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17B8D" w14:textId="21DBDD3F" w:rsidR="00981455" w:rsidRPr="00424034" w:rsidRDefault="00981455" w:rsidP="004F64DA">
      <w:pPr>
        <w:spacing w:after="0" w:line="360" w:lineRule="auto"/>
        <w:rPr>
          <w:rFonts w:cstheme="minorHAnsi"/>
          <w:b/>
          <w:noProof/>
          <w:color w:val="000000"/>
          <w:sz w:val="44"/>
          <w:szCs w:val="44"/>
          <w:lang w:eastAsia="ko-KR"/>
        </w:rPr>
      </w:pPr>
      <w:bookmarkStart w:id="0" w:name="_Hlk103189067"/>
      <w:bookmarkEnd w:id="0"/>
    </w:p>
    <w:p w14:paraId="39BD71CB" w14:textId="065E89E7" w:rsidR="00981455" w:rsidRPr="00424034" w:rsidRDefault="003435ED" w:rsidP="0066565B">
      <w:pPr>
        <w:spacing w:after="0" w:line="454" w:lineRule="exact"/>
        <w:ind w:left="-360" w:right="-540"/>
        <w:jc w:val="center"/>
        <w:rPr>
          <w:rFonts w:cstheme="minorHAnsi"/>
        </w:rPr>
      </w:pPr>
      <w:r>
        <w:rPr>
          <w:rFonts w:cstheme="minorHAnsi"/>
          <w:b/>
          <w:noProof/>
          <w:color w:val="000000"/>
          <w:sz w:val="48"/>
          <w:szCs w:val="44"/>
        </w:rPr>
        <w:t>7.</w:t>
      </w:r>
      <w:r w:rsidR="003370F9" w:rsidRPr="00424034">
        <w:rPr>
          <w:rFonts w:cstheme="minorHAnsi"/>
          <w:b/>
          <w:noProof/>
          <w:color w:val="000000"/>
          <w:sz w:val="48"/>
          <w:szCs w:val="44"/>
        </w:rPr>
        <w:t xml:space="preserve"> </w:t>
      </w:r>
      <w:r w:rsidR="0066565B" w:rsidRPr="00424034">
        <w:rPr>
          <w:rFonts w:cstheme="minorHAnsi"/>
          <w:b/>
          <w:noProof/>
          <w:color w:val="000000"/>
          <w:sz w:val="48"/>
          <w:szCs w:val="44"/>
          <w:lang w:eastAsia="ko-KR"/>
        </w:rPr>
        <w:t>Revenue Recog</w:t>
      </w:r>
      <w:r w:rsidR="00444EA6">
        <w:rPr>
          <w:rFonts w:cstheme="minorHAnsi"/>
          <w:b/>
          <w:noProof/>
          <w:color w:val="000000"/>
          <w:sz w:val="48"/>
          <w:szCs w:val="44"/>
          <w:lang w:eastAsia="ko-KR"/>
        </w:rPr>
        <w:t>n</w:t>
      </w:r>
      <w:r w:rsidR="0066565B" w:rsidRPr="00424034">
        <w:rPr>
          <w:rFonts w:cstheme="minorHAnsi"/>
          <w:b/>
          <w:noProof/>
          <w:color w:val="000000"/>
          <w:sz w:val="48"/>
          <w:szCs w:val="44"/>
          <w:lang w:eastAsia="ko-KR"/>
        </w:rPr>
        <w:t>ition and Receivable Valuation</w:t>
      </w:r>
      <w:r>
        <w:rPr>
          <w:rFonts w:cstheme="minorHAnsi"/>
          <w:b/>
          <w:noProof/>
          <w:color w:val="000000"/>
          <w:sz w:val="48"/>
          <w:szCs w:val="44"/>
          <w:lang w:eastAsia="ko-KR"/>
        </w:rPr>
        <w:t xml:space="preserve"> (Ch 6)</w:t>
      </w:r>
    </w:p>
    <w:p w14:paraId="380A6E11" w14:textId="77777777" w:rsidR="00BF3C11" w:rsidRPr="00424034" w:rsidRDefault="00BF3C11" w:rsidP="00BF3C11">
      <w:pPr>
        <w:pStyle w:val="Default"/>
        <w:rPr>
          <w:rFonts w:asciiTheme="minorHAnsi" w:hAnsiTheme="minorHAnsi" w:cstheme="minorHAnsi"/>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663"/>
      </w:tblGrid>
      <w:tr w:rsidR="00BF3C11" w:rsidRPr="00424034" w14:paraId="7DA5DD54" w14:textId="77777777">
        <w:trPr>
          <w:trHeight w:val="102"/>
        </w:trPr>
        <w:tc>
          <w:tcPr>
            <w:tcW w:w="3663" w:type="dxa"/>
          </w:tcPr>
          <w:p w14:paraId="032D586C" w14:textId="6BE8CA53" w:rsidR="00BF3C11" w:rsidRPr="00424034" w:rsidRDefault="00BF3C11">
            <w:pPr>
              <w:pStyle w:val="Default"/>
              <w:rPr>
                <w:rFonts w:asciiTheme="minorHAnsi" w:hAnsiTheme="minorHAnsi" w:cstheme="minorHAnsi"/>
                <w:sz w:val="22"/>
                <w:szCs w:val="22"/>
              </w:rPr>
            </w:pPr>
          </w:p>
        </w:tc>
      </w:tr>
    </w:tbl>
    <w:p w14:paraId="33C33A9C" w14:textId="0C706426" w:rsidR="00981455" w:rsidRPr="00424034" w:rsidRDefault="00981455" w:rsidP="004F64DA">
      <w:pPr>
        <w:spacing w:after="0" w:line="360" w:lineRule="auto"/>
        <w:jc w:val="center"/>
        <w:rPr>
          <w:rFonts w:cstheme="minorHAnsi"/>
          <w:b/>
          <w:noProof/>
          <w:color w:val="000000"/>
          <w:sz w:val="48"/>
          <w:szCs w:val="44"/>
        </w:rPr>
      </w:pPr>
    </w:p>
    <w:p w14:paraId="63AC4D2F" w14:textId="3403E49F" w:rsidR="00981455" w:rsidRPr="00424034" w:rsidRDefault="00BF3C11" w:rsidP="004F64DA">
      <w:pPr>
        <w:spacing w:after="0" w:line="360" w:lineRule="auto"/>
        <w:jc w:val="center"/>
        <w:rPr>
          <w:rFonts w:cstheme="minorHAnsi"/>
          <w:b/>
          <w:noProof/>
          <w:color w:val="000000"/>
          <w:sz w:val="48"/>
          <w:szCs w:val="44"/>
        </w:rPr>
      </w:pPr>
      <w:r w:rsidRPr="00424034">
        <w:rPr>
          <w:rFonts w:cstheme="minorHAnsi"/>
        </w:rPr>
        <w:t xml:space="preserve"> </w:t>
      </w:r>
      <w:r w:rsidRPr="00424034">
        <w:rPr>
          <w:rFonts w:cstheme="minorHAnsi"/>
          <w:noProof/>
        </w:rPr>
        <w:t xml:space="preserve"> </w:t>
      </w:r>
      <w:r w:rsidR="00DF68AA" w:rsidRPr="00DF68AA">
        <w:rPr>
          <w:rFonts w:cstheme="minorHAnsi"/>
          <w:noProof/>
        </w:rPr>
        <w:drawing>
          <wp:inline distT="0" distB="0" distL="0" distR="0" wp14:anchorId="14666EF2" wp14:editId="64CC6E8E">
            <wp:extent cx="3708400" cy="2263825"/>
            <wp:effectExtent l="0" t="0" r="6350" b="3175"/>
            <wp:docPr id="574835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835143" name=""/>
                    <pic:cNvPicPr/>
                  </pic:nvPicPr>
                  <pic:blipFill>
                    <a:blip r:embed="rId8"/>
                    <a:stretch>
                      <a:fillRect/>
                    </a:stretch>
                  </pic:blipFill>
                  <pic:spPr>
                    <a:xfrm>
                      <a:off x="0" y="0"/>
                      <a:ext cx="3734725" cy="2279895"/>
                    </a:xfrm>
                    <a:prstGeom prst="rect">
                      <a:avLst/>
                    </a:prstGeom>
                  </pic:spPr>
                </pic:pic>
              </a:graphicData>
            </a:graphic>
          </wp:inline>
        </w:drawing>
      </w:r>
      <w:r w:rsidRPr="00424034">
        <w:rPr>
          <w:rFonts w:cstheme="minorHAnsi"/>
          <w:noProof/>
        </w:rPr>
        <w:t xml:space="preserve"> </w:t>
      </w:r>
    </w:p>
    <w:p w14:paraId="6419EE19" w14:textId="136615DF" w:rsidR="00981455" w:rsidRPr="00424034" w:rsidRDefault="00981455" w:rsidP="004F64DA">
      <w:pPr>
        <w:spacing w:after="0" w:line="369" w:lineRule="exact"/>
        <w:ind w:left="69"/>
        <w:rPr>
          <w:rFonts w:cstheme="minorHAnsi"/>
          <w:b/>
          <w:noProof/>
          <w:color w:val="000000"/>
          <w:sz w:val="32"/>
        </w:rPr>
      </w:pPr>
    </w:p>
    <w:p w14:paraId="51D00FBF" w14:textId="78786425" w:rsidR="00981455" w:rsidRPr="00424034" w:rsidRDefault="00981455" w:rsidP="004F64DA">
      <w:pPr>
        <w:spacing w:after="0" w:line="240" w:lineRule="exact"/>
        <w:ind w:left="60" w:firstLine="2312"/>
        <w:rPr>
          <w:rFonts w:cstheme="minorHAnsi"/>
        </w:rPr>
      </w:pPr>
    </w:p>
    <w:p w14:paraId="284F0CF8" w14:textId="521A197F" w:rsidR="00981455" w:rsidRPr="00424034" w:rsidRDefault="00981455" w:rsidP="004F64DA">
      <w:pPr>
        <w:spacing w:after="0" w:line="240" w:lineRule="exact"/>
        <w:ind w:left="60" w:firstLine="2312"/>
        <w:rPr>
          <w:rFonts w:cstheme="minorHAnsi"/>
        </w:rPr>
      </w:pPr>
    </w:p>
    <w:sdt>
      <w:sdtPr>
        <w:rPr>
          <w:rFonts w:asciiTheme="minorHAnsi" w:eastAsiaTheme="minorEastAsia" w:hAnsiTheme="minorHAnsi" w:cstheme="minorBidi"/>
          <w:b w:val="0"/>
          <w:color w:val="000000"/>
          <w:kern w:val="2"/>
          <w:sz w:val="21"/>
          <w:szCs w:val="22"/>
          <w:lang w:eastAsia="zh-CN"/>
          <w14:textFill>
            <w14:solidFill>
              <w14:srgbClr w14:val="000000">
                <w14:lumMod w14:val="50000"/>
              </w14:srgbClr>
            </w14:solidFill>
          </w14:textFill>
        </w:rPr>
        <w:id w:val="-1702929406"/>
        <w:docPartObj>
          <w:docPartGallery w:val="Table of Contents"/>
          <w:docPartUnique/>
        </w:docPartObj>
      </w:sdtPr>
      <w:sdtEndPr>
        <w:rPr>
          <w:bCs/>
          <w:noProof/>
          <w:sz w:val="28"/>
          <w:szCs w:val="28"/>
        </w:rPr>
      </w:sdtEndPr>
      <w:sdtContent>
        <w:p w14:paraId="226935E1" w14:textId="0E9B0490" w:rsidR="00981455" w:rsidRPr="00424034" w:rsidRDefault="00981455" w:rsidP="00313AA8">
          <w:pPr>
            <w:pStyle w:val="TOCHeading"/>
          </w:pPr>
          <w:r w:rsidRPr="00424034">
            <w:t>Table of Contents</w:t>
          </w:r>
        </w:p>
        <w:p w14:paraId="04C5B8DF" w14:textId="6EF183BD" w:rsidR="00C032A6" w:rsidRDefault="00981455">
          <w:pPr>
            <w:pStyle w:val="TOC1"/>
            <w:rPr>
              <w:b w:val="0"/>
              <w:bCs w:val="0"/>
              <w:sz w:val="24"/>
              <w:szCs w:val="24"/>
              <w14:ligatures w14:val="standardContextual"/>
            </w:rPr>
          </w:pPr>
          <w:r w:rsidRPr="00424034">
            <w:rPr>
              <w:rFonts w:cstheme="minorHAnsi"/>
              <w:noProof w:val="0"/>
              <w:color w:val="1F4E79" w:themeColor="accent1" w:themeShade="80"/>
              <w:sz w:val="22"/>
            </w:rPr>
            <w:fldChar w:fldCharType="begin"/>
          </w:r>
          <w:r w:rsidRPr="00424034">
            <w:rPr>
              <w:rFonts w:cstheme="minorHAnsi"/>
              <w:color w:val="1F4E79" w:themeColor="accent1" w:themeShade="80"/>
              <w:sz w:val="22"/>
            </w:rPr>
            <w:instrText xml:space="preserve"> TOC \o "1-3" \h \z \u </w:instrText>
          </w:r>
          <w:r w:rsidRPr="00424034">
            <w:rPr>
              <w:rFonts w:cstheme="minorHAnsi"/>
              <w:noProof w:val="0"/>
              <w:color w:val="1F4E79" w:themeColor="accent1" w:themeShade="80"/>
              <w:sz w:val="22"/>
            </w:rPr>
            <w:fldChar w:fldCharType="separate"/>
          </w:r>
          <w:hyperlink w:anchor="_Toc220261802" w:history="1">
            <w:r w:rsidR="00C032A6" w:rsidRPr="00076145">
              <w:rPr>
                <w:rStyle w:val="Hyperlink"/>
              </w:rPr>
              <w:t>Part 1:   Revenue Recognition</w:t>
            </w:r>
            <w:r w:rsidR="00C032A6">
              <w:rPr>
                <w:webHidden/>
              </w:rPr>
              <w:tab/>
            </w:r>
            <w:r w:rsidR="00C032A6">
              <w:rPr>
                <w:webHidden/>
              </w:rPr>
              <w:fldChar w:fldCharType="begin"/>
            </w:r>
            <w:r w:rsidR="00C032A6">
              <w:rPr>
                <w:webHidden/>
              </w:rPr>
              <w:instrText xml:space="preserve"> PAGEREF _Toc220261802 \h </w:instrText>
            </w:r>
            <w:r w:rsidR="00C032A6">
              <w:rPr>
                <w:webHidden/>
              </w:rPr>
            </w:r>
            <w:r w:rsidR="00C032A6">
              <w:rPr>
                <w:webHidden/>
              </w:rPr>
              <w:fldChar w:fldCharType="separate"/>
            </w:r>
            <w:r w:rsidR="00AA7C6D">
              <w:rPr>
                <w:webHidden/>
              </w:rPr>
              <w:t>2</w:t>
            </w:r>
            <w:r w:rsidR="00C032A6">
              <w:rPr>
                <w:webHidden/>
              </w:rPr>
              <w:fldChar w:fldCharType="end"/>
            </w:r>
          </w:hyperlink>
        </w:p>
        <w:p w14:paraId="30520639" w14:textId="04DF0C87" w:rsidR="00C032A6" w:rsidRDefault="003435ED">
          <w:pPr>
            <w:pStyle w:val="TOC2"/>
            <w:rPr>
              <w:noProof/>
              <w:sz w:val="24"/>
              <w:szCs w:val="24"/>
              <w14:ligatures w14:val="standardContextual"/>
            </w:rPr>
          </w:pPr>
          <w:hyperlink w:anchor="_Toc220261803" w:history="1">
            <w:r>
              <w:rPr>
                <w:rStyle w:val="Hyperlink"/>
                <w:noProof/>
              </w:rPr>
              <w:t>7.</w:t>
            </w:r>
            <w:r w:rsidR="00C032A6" w:rsidRPr="00076145">
              <w:rPr>
                <w:rStyle w:val="Hyperlink"/>
                <w:noProof/>
              </w:rPr>
              <w:t>0  Operating Cycle</w:t>
            </w:r>
            <w:r w:rsidR="00C032A6">
              <w:rPr>
                <w:noProof/>
                <w:webHidden/>
              </w:rPr>
              <w:tab/>
            </w:r>
            <w:r w:rsidR="00C032A6">
              <w:rPr>
                <w:noProof/>
                <w:webHidden/>
              </w:rPr>
              <w:fldChar w:fldCharType="begin"/>
            </w:r>
            <w:r w:rsidR="00C032A6">
              <w:rPr>
                <w:noProof/>
                <w:webHidden/>
              </w:rPr>
              <w:instrText xml:space="preserve"> PAGEREF _Toc220261803 \h </w:instrText>
            </w:r>
            <w:r w:rsidR="00C032A6">
              <w:rPr>
                <w:noProof/>
                <w:webHidden/>
              </w:rPr>
            </w:r>
            <w:r w:rsidR="00C032A6">
              <w:rPr>
                <w:noProof/>
                <w:webHidden/>
              </w:rPr>
              <w:fldChar w:fldCharType="separate"/>
            </w:r>
            <w:r w:rsidR="00AA7C6D">
              <w:rPr>
                <w:noProof/>
                <w:webHidden/>
              </w:rPr>
              <w:t>2</w:t>
            </w:r>
            <w:r w:rsidR="00C032A6">
              <w:rPr>
                <w:noProof/>
                <w:webHidden/>
              </w:rPr>
              <w:fldChar w:fldCharType="end"/>
            </w:r>
          </w:hyperlink>
        </w:p>
        <w:p w14:paraId="55C58FEC" w14:textId="4A8D5754" w:rsidR="00C032A6" w:rsidRDefault="003435ED">
          <w:pPr>
            <w:pStyle w:val="TOC2"/>
            <w:rPr>
              <w:noProof/>
              <w:sz w:val="24"/>
              <w:szCs w:val="24"/>
              <w14:ligatures w14:val="standardContextual"/>
            </w:rPr>
          </w:pPr>
          <w:hyperlink w:anchor="_Toc220261804" w:history="1">
            <w:r>
              <w:rPr>
                <w:rStyle w:val="Hyperlink"/>
                <w:noProof/>
              </w:rPr>
              <w:t>7.</w:t>
            </w:r>
            <w:r w:rsidR="00C032A6" w:rsidRPr="00076145">
              <w:rPr>
                <w:rStyle w:val="Hyperlink"/>
                <w:noProof/>
              </w:rPr>
              <w:t xml:space="preserve">1  What is revenue? </w:t>
            </w:r>
            <w:r w:rsidR="00C032A6" w:rsidRPr="00076145">
              <w:rPr>
                <w:rStyle w:val="Hyperlink"/>
                <w:noProof/>
              </w:rPr>
              <w:sym w:font="Wingdings" w:char="F0E0"/>
            </w:r>
            <w:r w:rsidR="00C032A6" w:rsidRPr="00076145">
              <w:rPr>
                <w:rStyle w:val="Hyperlink"/>
                <w:noProof/>
              </w:rPr>
              <w:t xml:space="preserve"> Value Generating Activities</w:t>
            </w:r>
            <w:r w:rsidR="00C032A6">
              <w:rPr>
                <w:noProof/>
                <w:webHidden/>
              </w:rPr>
              <w:tab/>
            </w:r>
            <w:r w:rsidR="00C032A6">
              <w:rPr>
                <w:noProof/>
                <w:webHidden/>
              </w:rPr>
              <w:fldChar w:fldCharType="begin"/>
            </w:r>
            <w:r w:rsidR="00C032A6">
              <w:rPr>
                <w:noProof/>
                <w:webHidden/>
              </w:rPr>
              <w:instrText xml:space="preserve"> PAGEREF _Toc220261804 \h </w:instrText>
            </w:r>
            <w:r w:rsidR="00C032A6">
              <w:rPr>
                <w:noProof/>
                <w:webHidden/>
              </w:rPr>
            </w:r>
            <w:r w:rsidR="00C032A6">
              <w:rPr>
                <w:noProof/>
                <w:webHidden/>
              </w:rPr>
              <w:fldChar w:fldCharType="separate"/>
            </w:r>
            <w:r w:rsidR="00AA7C6D">
              <w:rPr>
                <w:noProof/>
                <w:webHidden/>
              </w:rPr>
              <w:t>2</w:t>
            </w:r>
            <w:r w:rsidR="00C032A6">
              <w:rPr>
                <w:noProof/>
                <w:webHidden/>
              </w:rPr>
              <w:fldChar w:fldCharType="end"/>
            </w:r>
          </w:hyperlink>
        </w:p>
        <w:p w14:paraId="172F3B0F" w14:textId="0388C69E" w:rsidR="00C032A6" w:rsidRDefault="003435ED">
          <w:pPr>
            <w:pStyle w:val="TOC2"/>
            <w:rPr>
              <w:noProof/>
              <w:sz w:val="24"/>
              <w:szCs w:val="24"/>
              <w14:ligatures w14:val="standardContextual"/>
            </w:rPr>
          </w:pPr>
          <w:hyperlink w:anchor="_Toc220261805" w:history="1">
            <w:r>
              <w:rPr>
                <w:rStyle w:val="Hyperlink"/>
                <w:noProof/>
              </w:rPr>
              <w:t>7.</w:t>
            </w:r>
            <w:r w:rsidR="00C032A6" w:rsidRPr="00076145">
              <w:rPr>
                <w:rStyle w:val="Hyperlink"/>
                <w:noProof/>
              </w:rPr>
              <w:t>2  The Disconnet between Performance and Payment</w:t>
            </w:r>
            <w:r w:rsidR="00C032A6">
              <w:rPr>
                <w:noProof/>
                <w:webHidden/>
              </w:rPr>
              <w:tab/>
            </w:r>
            <w:r w:rsidR="00C032A6">
              <w:rPr>
                <w:noProof/>
                <w:webHidden/>
              </w:rPr>
              <w:fldChar w:fldCharType="begin"/>
            </w:r>
            <w:r w:rsidR="00C032A6">
              <w:rPr>
                <w:noProof/>
                <w:webHidden/>
              </w:rPr>
              <w:instrText xml:space="preserve"> PAGEREF _Toc220261805 \h </w:instrText>
            </w:r>
            <w:r w:rsidR="00C032A6">
              <w:rPr>
                <w:noProof/>
                <w:webHidden/>
              </w:rPr>
            </w:r>
            <w:r w:rsidR="00C032A6">
              <w:rPr>
                <w:noProof/>
                <w:webHidden/>
              </w:rPr>
              <w:fldChar w:fldCharType="separate"/>
            </w:r>
            <w:r w:rsidR="00AA7C6D">
              <w:rPr>
                <w:noProof/>
                <w:webHidden/>
              </w:rPr>
              <w:t>3</w:t>
            </w:r>
            <w:r w:rsidR="00C032A6">
              <w:rPr>
                <w:noProof/>
                <w:webHidden/>
              </w:rPr>
              <w:fldChar w:fldCharType="end"/>
            </w:r>
          </w:hyperlink>
        </w:p>
        <w:p w14:paraId="09F97EA0" w14:textId="5653CEC6" w:rsidR="00C032A6" w:rsidRDefault="003435ED">
          <w:pPr>
            <w:pStyle w:val="TOC2"/>
            <w:rPr>
              <w:noProof/>
              <w:sz w:val="24"/>
              <w:szCs w:val="24"/>
              <w14:ligatures w14:val="standardContextual"/>
            </w:rPr>
          </w:pPr>
          <w:hyperlink w:anchor="_Toc220261806" w:history="1">
            <w:r>
              <w:rPr>
                <w:rStyle w:val="Hyperlink"/>
                <w:noProof/>
              </w:rPr>
              <w:t>7.</w:t>
            </w:r>
            <w:r w:rsidR="00C032A6" w:rsidRPr="00076145">
              <w:rPr>
                <w:rStyle w:val="Hyperlink"/>
                <w:noProof/>
              </w:rPr>
              <w:t>3 Sales Returns</w:t>
            </w:r>
            <w:r w:rsidR="00C032A6">
              <w:rPr>
                <w:noProof/>
                <w:webHidden/>
              </w:rPr>
              <w:tab/>
            </w:r>
            <w:r w:rsidR="00C032A6">
              <w:rPr>
                <w:noProof/>
                <w:webHidden/>
              </w:rPr>
              <w:fldChar w:fldCharType="begin"/>
            </w:r>
            <w:r w:rsidR="00C032A6">
              <w:rPr>
                <w:noProof/>
                <w:webHidden/>
              </w:rPr>
              <w:instrText xml:space="preserve"> PAGEREF _Toc220261806 \h </w:instrText>
            </w:r>
            <w:r w:rsidR="00C032A6">
              <w:rPr>
                <w:noProof/>
                <w:webHidden/>
              </w:rPr>
            </w:r>
            <w:r w:rsidR="00C032A6">
              <w:rPr>
                <w:noProof/>
                <w:webHidden/>
              </w:rPr>
              <w:fldChar w:fldCharType="separate"/>
            </w:r>
            <w:r w:rsidR="00AA7C6D">
              <w:rPr>
                <w:noProof/>
                <w:webHidden/>
              </w:rPr>
              <w:t>5</w:t>
            </w:r>
            <w:r w:rsidR="00C032A6">
              <w:rPr>
                <w:noProof/>
                <w:webHidden/>
              </w:rPr>
              <w:fldChar w:fldCharType="end"/>
            </w:r>
          </w:hyperlink>
        </w:p>
        <w:p w14:paraId="437B813D" w14:textId="227123EA" w:rsidR="00C032A6" w:rsidRDefault="003435ED">
          <w:pPr>
            <w:pStyle w:val="TOC2"/>
            <w:rPr>
              <w:noProof/>
              <w:sz w:val="24"/>
              <w:szCs w:val="24"/>
              <w14:ligatures w14:val="standardContextual"/>
            </w:rPr>
          </w:pPr>
          <w:hyperlink w:anchor="_Toc220261807" w:history="1">
            <w:r>
              <w:rPr>
                <w:rStyle w:val="Hyperlink"/>
                <w:noProof/>
              </w:rPr>
              <w:t>7.</w:t>
            </w:r>
            <w:r w:rsidR="00C032A6" w:rsidRPr="00076145">
              <w:rPr>
                <w:rStyle w:val="Hyperlink"/>
                <w:noProof/>
              </w:rPr>
              <w:t>4  Revenue Recognition Complications – Case Examples</w:t>
            </w:r>
            <w:r w:rsidR="00C032A6">
              <w:rPr>
                <w:noProof/>
                <w:webHidden/>
              </w:rPr>
              <w:tab/>
            </w:r>
            <w:r w:rsidR="00C032A6">
              <w:rPr>
                <w:noProof/>
                <w:webHidden/>
              </w:rPr>
              <w:fldChar w:fldCharType="begin"/>
            </w:r>
            <w:r w:rsidR="00C032A6">
              <w:rPr>
                <w:noProof/>
                <w:webHidden/>
              </w:rPr>
              <w:instrText xml:space="preserve"> PAGEREF _Toc220261807 \h </w:instrText>
            </w:r>
            <w:r w:rsidR="00C032A6">
              <w:rPr>
                <w:noProof/>
                <w:webHidden/>
              </w:rPr>
            </w:r>
            <w:r w:rsidR="00C032A6">
              <w:rPr>
                <w:noProof/>
                <w:webHidden/>
              </w:rPr>
              <w:fldChar w:fldCharType="separate"/>
            </w:r>
            <w:r w:rsidR="00AA7C6D">
              <w:rPr>
                <w:noProof/>
                <w:webHidden/>
              </w:rPr>
              <w:t>6</w:t>
            </w:r>
            <w:r w:rsidR="00C032A6">
              <w:rPr>
                <w:noProof/>
                <w:webHidden/>
              </w:rPr>
              <w:fldChar w:fldCharType="end"/>
            </w:r>
          </w:hyperlink>
        </w:p>
        <w:p w14:paraId="7419D514" w14:textId="0A605E0B" w:rsidR="00C032A6" w:rsidRDefault="00C032A6">
          <w:pPr>
            <w:pStyle w:val="TOC1"/>
            <w:rPr>
              <w:b w:val="0"/>
              <w:bCs w:val="0"/>
              <w:sz w:val="24"/>
              <w:szCs w:val="24"/>
              <w14:ligatures w14:val="standardContextual"/>
            </w:rPr>
          </w:pPr>
          <w:hyperlink w:anchor="_Toc220261808" w:history="1">
            <w:r w:rsidRPr="00076145">
              <w:rPr>
                <w:rStyle w:val="Hyperlink"/>
              </w:rPr>
              <w:t>Part 2:   Valuing and Reporting Account Receivable</w:t>
            </w:r>
            <w:r>
              <w:rPr>
                <w:webHidden/>
              </w:rPr>
              <w:tab/>
            </w:r>
            <w:r>
              <w:rPr>
                <w:webHidden/>
              </w:rPr>
              <w:fldChar w:fldCharType="begin"/>
            </w:r>
            <w:r>
              <w:rPr>
                <w:webHidden/>
              </w:rPr>
              <w:instrText xml:space="preserve"> PAGEREF _Toc220261808 \h </w:instrText>
            </w:r>
            <w:r>
              <w:rPr>
                <w:webHidden/>
              </w:rPr>
            </w:r>
            <w:r>
              <w:rPr>
                <w:webHidden/>
              </w:rPr>
              <w:fldChar w:fldCharType="separate"/>
            </w:r>
            <w:r w:rsidR="00AA7C6D">
              <w:rPr>
                <w:webHidden/>
              </w:rPr>
              <w:t>8</w:t>
            </w:r>
            <w:r>
              <w:rPr>
                <w:webHidden/>
              </w:rPr>
              <w:fldChar w:fldCharType="end"/>
            </w:r>
          </w:hyperlink>
        </w:p>
        <w:p w14:paraId="1E104AE4" w14:textId="418D9219" w:rsidR="00C032A6" w:rsidRDefault="003435ED">
          <w:pPr>
            <w:pStyle w:val="TOC2"/>
            <w:rPr>
              <w:noProof/>
              <w:sz w:val="24"/>
              <w:szCs w:val="24"/>
              <w14:ligatures w14:val="standardContextual"/>
            </w:rPr>
          </w:pPr>
          <w:hyperlink w:anchor="_Toc220261809" w:history="1">
            <w:r>
              <w:rPr>
                <w:rStyle w:val="Hyperlink"/>
                <w:noProof/>
              </w:rPr>
              <w:t>7.</w:t>
            </w:r>
            <w:r w:rsidR="00C032A6" w:rsidRPr="00076145">
              <w:rPr>
                <w:rStyle w:val="Hyperlink"/>
                <w:noProof/>
              </w:rPr>
              <w:t>5  Account Receivables</w:t>
            </w:r>
            <w:r w:rsidR="00C032A6">
              <w:rPr>
                <w:noProof/>
                <w:webHidden/>
              </w:rPr>
              <w:tab/>
            </w:r>
            <w:r w:rsidR="00C032A6">
              <w:rPr>
                <w:noProof/>
                <w:webHidden/>
              </w:rPr>
              <w:fldChar w:fldCharType="begin"/>
            </w:r>
            <w:r w:rsidR="00C032A6">
              <w:rPr>
                <w:noProof/>
                <w:webHidden/>
              </w:rPr>
              <w:instrText xml:space="preserve"> PAGEREF _Toc220261809 \h </w:instrText>
            </w:r>
            <w:r w:rsidR="00C032A6">
              <w:rPr>
                <w:noProof/>
                <w:webHidden/>
              </w:rPr>
            </w:r>
            <w:r w:rsidR="00C032A6">
              <w:rPr>
                <w:noProof/>
                <w:webHidden/>
              </w:rPr>
              <w:fldChar w:fldCharType="separate"/>
            </w:r>
            <w:r w:rsidR="00AA7C6D">
              <w:rPr>
                <w:noProof/>
                <w:webHidden/>
              </w:rPr>
              <w:t>8</w:t>
            </w:r>
            <w:r w:rsidR="00C032A6">
              <w:rPr>
                <w:noProof/>
                <w:webHidden/>
              </w:rPr>
              <w:fldChar w:fldCharType="end"/>
            </w:r>
          </w:hyperlink>
        </w:p>
        <w:p w14:paraId="7215D295" w14:textId="519C4AB3" w:rsidR="00C032A6" w:rsidRDefault="003435ED">
          <w:pPr>
            <w:pStyle w:val="TOC2"/>
            <w:rPr>
              <w:noProof/>
              <w:sz w:val="24"/>
              <w:szCs w:val="24"/>
              <w14:ligatures w14:val="standardContextual"/>
            </w:rPr>
          </w:pPr>
          <w:hyperlink w:anchor="_Toc220261810" w:history="1">
            <w:r>
              <w:rPr>
                <w:rStyle w:val="Hyperlink"/>
                <w:noProof/>
              </w:rPr>
              <w:t>7.</w:t>
            </w:r>
            <w:r w:rsidR="00C032A6" w:rsidRPr="00076145">
              <w:rPr>
                <w:rStyle w:val="Hyperlink"/>
                <w:noProof/>
              </w:rPr>
              <w:t>6  Recognition of Uncollectible Accounts</w:t>
            </w:r>
            <w:r w:rsidR="00C032A6">
              <w:rPr>
                <w:noProof/>
                <w:webHidden/>
              </w:rPr>
              <w:tab/>
            </w:r>
            <w:r w:rsidR="00C032A6">
              <w:rPr>
                <w:noProof/>
                <w:webHidden/>
              </w:rPr>
              <w:fldChar w:fldCharType="begin"/>
            </w:r>
            <w:r w:rsidR="00C032A6">
              <w:rPr>
                <w:noProof/>
                <w:webHidden/>
              </w:rPr>
              <w:instrText xml:space="preserve"> PAGEREF _Toc220261810 \h </w:instrText>
            </w:r>
            <w:r w:rsidR="00C032A6">
              <w:rPr>
                <w:noProof/>
                <w:webHidden/>
              </w:rPr>
            </w:r>
            <w:r w:rsidR="00C032A6">
              <w:rPr>
                <w:noProof/>
                <w:webHidden/>
              </w:rPr>
              <w:fldChar w:fldCharType="separate"/>
            </w:r>
            <w:r w:rsidR="00AA7C6D">
              <w:rPr>
                <w:noProof/>
                <w:webHidden/>
              </w:rPr>
              <w:t>9</w:t>
            </w:r>
            <w:r w:rsidR="00C032A6">
              <w:rPr>
                <w:noProof/>
                <w:webHidden/>
              </w:rPr>
              <w:fldChar w:fldCharType="end"/>
            </w:r>
          </w:hyperlink>
        </w:p>
        <w:p w14:paraId="4A3CA274" w14:textId="02F6A063" w:rsidR="00C032A6" w:rsidRDefault="00C032A6">
          <w:pPr>
            <w:pStyle w:val="TOC1"/>
            <w:rPr>
              <w:b w:val="0"/>
              <w:bCs w:val="0"/>
              <w:sz w:val="24"/>
              <w:szCs w:val="24"/>
              <w14:ligatures w14:val="standardContextual"/>
            </w:rPr>
          </w:pPr>
          <w:hyperlink w:anchor="_Toc220261811" w:history="1">
            <w:r w:rsidRPr="00076145">
              <w:rPr>
                <w:rStyle w:val="Hyperlink"/>
              </w:rPr>
              <w:t>Part 3:   Alternative Methods of Revenue Recognition</w:t>
            </w:r>
            <w:r>
              <w:rPr>
                <w:webHidden/>
              </w:rPr>
              <w:tab/>
            </w:r>
            <w:r>
              <w:rPr>
                <w:webHidden/>
              </w:rPr>
              <w:fldChar w:fldCharType="begin"/>
            </w:r>
            <w:r>
              <w:rPr>
                <w:webHidden/>
              </w:rPr>
              <w:instrText xml:space="preserve"> PAGEREF _Toc220261811 \h </w:instrText>
            </w:r>
            <w:r>
              <w:rPr>
                <w:webHidden/>
              </w:rPr>
            </w:r>
            <w:r>
              <w:rPr>
                <w:webHidden/>
              </w:rPr>
              <w:fldChar w:fldCharType="separate"/>
            </w:r>
            <w:r w:rsidR="00AA7C6D">
              <w:rPr>
                <w:webHidden/>
              </w:rPr>
              <w:t>12</w:t>
            </w:r>
            <w:r>
              <w:rPr>
                <w:webHidden/>
              </w:rPr>
              <w:fldChar w:fldCharType="end"/>
            </w:r>
          </w:hyperlink>
        </w:p>
        <w:p w14:paraId="13310D97" w14:textId="08D3A830" w:rsidR="00C032A6" w:rsidRDefault="003435ED">
          <w:pPr>
            <w:pStyle w:val="TOC2"/>
            <w:rPr>
              <w:noProof/>
              <w:sz w:val="24"/>
              <w:szCs w:val="24"/>
              <w14:ligatures w14:val="standardContextual"/>
            </w:rPr>
          </w:pPr>
          <w:hyperlink w:anchor="_Toc220261812" w:history="1">
            <w:r>
              <w:rPr>
                <w:rStyle w:val="Hyperlink"/>
                <w:noProof/>
              </w:rPr>
              <w:t>7.</w:t>
            </w:r>
            <w:r w:rsidR="00C032A6" w:rsidRPr="00076145">
              <w:rPr>
                <w:rStyle w:val="Hyperlink"/>
                <w:noProof/>
              </w:rPr>
              <w:t>7  Alternative Timing of Revenue Recognition</w:t>
            </w:r>
            <w:r w:rsidR="00C032A6">
              <w:rPr>
                <w:noProof/>
                <w:webHidden/>
              </w:rPr>
              <w:tab/>
            </w:r>
            <w:r w:rsidR="00C032A6">
              <w:rPr>
                <w:noProof/>
                <w:webHidden/>
              </w:rPr>
              <w:fldChar w:fldCharType="begin"/>
            </w:r>
            <w:r w:rsidR="00C032A6">
              <w:rPr>
                <w:noProof/>
                <w:webHidden/>
              </w:rPr>
              <w:instrText xml:space="preserve"> PAGEREF _Toc220261812 \h </w:instrText>
            </w:r>
            <w:r w:rsidR="00C032A6">
              <w:rPr>
                <w:noProof/>
                <w:webHidden/>
              </w:rPr>
            </w:r>
            <w:r w:rsidR="00C032A6">
              <w:rPr>
                <w:noProof/>
                <w:webHidden/>
              </w:rPr>
              <w:fldChar w:fldCharType="separate"/>
            </w:r>
            <w:r w:rsidR="00AA7C6D">
              <w:rPr>
                <w:noProof/>
                <w:webHidden/>
              </w:rPr>
              <w:t>12</w:t>
            </w:r>
            <w:r w:rsidR="00C032A6">
              <w:rPr>
                <w:noProof/>
                <w:webHidden/>
              </w:rPr>
              <w:fldChar w:fldCharType="end"/>
            </w:r>
          </w:hyperlink>
        </w:p>
        <w:p w14:paraId="5BE31E57" w14:textId="6BE93C2A" w:rsidR="00C032A6" w:rsidRDefault="003435ED">
          <w:pPr>
            <w:pStyle w:val="TOC2"/>
            <w:rPr>
              <w:noProof/>
              <w:sz w:val="24"/>
              <w:szCs w:val="24"/>
              <w14:ligatures w14:val="standardContextual"/>
            </w:rPr>
          </w:pPr>
          <w:hyperlink w:anchor="_Toc220261813" w:history="1">
            <w:r>
              <w:rPr>
                <w:rStyle w:val="Hyperlink"/>
                <w:noProof/>
              </w:rPr>
              <w:t>7.</w:t>
            </w:r>
            <w:r w:rsidR="00C032A6" w:rsidRPr="00076145">
              <w:rPr>
                <w:rStyle w:val="Hyperlink"/>
                <w:noProof/>
              </w:rPr>
              <w:t>8  Discussion Questions</w:t>
            </w:r>
            <w:r w:rsidR="00C032A6">
              <w:rPr>
                <w:noProof/>
                <w:webHidden/>
              </w:rPr>
              <w:tab/>
            </w:r>
            <w:r w:rsidR="00C032A6">
              <w:rPr>
                <w:noProof/>
                <w:webHidden/>
              </w:rPr>
              <w:fldChar w:fldCharType="begin"/>
            </w:r>
            <w:r w:rsidR="00C032A6">
              <w:rPr>
                <w:noProof/>
                <w:webHidden/>
              </w:rPr>
              <w:instrText xml:space="preserve"> PAGEREF _Toc220261813 \h </w:instrText>
            </w:r>
            <w:r w:rsidR="00C032A6">
              <w:rPr>
                <w:noProof/>
                <w:webHidden/>
              </w:rPr>
            </w:r>
            <w:r w:rsidR="00C032A6">
              <w:rPr>
                <w:noProof/>
                <w:webHidden/>
              </w:rPr>
              <w:fldChar w:fldCharType="separate"/>
            </w:r>
            <w:r w:rsidR="00AA7C6D">
              <w:rPr>
                <w:noProof/>
                <w:webHidden/>
              </w:rPr>
              <w:t>14</w:t>
            </w:r>
            <w:r w:rsidR="00C032A6">
              <w:rPr>
                <w:noProof/>
                <w:webHidden/>
              </w:rPr>
              <w:fldChar w:fldCharType="end"/>
            </w:r>
          </w:hyperlink>
        </w:p>
        <w:p w14:paraId="1D7AFFD5" w14:textId="330FCA32" w:rsidR="00981455" w:rsidRPr="00424034" w:rsidRDefault="00981455" w:rsidP="00BD67C3">
          <w:pPr>
            <w:spacing w:after="0"/>
            <w:rPr>
              <w:rFonts w:cstheme="minorHAnsi"/>
              <w:b/>
              <w:bCs/>
              <w:noProof/>
              <w:sz w:val="28"/>
              <w:szCs w:val="28"/>
            </w:rPr>
          </w:pPr>
          <w:r w:rsidRPr="00424034">
            <w:rPr>
              <w:rFonts w:cstheme="minorHAnsi"/>
              <w:noProof/>
              <w:color w:val="1F4E79" w:themeColor="accent1" w:themeShade="80"/>
              <w:sz w:val="22"/>
            </w:rPr>
            <w:fldChar w:fldCharType="end"/>
          </w:r>
        </w:p>
      </w:sdtContent>
    </w:sdt>
    <w:p w14:paraId="28B711DE" w14:textId="49ADEC5F" w:rsidR="00A03E19" w:rsidRPr="00424034" w:rsidRDefault="00A03E19">
      <w:pPr>
        <w:widowControl/>
        <w:spacing w:after="160" w:line="259" w:lineRule="auto"/>
        <w:rPr>
          <w:rFonts w:cstheme="minorHAnsi"/>
        </w:rPr>
      </w:pPr>
      <w:bookmarkStart w:id="1" w:name="_Hlk102762274"/>
      <w:r w:rsidRPr="00424034">
        <w:rPr>
          <w:rFonts w:cstheme="minorHAnsi"/>
        </w:rPr>
        <w:br w:type="page"/>
      </w:r>
    </w:p>
    <w:p w14:paraId="04D01149" w14:textId="77777777" w:rsidR="007C2027" w:rsidRPr="00313AA8" w:rsidRDefault="007C2027" w:rsidP="00313AA8">
      <w:pPr>
        <w:pStyle w:val="Heading1"/>
      </w:pPr>
      <w:bookmarkStart w:id="2" w:name="_Toc220261802"/>
      <w:bookmarkEnd w:id="1"/>
      <w:r w:rsidRPr="00313AA8">
        <w:lastRenderedPageBreak/>
        <w:t>Part 1:   Revenue Recognition</w:t>
      </w:r>
      <w:bookmarkEnd w:id="2"/>
      <w:r w:rsidRPr="00313AA8">
        <w:t xml:space="preserve"> </w:t>
      </w:r>
    </w:p>
    <w:p w14:paraId="17FFCFA5" w14:textId="7AB23E03" w:rsidR="00397CFB" w:rsidRPr="00A7797F" w:rsidRDefault="00397CFB" w:rsidP="00313AA8">
      <w:pPr>
        <w:pStyle w:val="Heading2"/>
      </w:pPr>
      <w:bookmarkStart w:id="3" w:name="_Toc220261803"/>
      <w:r w:rsidRPr="00A7797F">
        <w:drawing>
          <wp:anchor distT="0" distB="0" distL="114300" distR="114300" simplePos="0" relativeHeight="251663360" behindDoc="0" locked="0" layoutInCell="1" allowOverlap="1" wp14:anchorId="051A9458" wp14:editId="72374DB0">
            <wp:simplePos x="0" y="0"/>
            <wp:positionH relativeFrom="column">
              <wp:posOffset>2877820</wp:posOffset>
            </wp:positionH>
            <wp:positionV relativeFrom="paragraph">
              <wp:posOffset>130175</wp:posOffset>
            </wp:positionV>
            <wp:extent cx="3134995" cy="1203960"/>
            <wp:effectExtent l="0" t="0" r="8255" b="0"/>
            <wp:wrapThrough wrapText="bothSides">
              <wp:wrapPolygon edited="0">
                <wp:start x="0" y="0"/>
                <wp:lineTo x="0" y="21190"/>
                <wp:lineTo x="21526" y="21190"/>
                <wp:lineTo x="21526" y="0"/>
                <wp:lineTo x="0" y="0"/>
              </wp:wrapPolygon>
            </wp:wrapThrough>
            <wp:docPr id="6" name="Picture 5" descr="5-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5-1.tiff"/>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134995" cy="1203960"/>
                    </a:xfrm>
                    <a:prstGeom prst="rect">
                      <a:avLst/>
                    </a:prstGeom>
                  </pic:spPr>
                </pic:pic>
              </a:graphicData>
            </a:graphic>
            <wp14:sizeRelH relativeFrom="page">
              <wp14:pctWidth>0</wp14:pctWidth>
            </wp14:sizeRelH>
            <wp14:sizeRelV relativeFrom="page">
              <wp14:pctHeight>0</wp14:pctHeight>
            </wp14:sizeRelV>
          </wp:anchor>
        </w:drawing>
      </w:r>
      <w:r w:rsidR="003435ED">
        <w:t>7.</w:t>
      </w:r>
      <w:r w:rsidRPr="00A7797F">
        <w:rPr>
          <w:rFonts w:hint="eastAsia"/>
        </w:rPr>
        <w:t xml:space="preserve">0 </w:t>
      </w:r>
      <w:r w:rsidR="00192398" w:rsidRPr="00A7797F">
        <w:rPr>
          <w:rFonts w:hint="eastAsia"/>
        </w:rPr>
        <w:t xml:space="preserve"> </w:t>
      </w:r>
      <w:r w:rsidRPr="00A7797F">
        <w:rPr>
          <w:rFonts w:hint="eastAsia"/>
        </w:rPr>
        <w:t>Operating Cycle</w:t>
      </w:r>
      <w:bookmarkEnd w:id="3"/>
    </w:p>
    <w:p w14:paraId="08C882E4" w14:textId="38E78657" w:rsidR="00397CFB" w:rsidRPr="00424034" w:rsidRDefault="00397CFB">
      <w:pPr>
        <w:pStyle w:val="ListParagraph"/>
        <w:numPr>
          <w:ilvl w:val="0"/>
          <w:numId w:val="16"/>
        </w:numPr>
        <w:spacing w:before="240"/>
        <w:rPr>
          <w:rFonts w:asciiTheme="minorHAnsi" w:hAnsiTheme="minorHAnsi" w:cstheme="minorHAnsi"/>
        </w:rPr>
      </w:pPr>
      <w:r w:rsidRPr="00424034">
        <w:rPr>
          <w:rFonts w:asciiTheme="minorHAnsi" w:hAnsiTheme="minorHAnsi" w:cstheme="minorHAnsi"/>
        </w:rPr>
        <w:t>What is an operating cycle?</w:t>
      </w:r>
    </w:p>
    <w:p w14:paraId="5BBA88A9" w14:textId="13E92D73" w:rsidR="00397CFB" w:rsidRPr="00424034" w:rsidRDefault="00397CFB">
      <w:pPr>
        <w:pStyle w:val="ListParagraph"/>
        <w:numPr>
          <w:ilvl w:val="0"/>
          <w:numId w:val="15"/>
        </w:numPr>
        <w:ind w:left="1080"/>
        <w:rPr>
          <w:rFonts w:asciiTheme="minorHAnsi" w:hAnsiTheme="minorHAnsi" w:cstheme="minorHAnsi"/>
        </w:rPr>
      </w:pPr>
      <w:r w:rsidRPr="00424034">
        <w:rPr>
          <w:rFonts w:asciiTheme="minorHAnsi" w:hAnsiTheme="minorHAnsi" w:cstheme="minorHAnsi"/>
        </w:rPr>
        <w:t xml:space="preserve">A repetitive cycle of events that </w:t>
      </w:r>
      <w:r w:rsidR="005A359B" w:rsidRPr="00424034">
        <w:rPr>
          <w:rFonts w:asciiTheme="minorHAnsi" w:hAnsiTheme="minorHAnsi" w:cstheme="minorHAnsi"/>
        </w:rPr>
        <w:t>occurs</w:t>
      </w:r>
      <w:r w:rsidRPr="00424034">
        <w:rPr>
          <w:rFonts w:asciiTheme="minorHAnsi" w:hAnsiTheme="minorHAnsi" w:cstheme="minorHAnsi"/>
        </w:rPr>
        <w:t xml:space="preserve"> in the ongoing operations of a business</w:t>
      </w:r>
      <w:r w:rsidR="00676D2E" w:rsidRPr="00424034">
        <w:rPr>
          <w:rFonts w:asciiTheme="minorHAnsi" w:eastAsiaTheme="minorEastAsia" w:hAnsiTheme="minorHAnsi" w:cstheme="minorHAnsi" w:hint="eastAsia"/>
        </w:rPr>
        <w:t>.</w:t>
      </w:r>
    </w:p>
    <w:p w14:paraId="28F25550" w14:textId="454970FB" w:rsidR="00397CFB" w:rsidRPr="00424034" w:rsidRDefault="00397CFB">
      <w:pPr>
        <w:pStyle w:val="ListParagraph"/>
        <w:numPr>
          <w:ilvl w:val="0"/>
          <w:numId w:val="16"/>
        </w:numPr>
        <w:rPr>
          <w:rFonts w:asciiTheme="minorHAnsi" w:hAnsiTheme="minorHAnsi" w:cstheme="minorHAnsi"/>
        </w:rPr>
      </w:pPr>
      <w:r w:rsidRPr="00424034">
        <w:rPr>
          <w:rFonts w:asciiTheme="minorHAnsi" w:hAnsiTheme="minorHAnsi" w:cstheme="minorHAnsi"/>
        </w:rPr>
        <w:t>Why is it important to know a business’s operating cycle?</w:t>
      </w:r>
    </w:p>
    <w:p w14:paraId="2A34AE08" w14:textId="38594E8A" w:rsidR="00397CFB" w:rsidRPr="00424034" w:rsidRDefault="00397CFB">
      <w:pPr>
        <w:pStyle w:val="ListParagraph"/>
        <w:numPr>
          <w:ilvl w:val="0"/>
          <w:numId w:val="15"/>
        </w:numPr>
        <w:ind w:left="1080"/>
        <w:rPr>
          <w:rFonts w:asciiTheme="minorHAnsi" w:hAnsiTheme="minorHAnsi" w:cstheme="minorHAnsi"/>
        </w:rPr>
      </w:pPr>
      <w:r w:rsidRPr="00424034">
        <w:rPr>
          <w:rFonts w:asciiTheme="minorHAnsi" w:hAnsiTheme="minorHAnsi" w:cstheme="minorHAnsi"/>
        </w:rPr>
        <w:t>The operating cycle directly impacts when revenue should be recorded. Companies must understand their complete cycle to determine the appropriate point for revenue recognition - whether at sale, delivery, or collection.</w:t>
      </w:r>
    </w:p>
    <w:p w14:paraId="4BE6B546" w14:textId="77777777" w:rsidR="00397CFB" w:rsidRPr="00424034" w:rsidRDefault="00397CFB" w:rsidP="00397CFB">
      <w:pPr>
        <w:pStyle w:val="ListParagraph"/>
        <w:ind w:left="1080"/>
        <w:rPr>
          <w:rFonts w:asciiTheme="minorHAnsi" w:hAnsiTheme="minorHAnsi" w:cstheme="minorHAnsi"/>
        </w:rPr>
      </w:pPr>
    </w:p>
    <w:p w14:paraId="3D33CE99" w14:textId="1C4FD4CF" w:rsidR="007C2027" w:rsidRPr="00313AA8" w:rsidRDefault="003435ED" w:rsidP="00313AA8">
      <w:pPr>
        <w:pStyle w:val="Heading2"/>
      </w:pPr>
      <w:bookmarkStart w:id="4" w:name="_Toc220261804"/>
      <w:r>
        <w:rPr>
          <w:rFonts w:hint="eastAsia"/>
        </w:rPr>
        <w:t>7.</w:t>
      </w:r>
      <w:r w:rsidR="002D6D4A" w:rsidRPr="00313AA8">
        <w:rPr>
          <w:rFonts w:hint="eastAsia"/>
        </w:rPr>
        <w:t xml:space="preserve">1 </w:t>
      </w:r>
      <w:r w:rsidR="00192398" w:rsidRPr="00313AA8">
        <w:rPr>
          <w:rFonts w:hint="eastAsia"/>
        </w:rPr>
        <w:t xml:space="preserve"> </w:t>
      </w:r>
      <w:r w:rsidR="007C2027" w:rsidRPr="00313AA8">
        <w:t xml:space="preserve">What is revenue? </w:t>
      </w:r>
      <w:r w:rsidR="00676D2E" w:rsidRPr="00313AA8">
        <w:sym w:font="Wingdings" w:char="F0E0"/>
      </w:r>
      <w:r w:rsidR="00676D2E" w:rsidRPr="00313AA8">
        <w:rPr>
          <w:rFonts w:hint="eastAsia"/>
        </w:rPr>
        <w:t xml:space="preserve"> Value Generating Activities</w:t>
      </w:r>
      <w:bookmarkEnd w:id="4"/>
    </w:p>
    <w:p w14:paraId="07899C73" w14:textId="77DC1728" w:rsidR="007C2027" w:rsidRPr="00424034" w:rsidRDefault="007C2027" w:rsidP="0000786B">
      <w:pPr>
        <w:pStyle w:val="ListParagraph"/>
        <w:numPr>
          <w:ilvl w:val="2"/>
          <w:numId w:val="2"/>
        </w:numPr>
        <w:spacing w:before="240"/>
        <w:ind w:left="720"/>
        <w:rPr>
          <w:rFonts w:asciiTheme="minorHAnsi" w:hAnsiTheme="minorHAnsi" w:cstheme="minorHAnsi"/>
        </w:rPr>
      </w:pPr>
      <w:r w:rsidRPr="00940A1B">
        <w:rPr>
          <w:rFonts w:asciiTheme="minorHAnsi" w:hAnsiTheme="minorHAnsi" w:cstheme="minorHAnsi"/>
          <w:b/>
          <w:bCs/>
        </w:rPr>
        <w:t>The inflow of assets</w:t>
      </w:r>
      <w:r w:rsidR="00940A1B">
        <w:rPr>
          <w:rFonts w:asciiTheme="minorHAnsi" w:hAnsiTheme="minorHAnsi" w:cstheme="minorHAnsi"/>
        </w:rPr>
        <w:t xml:space="preserve"> (not necessarily cash)</w:t>
      </w:r>
      <w:r w:rsidRPr="00424034">
        <w:rPr>
          <w:rFonts w:asciiTheme="minorHAnsi" w:hAnsiTheme="minorHAnsi" w:cstheme="minorHAnsi"/>
        </w:rPr>
        <w:t xml:space="preserve"> to a business that occurs as a direct consequence </w:t>
      </w:r>
      <w:r w:rsidRPr="00940A1B">
        <w:rPr>
          <w:rFonts w:asciiTheme="minorHAnsi" w:hAnsiTheme="minorHAnsi" w:cstheme="minorHAnsi"/>
          <w:b/>
          <w:bCs/>
        </w:rPr>
        <w:t>of providing goods or services to customers</w:t>
      </w:r>
      <w:r w:rsidR="00823203">
        <w:rPr>
          <w:rFonts w:asciiTheme="minorHAnsi" w:hAnsiTheme="minorHAnsi" w:cstheme="minorHAnsi"/>
        </w:rPr>
        <w:t>.</w:t>
      </w:r>
    </w:p>
    <w:p w14:paraId="2DE3A8CF" w14:textId="77777777" w:rsidR="007C2A91" w:rsidRPr="00424034" w:rsidRDefault="007C2A91" w:rsidP="007C2A91">
      <w:pPr>
        <w:pStyle w:val="ListParagraph"/>
        <w:ind w:left="1080"/>
        <w:rPr>
          <w:rFonts w:asciiTheme="minorHAnsi" w:hAnsiTheme="minorHAnsi" w:cstheme="minorHAnsi"/>
        </w:rPr>
      </w:pPr>
    </w:p>
    <w:p w14:paraId="4543AB96" w14:textId="77777777" w:rsidR="007C2027" w:rsidRPr="00424034" w:rsidRDefault="007C2027">
      <w:pPr>
        <w:numPr>
          <w:ilvl w:val="0"/>
          <w:numId w:val="4"/>
        </w:numPr>
        <w:spacing w:after="0"/>
        <w:rPr>
          <w:rFonts w:cstheme="minorHAnsi"/>
          <w:sz w:val="24"/>
          <w:szCs w:val="24"/>
        </w:rPr>
      </w:pPr>
      <w:r w:rsidRPr="00424034">
        <w:rPr>
          <w:rFonts w:cstheme="minorHAnsi"/>
          <w:sz w:val="24"/>
          <w:szCs w:val="24"/>
        </w:rPr>
        <w:t>Conditions required to recognize revenue</w:t>
      </w:r>
    </w:p>
    <w:p w14:paraId="501A8217" w14:textId="77777777" w:rsidR="007C2027" w:rsidRPr="00424034" w:rsidRDefault="007C2027">
      <w:pPr>
        <w:numPr>
          <w:ilvl w:val="1"/>
          <w:numId w:val="4"/>
        </w:numPr>
        <w:spacing w:after="0"/>
        <w:rPr>
          <w:rFonts w:cstheme="minorHAnsi"/>
          <w:sz w:val="24"/>
          <w:szCs w:val="24"/>
        </w:rPr>
      </w:pPr>
      <w:r w:rsidRPr="00424034">
        <w:rPr>
          <w:rFonts w:cstheme="minorHAnsi"/>
          <w:sz w:val="24"/>
          <w:szCs w:val="24"/>
        </w:rPr>
        <w:t>There has been a transfer of goods or services</w:t>
      </w:r>
    </w:p>
    <w:p w14:paraId="23FD9C13" w14:textId="77777777" w:rsidR="007C2027" w:rsidRPr="00424034" w:rsidRDefault="007C2027">
      <w:pPr>
        <w:pStyle w:val="ListParagraph"/>
        <w:numPr>
          <w:ilvl w:val="0"/>
          <w:numId w:val="14"/>
        </w:numPr>
        <w:rPr>
          <w:rFonts w:asciiTheme="minorHAnsi" w:hAnsiTheme="minorHAnsi" w:cstheme="minorHAnsi"/>
        </w:rPr>
      </w:pPr>
      <w:r w:rsidRPr="00424034">
        <w:rPr>
          <w:rFonts w:asciiTheme="minorHAnsi" w:eastAsiaTheme="minorEastAsia" w:hAnsiTheme="minorHAnsi" w:cstheme="minorHAnsi"/>
        </w:rPr>
        <w:t>Seller must satisfy obligations under sale agreement</w:t>
      </w:r>
    </w:p>
    <w:p w14:paraId="53595812" w14:textId="04E9503F" w:rsidR="007C2027" w:rsidRPr="00424034" w:rsidRDefault="007C2027">
      <w:pPr>
        <w:pStyle w:val="ListParagraph"/>
        <w:numPr>
          <w:ilvl w:val="1"/>
          <w:numId w:val="4"/>
        </w:numPr>
        <w:rPr>
          <w:rFonts w:asciiTheme="minorHAnsi" w:hAnsiTheme="minorHAnsi" w:cstheme="minorHAnsi"/>
        </w:rPr>
      </w:pPr>
      <w:r w:rsidRPr="00424034">
        <w:rPr>
          <w:rFonts w:asciiTheme="minorHAnsi" w:eastAsiaTheme="minorEastAsia" w:hAnsiTheme="minorHAnsi" w:cstheme="minorHAnsi"/>
        </w:rPr>
        <w:t>Entitled to consideration from the customer</w:t>
      </w:r>
    </w:p>
    <w:p w14:paraId="25949C35" w14:textId="703587AD" w:rsidR="007C2027" w:rsidRPr="00424034" w:rsidRDefault="007C2027">
      <w:pPr>
        <w:pStyle w:val="ListParagraph"/>
        <w:numPr>
          <w:ilvl w:val="0"/>
          <w:numId w:val="14"/>
        </w:numPr>
        <w:rPr>
          <w:rFonts w:asciiTheme="minorHAnsi" w:hAnsiTheme="minorHAnsi" w:cstheme="minorHAnsi"/>
        </w:rPr>
      </w:pPr>
      <w:r w:rsidRPr="00424034">
        <w:rPr>
          <w:rFonts w:asciiTheme="minorHAnsi" w:hAnsiTheme="minorHAnsi" w:cstheme="minorHAnsi"/>
        </w:rPr>
        <w:t>Seller must have been paid or reasonably expect to be paid</w:t>
      </w:r>
    </w:p>
    <w:p w14:paraId="05CE41B2" w14:textId="32A2399E" w:rsidR="00EF6462" w:rsidRPr="00424034" w:rsidRDefault="00EF6462" w:rsidP="00EF6462">
      <w:pPr>
        <w:pStyle w:val="ListParagraph"/>
        <w:ind w:left="1800"/>
        <w:rPr>
          <w:rFonts w:asciiTheme="minorHAnsi" w:hAnsiTheme="minorHAnsi" w:cstheme="minorHAnsi"/>
        </w:rPr>
      </w:pPr>
    </w:p>
    <w:p w14:paraId="366A46F8" w14:textId="2F6BD093" w:rsidR="00AF3C57" w:rsidRPr="00424034" w:rsidRDefault="00AF3C57">
      <w:pPr>
        <w:numPr>
          <w:ilvl w:val="0"/>
          <w:numId w:val="5"/>
        </w:numPr>
        <w:spacing w:after="0"/>
        <w:rPr>
          <w:rStyle w:val="Strong"/>
          <w:rFonts w:cstheme="minorHAnsi"/>
          <w:b w:val="0"/>
          <w:bCs w:val="0"/>
          <w:kern w:val="0"/>
          <w:sz w:val="24"/>
          <w:szCs w:val="24"/>
          <w:lang w:eastAsia="ko-KR"/>
        </w:rPr>
      </w:pPr>
      <w:r w:rsidRPr="00424034">
        <w:rPr>
          <w:rFonts w:cstheme="minorHAnsi"/>
          <w:sz w:val="24"/>
          <w:szCs w:val="24"/>
        </w:rPr>
        <w:t xml:space="preserve">Transferring control does not imply that payment for the purchase has been made and </w:t>
      </w:r>
      <w:r w:rsidRPr="00424034">
        <w:rPr>
          <w:rStyle w:val="Strong"/>
          <w:rFonts w:cstheme="minorHAnsi"/>
          <w:sz w:val="24"/>
          <w:szCs w:val="24"/>
        </w:rPr>
        <w:t>it is not necessary to receive cash to recognize revenue</w:t>
      </w:r>
    </w:p>
    <w:p w14:paraId="7A6228B1" w14:textId="455008BA" w:rsidR="00AF3C57" w:rsidRPr="00424034" w:rsidRDefault="00AF3C57" w:rsidP="00AF3C57">
      <w:pPr>
        <w:tabs>
          <w:tab w:val="num" w:pos="1980"/>
        </w:tabs>
        <w:spacing w:after="0"/>
        <w:ind w:left="720"/>
        <w:rPr>
          <w:rFonts w:cstheme="minorHAnsi"/>
          <w:kern w:val="0"/>
          <w:sz w:val="24"/>
          <w:szCs w:val="24"/>
          <w:lang w:eastAsia="ko-KR"/>
        </w:rPr>
      </w:pPr>
    </w:p>
    <w:p w14:paraId="513965C9" w14:textId="1C09E748" w:rsidR="007C2027" w:rsidRPr="00424034" w:rsidRDefault="007C2027">
      <w:pPr>
        <w:numPr>
          <w:ilvl w:val="0"/>
          <w:numId w:val="6"/>
        </w:numPr>
        <w:rPr>
          <w:rFonts w:cstheme="minorHAnsi"/>
          <w:sz w:val="24"/>
          <w:szCs w:val="24"/>
        </w:rPr>
      </w:pPr>
      <w:r w:rsidRPr="00424034">
        <w:rPr>
          <w:rFonts w:cstheme="minorHAnsi"/>
          <w:sz w:val="24"/>
          <w:szCs w:val="24"/>
        </w:rPr>
        <w:t xml:space="preserve">“Recognize” means report on the income statement </w:t>
      </w:r>
    </w:p>
    <w:p w14:paraId="2202A344" w14:textId="5B35CF95" w:rsidR="007C2027" w:rsidRPr="00EB49E9" w:rsidRDefault="00EB49E9" w:rsidP="00EB49E9">
      <w:pPr>
        <w:rPr>
          <w:rFonts w:cstheme="minorHAnsi"/>
          <w:b/>
          <w:bCs/>
          <w:color w:val="1F4E79" w:themeColor="accent1" w:themeShade="80"/>
          <w:sz w:val="28"/>
          <w:szCs w:val="28"/>
        </w:rPr>
      </w:pPr>
      <w:r w:rsidRPr="00EB49E9">
        <w:rPr>
          <w:rFonts w:cstheme="minorHAnsi"/>
          <w:b/>
          <w:bCs/>
          <w:color w:val="1F4E79" w:themeColor="accent1" w:themeShade="80"/>
          <w:sz w:val="28"/>
          <w:szCs w:val="28"/>
        </w:rPr>
        <w:t xml:space="preserve">Illustration - </w:t>
      </w:r>
      <w:r w:rsidR="007C2027" w:rsidRPr="00EB49E9">
        <w:rPr>
          <w:rFonts w:cstheme="minorHAnsi"/>
          <w:b/>
          <w:bCs/>
          <w:color w:val="1F4E79" w:themeColor="accent1" w:themeShade="80"/>
          <w:sz w:val="28"/>
          <w:szCs w:val="28"/>
        </w:rPr>
        <w:t>Pfizer’s Revenue Recognition Policy</w:t>
      </w:r>
    </w:p>
    <w:p w14:paraId="74524262" w14:textId="02C2C84A" w:rsidR="00397CFB" w:rsidRPr="00424034" w:rsidRDefault="00952B65" w:rsidP="00397CFB">
      <w:pPr>
        <w:pStyle w:val="ListParagraph"/>
        <w:spacing w:before="100" w:beforeAutospacing="1" w:after="100" w:afterAutospacing="1"/>
        <w:rPr>
          <w:rFonts w:asciiTheme="minorHAnsi" w:hAnsiTheme="minorHAnsi" w:cstheme="minorHAnsi"/>
          <w:lang w:eastAsia="ja-JP"/>
        </w:rPr>
      </w:pPr>
      <w:r>
        <w:rPr>
          <w:rFonts w:asciiTheme="minorHAnsi" w:hAnsiTheme="minorHAnsi" w:cstheme="minorHAnsi"/>
          <w:noProof/>
          <w:lang w:eastAsia="ja-JP"/>
        </w:rPr>
        <mc:AlternateContent>
          <mc:Choice Requires="wpg">
            <w:drawing>
              <wp:anchor distT="0" distB="0" distL="114300" distR="114300" simplePos="0" relativeHeight="251693056" behindDoc="0" locked="0" layoutInCell="1" allowOverlap="1" wp14:anchorId="058A6D1E" wp14:editId="7A39EA3A">
                <wp:simplePos x="0" y="0"/>
                <wp:positionH relativeFrom="column">
                  <wp:posOffset>76200</wp:posOffset>
                </wp:positionH>
                <wp:positionV relativeFrom="paragraph">
                  <wp:posOffset>93980</wp:posOffset>
                </wp:positionV>
                <wp:extent cx="5943600" cy="1765300"/>
                <wp:effectExtent l="0" t="0" r="0" b="6350"/>
                <wp:wrapNone/>
                <wp:docPr id="1351779440" name="Group 13"/>
                <wp:cNvGraphicFramePr/>
                <a:graphic xmlns:a="http://schemas.openxmlformats.org/drawingml/2006/main">
                  <a:graphicData uri="http://schemas.microsoft.com/office/word/2010/wordprocessingGroup">
                    <wpg:wgp>
                      <wpg:cNvGrpSpPr/>
                      <wpg:grpSpPr>
                        <a:xfrm>
                          <a:off x="0" y="0"/>
                          <a:ext cx="5943600" cy="1765300"/>
                          <a:chOff x="0" y="0"/>
                          <a:chExt cx="5943600" cy="1765300"/>
                        </a:xfrm>
                      </wpg:grpSpPr>
                      <pic:pic xmlns:pic="http://schemas.openxmlformats.org/drawingml/2006/picture">
                        <pic:nvPicPr>
                          <pic:cNvPr id="499321429" name="Picture 1" descr="A close-up of a text&#10;&#10;AI-generated content may be incorrect."/>
                          <pic:cNvPicPr>
                            <a:picLocks noChangeAspect="1"/>
                          </pic:cNvPicPr>
                        </pic:nvPicPr>
                        <pic:blipFill>
                          <a:blip r:embed="rId10"/>
                          <a:stretch>
                            <a:fillRect/>
                          </a:stretch>
                        </pic:blipFill>
                        <pic:spPr>
                          <a:xfrm>
                            <a:off x="0" y="0"/>
                            <a:ext cx="5943600" cy="1765300"/>
                          </a:xfrm>
                          <a:prstGeom prst="rect">
                            <a:avLst/>
                          </a:prstGeom>
                        </pic:spPr>
                      </pic:pic>
                      <wpg:grpSp>
                        <wpg:cNvPr id="1125920794" name="Group 12"/>
                        <wpg:cNvGrpSpPr/>
                        <wpg:grpSpPr>
                          <a:xfrm>
                            <a:off x="241300" y="647700"/>
                            <a:ext cx="5397500" cy="806450"/>
                            <a:chOff x="0" y="0"/>
                            <a:chExt cx="5397500" cy="806450"/>
                          </a:xfrm>
                        </wpg:grpSpPr>
                        <wps:wsp>
                          <wps:cNvPr id="1264448634" name="Straight Connector 11"/>
                          <wps:cNvCnPr/>
                          <wps:spPr>
                            <a:xfrm>
                              <a:off x="1625600" y="0"/>
                              <a:ext cx="83820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783776060" name="Straight Connector 11"/>
                          <wps:cNvCnPr/>
                          <wps:spPr>
                            <a:xfrm>
                              <a:off x="4254500" y="12700"/>
                              <a:ext cx="114300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043332189" name="Straight Connector 11"/>
                          <wps:cNvCnPr/>
                          <wps:spPr>
                            <a:xfrm>
                              <a:off x="0" y="323850"/>
                              <a:ext cx="293370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932157234" name="Straight Connector 11"/>
                          <wps:cNvCnPr/>
                          <wps:spPr>
                            <a:xfrm>
                              <a:off x="4057650" y="323850"/>
                              <a:ext cx="128270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014272443" name="Straight Connector 11"/>
                          <wps:cNvCnPr/>
                          <wps:spPr>
                            <a:xfrm>
                              <a:off x="520700" y="476250"/>
                              <a:ext cx="68580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472044111" name="Straight Connector 11"/>
                          <wps:cNvCnPr/>
                          <wps:spPr>
                            <a:xfrm>
                              <a:off x="82550" y="787400"/>
                              <a:ext cx="68580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909961279" name="Straight Connector 11"/>
                          <wps:cNvCnPr/>
                          <wps:spPr>
                            <a:xfrm>
                              <a:off x="3778250" y="654050"/>
                              <a:ext cx="134620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608680189" name="Straight Connector 11"/>
                          <wps:cNvCnPr/>
                          <wps:spPr>
                            <a:xfrm>
                              <a:off x="1009650" y="806450"/>
                              <a:ext cx="177800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4E7838E" id="Group 13" o:spid="_x0000_s1026" style="position:absolute;margin-left:6pt;margin-top:7.4pt;width:468pt;height:139pt;z-index:251693056" coordsize="59436,17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lose-up of a text&#10;&#10;AI-generated content may be incorrect." style="position:absolute;width:59436;height:17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">
                  <v:imagedata r:id="rId11" o:title="A close-up of a text&#10;&#10;AI-generated content may be incorrect"/>
                </v:shape>
                <v:group id="Group 12" o:spid="_x0000_s1028" style="position:absolute;left:2413;top:6477;width:53975;height:8064" coordsize="53975,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">
                  <v:line id="Straight Connector 11" o:spid="_x0000_s1029" style="position:absolute;visibility:visible;mso-wrap-style:square" from="16256,0" to="246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" strokecolor="#c00000" strokeweight="1.5pt">
                    <v:stroke joinstyle="miter"/>
                  </v:line>
                  <v:line id="Straight Connector 11" o:spid="_x0000_s1030" style="position:absolute;visibility:visible;mso-wrap-style:square" from="42545,127" to="5397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" strokecolor="#c00000" strokeweight="1.5pt">
                    <v:stroke joinstyle="miter"/>
                  </v:line>
                  <v:line id="Straight Connector 11" o:spid="_x0000_s1031" style="position:absolute;visibility:visible;mso-wrap-style:square" from="0,3238" to="29337,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" strokecolor="#c00000" strokeweight="1.5pt">
                    <v:stroke joinstyle="miter"/>
                  </v:line>
                  <v:line id="Straight Connector 11" o:spid="_x0000_s1032" style="position:absolute;visibility:visible;mso-wrap-style:square" from="40576,3238" to="53403,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" strokecolor="#c00000" strokeweight="1.5pt">
                    <v:stroke joinstyle="miter"/>
                  </v:line>
                  <v:line id="Straight Connector 11" o:spid="_x0000_s1033" style="position:absolute;visibility:visible;mso-wrap-style:square" from="5207,4762" to="12065,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" strokecolor="#c00000" strokeweight="1.5pt">
                    <v:stroke joinstyle="miter"/>
                  </v:line>
                  <v:line id="Straight Connector 11" o:spid="_x0000_s1034" style="position:absolute;visibility:visible;mso-wrap-style:square" from="825,7874" to="7683,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" strokecolor="#c00000" strokeweight="1.5pt">
                    <v:stroke joinstyle="miter"/>
                  </v:line>
                  <v:line id="Straight Connector 11" o:spid="_x0000_s1035" style="position:absolute;visibility:visible;mso-wrap-style:square" from="37782,6540" to="51244,6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" strokecolor="#c00000" strokeweight="1.5pt">
                    <v:stroke joinstyle="miter"/>
                  </v:line>
                  <v:line id="Straight Connector 11" o:spid="_x0000_s1036" style="position:absolute;visibility:visible;mso-wrap-style:square" from="10096,8064" to="27876,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" strokecolor="#c00000" strokeweight="1.5pt">
                    <v:stroke joinstyle="miter"/>
                  </v:line>
                </v:group>
              </v:group>
            </w:pict>
          </mc:Fallback>
        </mc:AlternateContent>
      </w:r>
    </w:p>
    <w:p w14:paraId="2113BE3E" w14:textId="293265C1" w:rsidR="00CC71A6" w:rsidRDefault="00CC71A6" w:rsidP="00CC71A6">
      <w:pPr>
        <w:pStyle w:val="ListParagraph"/>
        <w:spacing w:before="100" w:beforeAutospacing="1" w:after="100" w:afterAutospacing="1" w:line="276" w:lineRule="auto"/>
        <w:rPr>
          <w:rFonts w:asciiTheme="minorHAnsi" w:hAnsiTheme="minorHAnsi" w:cstheme="minorHAnsi"/>
          <w:lang w:eastAsia="ja-JP"/>
        </w:rPr>
      </w:pPr>
    </w:p>
    <w:p w14:paraId="7613B772" w14:textId="50B92A2E" w:rsidR="00952B65" w:rsidRDefault="00952B65">
      <w:pPr>
        <w:widowControl/>
        <w:spacing w:after="160" w:line="259" w:lineRule="auto"/>
        <w:rPr>
          <w:rFonts w:eastAsia="Times New Roman" w:cstheme="minorHAnsi"/>
          <w:kern w:val="0"/>
          <w:sz w:val="24"/>
          <w:szCs w:val="24"/>
          <w:lang w:eastAsia="ja-JP"/>
        </w:rPr>
      </w:pPr>
      <w:r>
        <w:rPr>
          <w:rFonts w:cstheme="minorHAnsi"/>
          <w:lang w:eastAsia="ja-JP"/>
        </w:rPr>
        <w:br w:type="page"/>
      </w:r>
    </w:p>
    <w:p w14:paraId="068D7169" w14:textId="0B97EB74" w:rsidR="00AF3C57" w:rsidRPr="00952B65" w:rsidRDefault="007C2027" w:rsidP="00316F99">
      <w:pPr>
        <w:spacing w:after="0"/>
        <w:rPr>
          <w:rFonts w:cstheme="minorHAnsi"/>
          <w:lang w:eastAsia="ja-JP"/>
        </w:rPr>
      </w:pPr>
      <w:r w:rsidRPr="00952B65">
        <w:rPr>
          <w:b/>
          <w:bCs/>
          <w:color w:val="1F4E79" w:themeColor="accent1" w:themeShade="80"/>
          <w:sz w:val="28"/>
          <w:szCs w:val="32"/>
        </w:rPr>
        <w:lastRenderedPageBreak/>
        <w:t>The revenue recognition highlights several important issues</w:t>
      </w:r>
      <w:r w:rsidRPr="00952B65">
        <w:rPr>
          <w:rFonts w:cstheme="minorHAnsi"/>
          <w:lang w:eastAsia="ja-JP"/>
        </w:rPr>
        <w:t>:</w:t>
      </w:r>
      <w:r w:rsidR="00823203">
        <w:rPr>
          <w:rStyle w:val="FootnoteReference"/>
          <w:rFonts w:cstheme="minorHAnsi"/>
          <w:lang w:eastAsia="ja-JP"/>
        </w:rPr>
        <w:footnoteReference w:id="1"/>
      </w:r>
    </w:p>
    <w:p w14:paraId="0DCD02B6" w14:textId="6485D1A2" w:rsidR="00823203" w:rsidRPr="00823203" w:rsidRDefault="00823203">
      <w:pPr>
        <w:pStyle w:val="ListParagraph"/>
        <w:numPr>
          <w:ilvl w:val="0"/>
          <w:numId w:val="21"/>
        </w:numPr>
        <w:tabs>
          <w:tab w:val="left" w:pos="1350"/>
        </w:tabs>
        <w:rPr>
          <w:rFonts w:asciiTheme="minorHAnsi" w:hAnsiTheme="minorHAnsi" w:cstheme="minorHAnsi"/>
          <w:lang w:eastAsia="ja-JP"/>
        </w:rPr>
      </w:pPr>
      <w:r w:rsidRPr="00823203">
        <w:rPr>
          <w:rFonts w:asciiTheme="minorHAnsi" w:hAnsiTheme="minorHAnsi" w:cstheme="minorHAnsi"/>
          <w:b/>
          <w:bCs/>
          <w:lang w:eastAsia="ja-JP"/>
        </w:rPr>
        <w:t>Timing of revenue recognition:</w:t>
      </w:r>
      <w:r w:rsidRPr="00823203">
        <w:rPr>
          <w:rFonts w:asciiTheme="minorHAnsi" w:hAnsiTheme="minorHAnsi" w:cstheme="minorHAnsi"/>
          <w:lang w:eastAsia="ja-JP"/>
        </w:rPr>
        <w:t xml:space="preserve"> Determining when revenue should be recognized—at order placement, shipment, payment, or over the term of a long-duration contract.</w:t>
      </w:r>
    </w:p>
    <w:p w14:paraId="0CEDBF83" w14:textId="7DFE4774" w:rsidR="00823203" w:rsidRPr="00823203" w:rsidRDefault="00823203">
      <w:pPr>
        <w:pStyle w:val="ListParagraph"/>
        <w:numPr>
          <w:ilvl w:val="0"/>
          <w:numId w:val="21"/>
        </w:numPr>
        <w:spacing w:before="100" w:beforeAutospacing="1" w:after="100" w:afterAutospacing="1"/>
        <w:rPr>
          <w:rFonts w:asciiTheme="minorHAnsi" w:hAnsiTheme="minorHAnsi" w:cstheme="minorHAnsi"/>
          <w:lang w:eastAsia="ja-JP"/>
        </w:rPr>
      </w:pPr>
      <w:r w:rsidRPr="00823203">
        <w:rPr>
          <w:rFonts w:asciiTheme="minorHAnsi" w:hAnsiTheme="minorHAnsi" w:cstheme="minorHAnsi"/>
          <w:b/>
          <w:bCs/>
          <w:lang w:eastAsia="ja-JP"/>
        </w:rPr>
        <w:t>Deferred revenue</w:t>
      </w:r>
      <w:r w:rsidR="00142D6A">
        <w:rPr>
          <w:rFonts w:asciiTheme="minorHAnsi" w:hAnsiTheme="minorHAnsi" w:cstheme="minorHAnsi"/>
          <w:b/>
          <w:bCs/>
          <w:lang w:eastAsia="ja-JP"/>
        </w:rPr>
        <w:t xml:space="preserve"> vs. Accrued Revenue</w:t>
      </w:r>
      <w:r w:rsidRPr="00823203">
        <w:rPr>
          <w:rFonts w:asciiTheme="minorHAnsi" w:hAnsiTheme="minorHAnsi" w:cstheme="minorHAnsi"/>
          <w:b/>
          <w:bCs/>
          <w:lang w:eastAsia="ja-JP"/>
        </w:rPr>
        <w:t>:</w:t>
      </w:r>
      <w:r w:rsidRPr="00823203">
        <w:rPr>
          <w:rFonts w:asciiTheme="minorHAnsi" w:hAnsiTheme="minorHAnsi" w:cstheme="minorHAnsi"/>
          <w:lang w:eastAsia="ja-JP"/>
        </w:rPr>
        <w:t xml:space="preserve"> Deciding whether advance payments should be recognized immediately or only when the related goods or services are earned.</w:t>
      </w:r>
    </w:p>
    <w:p w14:paraId="17D8AB55" w14:textId="637F4D75" w:rsidR="00823203" w:rsidRPr="00823203" w:rsidRDefault="00823203">
      <w:pPr>
        <w:pStyle w:val="ListParagraph"/>
        <w:numPr>
          <w:ilvl w:val="0"/>
          <w:numId w:val="21"/>
        </w:numPr>
        <w:spacing w:before="100" w:beforeAutospacing="1" w:after="100" w:afterAutospacing="1"/>
        <w:rPr>
          <w:rFonts w:asciiTheme="minorHAnsi" w:hAnsiTheme="minorHAnsi" w:cstheme="minorHAnsi"/>
          <w:lang w:eastAsia="ja-JP"/>
        </w:rPr>
      </w:pPr>
      <w:r w:rsidRPr="00823203">
        <w:rPr>
          <w:rFonts w:asciiTheme="minorHAnsi" w:hAnsiTheme="minorHAnsi" w:cstheme="minorHAnsi"/>
          <w:b/>
          <w:bCs/>
          <w:lang w:eastAsia="ja-JP"/>
        </w:rPr>
        <w:t>Sales returns:</w:t>
      </w:r>
      <w:r w:rsidRPr="00823203">
        <w:rPr>
          <w:rFonts w:asciiTheme="minorHAnsi" w:hAnsiTheme="minorHAnsi" w:cstheme="minorHAnsi"/>
          <w:lang w:eastAsia="ja-JP"/>
        </w:rPr>
        <w:t xml:space="preserve"> Accounting for situations in which customers return products.</w:t>
      </w:r>
    </w:p>
    <w:p w14:paraId="7DCE4DCE" w14:textId="5B69CDB2" w:rsidR="00823203" w:rsidRDefault="00823203">
      <w:pPr>
        <w:pStyle w:val="ListParagraph"/>
        <w:numPr>
          <w:ilvl w:val="0"/>
          <w:numId w:val="21"/>
        </w:numPr>
        <w:spacing w:before="100" w:beforeAutospacing="1" w:after="100" w:afterAutospacing="1"/>
        <w:rPr>
          <w:rFonts w:asciiTheme="minorHAnsi" w:hAnsiTheme="minorHAnsi" w:cstheme="minorHAnsi"/>
          <w:lang w:eastAsia="ja-JP"/>
        </w:rPr>
      </w:pPr>
      <w:r w:rsidRPr="00823203">
        <w:rPr>
          <w:rFonts w:asciiTheme="minorHAnsi" w:hAnsiTheme="minorHAnsi" w:cstheme="minorHAnsi"/>
          <w:b/>
          <w:bCs/>
          <w:lang w:eastAsia="ja-JP"/>
        </w:rPr>
        <w:t>Warranty services:</w:t>
      </w:r>
      <w:r w:rsidRPr="00823203">
        <w:rPr>
          <w:rFonts w:asciiTheme="minorHAnsi" w:hAnsiTheme="minorHAnsi" w:cstheme="minorHAnsi"/>
          <w:lang w:eastAsia="ja-JP"/>
        </w:rPr>
        <w:t xml:space="preserve"> Recognizing the obligation to provide promised warranty services to customers.</w:t>
      </w:r>
    </w:p>
    <w:p w14:paraId="60E051F1" w14:textId="77777777" w:rsidR="00142D6A" w:rsidRPr="00823203" w:rsidRDefault="00142D6A">
      <w:pPr>
        <w:pStyle w:val="ListParagraph"/>
        <w:numPr>
          <w:ilvl w:val="0"/>
          <w:numId w:val="21"/>
        </w:numPr>
        <w:spacing w:before="100" w:beforeAutospacing="1" w:after="100" w:afterAutospacing="1"/>
        <w:rPr>
          <w:rFonts w:asciiTheme="minorHAnsi" w:hAnsiTheme="minorHAnsi" w:cstheme="minorHAnsi"/>
          <w:lang w:eastAsia="ja-JP"/>
        </w:rPr>
      </w:pPr>
      <w:r w:rsidRPr="00823203">
        <w:rPr>
          <w:rFonts w:asciiTheme="minorHAnsi" w:hAnsiTheme="minorHAnsi" w:cstheme="minorHAnsi"/>
          <w:b/>
          <w:bCs/>
          <w:lang w:eastAsia="ja-JP"/>
        </w:rPr>
        <w:t>Uncollectible accounts:</w:t>
      </w:r>
      <w:r w:rsidRPr="00823203">
        <w:rPr>
          <w:rFonts w:asciiTheme="minorHAnsi" w:hAnsiTheme="minorHAnsi" w:cstheme="minorHAnsi"/>
          <w:lang w:eastAsia="ja-JP"/>
        </w:rPr>
        <w:t xml:space="preserve"> Considering that some customers may not pay the amounts they owe.</w:t>
      </w:r>
    </w:p>
    <w:p w14:paraId="7698D996" w14:textId="77777777" w:rsidR="00142D6A" w:rsidRDefault="00142D6A" w:rsidP="00142D6A">
      <w:pPr>
        <w:pStyle w:val="ListParagraph"/>
        <w:spacing w:before="100" w:beforeAutospacing="1" w:after="100" w:afterAutospacing="1"/>
        <w:rPr>
          <w:rFonts w:asciiTheme="minorHAnsi" w:hAnsiTheme="minorHAnsi" w:cstheme="minorHAnsi"/>
          <w:lang w:eastAsia="ja-JP"/>
        </w:rPr>
      </w:pPr>
    </w:p>
    <w:p w14:paraId="51BFAA0D" w14:textId="4E506198" w:rsidR="00142D6A" w:rsidRPr="00142D6A" w:rsidRDefault="003435ED" w:rsidP="00142D6A">
      <w:pPr>
        <w:pStyle w:val="Heading2"/>
      </w:pPr>
      <w:bookmarkStart w:id="5" w:name="_Toc220261805"/>
      <w:r>
        <w:t>7.</w:t>
      </w:r>
      <w:r w:rsidR="00142D6A">
        <w:t xml:space="preserve">2  </w:t>
      </w:r>
      <w:r w:rsidR="00142D6A" w:rsidRPr="00142D6A">
        <w:t>The Disconnet between Performance and Payment</w:t>
      </w:r>
      <w:bookmarkEnd w:id="5"/>
    </w:p>
    <w:p w14:paraId="7148BDD5" w14:textId="2A86F577" w:rsidR="00142D6A" w:rsidRPr="00771C80" w:rsidRDefault="00142D6A">
      <w:pPr>
        <w:pStyle w:val="ListParagraph"/>
        <w:numPr>
          <w:ilvl w:val="0"/>
          <w:numId w:val="23"/>
        </w:numPr>
        <w:spacing w:before="240"/>
        <w:rPr>
          <w:rFonts w:asciiTheme="minorHAnsi" w:hAnsiTheme="minorHAnsi" w:cstheme="minorHAnsi"/>
        </w:rPr>
      </w:pPr>
      <w:r w:rsidRPr="00771C80">
        <w:rPr>
          <w:rFonts w:asciiTheme="minorHAnsi" w:hAnsiTheme="minorHAnsi" w:cstheme="minorHAnsi"/>
        </w:rPr>
        <w:t>In accrual accounting, cash flow and revenue recognition often occur at different times.</w:t>
      </w:r>
    </w:p>
    <w:p w14:paraId="2F4007EC" w14:textId="6438CE7C" w:rsidR="00142D6A" w:rsidRPr="00771C80" w:rsidRDefault="00771C80" w:rsidP="00142D6A">
      <w:pPr>
        <w:rPr>
          <w:rFonts w:cstheme="minorHAnsi"/>
          <w:b/>
          <w:bCs/>
          <w:sz w:val="24"/>
          <w:szCs w:val="24"/>
          <w:lang w:eastAsia="ko-KR"/>
        </w:rPr>
      </w:pPr>
      <w:r w:rsidRPr="00771C80">
        <w:rPr>
          <w:rFonts w:cstheme="minorHAnsi"/>
          <w:b/>
          <w:bCs/>
          <w:noProof/>
          <w:sz w:val="24"/>
          <w:szCs w:val="24"/>
          <w:lang w:eastAsia="ko-KR"/>
        </w:rPr>
        <mc:AlternateContent>
          <mc:Choice Requires="wpg">
            <w:drawing>
              <wp:anchor distT="0" distB="0" distL="114300" distR="114300" simplePos="0" relativeHeight="251705344" behindDoc="0" locked="0" layoutInCell="1" allowOverlap="1" wp14:anchorId="2148CD56" wp14:editId="065C0DC8">
                <wp:simplePos x="0" y="0"/>
                <wp:positionH relativeFrom="column">
                  <wp:posOffset>3327400</wp:posOffset>
                </wp:positionH>
                <wp:positionV relativeFrom="paragraph">
                  <wp:posOffset>76200</wp:posOffset>
                </wp:positionV>
                <wp:extent cx="412750" cy="342900"/>
                <wp:effectExtent l="0" t="0" r="6350" b="0"/>
                <wp:wrapNone/>
                <wp:docPr id="1900946501" name="Group 24"/>
                <wp:cNvGraphicFramePr/>
                <a:graphic xmlns:a="http://schemas.openxmlformats.org/drawingml/2006/main">
                  <a:graphicData uri="http://schemas.microsoft.com/office/word/2010/wordprocessingGroup">
                    <wpg:wgp>
                      <wpg:cNvGrpSpPr/>
                      <wpg:grpSpPr>
                        <a:xfrm>
                          <a:off x="0" y="0"/>
                          <a:ext cx="412750" cy="342900"/>
                          <a:chOff x="0" y="0"/>
                          <a:chExt cx="412750" cy="342900"/>
                        </a:xfrm>
                      </wpg:grpSpPr>
                      <wps:wsp>
                        <wps:cNvPr id="2100698940" name="Text Box 2"/>
                        <wps:cNvSpPr txBox="1">
                          <a:spLocks noChangeArrowheads="1"/>
                        </wps:cNvSpPr>
                        <wps:spPr bwMode="auto">
                          <a:xfrm>
                            <a:off x="0" y="0"/>
                            <a:ext cx="412750" cy="247650"/>
                          </a:xfrm>
                          <a:prstGeom prst="rect">
                            <a:avLst/>
                          </a:prstGeom>
                          <a:solidFill>
                            <a:srgbClr val="FFFFFF"/>
                          </a:solidFill>
                          <a:ln w="9525">
                            <a:noFill/>
                            <a:miter lim="800000"/>
                            <a:headEnd/>
                            <a:tailEnd/>
                          </a:ln>
                        </wps:spPr>
                        <wps:txbx>
                          <w:txbxContent>
                            <w:p w14:paraId="2D925D9A" w14:textId="77E04ECF" w:rsidR="00142D6A" w:rsidRDefault="00142D6A" w:rsidP="00142D6A">
                              <w:pPr>
                                <w:jc w:val="center"/>
                              </w:pPr>
                              <w:r>
                                <w:t>t=1</w:t>
                              </w:r>
                            </w:p>
                          </w:txbxContent>
                        </wps:txbx>
                        <wps:bodyPr rot="0" vert="horz" wrap="square" lIns="91440" tIns="45720" rIns="91440" bIns="45720" anchor="t" anchorCtr="0">
                          <a:noAutofit/>
                        </wps:bodyPr>
                      </wps:wsp>
                      <wps:wsp>
                        <wps:cNvPr id="1016599273" name="Straight Connector 23"/>
                        <wps:cNvCnPr/>
                        <wps:spPr>
                          <a:xfrm flipV="1">
                            <a:off x="209550" y="247650"/>
                            <a:ext cx="0" cy="9525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148CD56" id="Group 24" o:spid="_x0000_s1026" style="position:absolute;margin-left:262pt;margin-top:6pt;width:32.5pt;height:27pt;z-index:251705344" coordsize="41275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">
                <v:shapetype id="_x0000_t202" coordsize="21600,21600" o:spt="202" path="m,l,21600r21600,l21600,xe">
                  <v:stroke joinstyle="miter"/>
                  <v:path gradientshapeok="t" o:connecttype="rect"/>
                </v:shapetype>
                <v:shape id="_x0000_s1027" type="#_x0000_t202" style="position:absolute;width:412750;height:247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" stroked="f">
                  <v:textbox>
                    <w:txbxContent>
                      <w:p w14:paraId="2D925D9A" w14:textId="77E04ECF" w:rsidR="00142D6A" w:rsidRDefault="00142D6A" w:rsidP="00142D6A">
                        <w:pPr>
                          <w:jc w:val="center"/>
                        </w:pPr>
                        <w:r>
                          <w:t>t=1</w:t>
                        </w:r>
                      </w:p>
                    </w:txbxContent>
                  </v:textbox>
                </v:shape>
                <v:line id="Straight Connector 23" o:spid="_x0000_s1028" style="position:absolute;flip:y;visibility:visible;mso-wrap-style:square" from="209550,247650" to="209550,34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" strokecolor="#5b9bd5 [3204]" strokeweight="2.25pt">
                  <v:stroke joinstyle="miter"/>
                </v:line>
              </v:group>
            </w:pict>
          </mc:Fallback>
        </mc:AlternateContent>
      </w:r>
      <w:r w:rsidRPr="00771C80">
        <w:rPr>
          <w:rFonts w:cstheme="minorHAnsi"/>
          <w:b/>
          <w:bCs/>
          <w:noProof/>
          <w:sz w:val="24"/>
          <w:szCs w:val="24"/>
          <w:lang w:eastAsia="ko-KR"/>
        </w:rPr>
        <mc:AlternateContent>
          <mc:Choice Requires="wpg">
            <w:drawing>
              <wp:anchor distT="0" distB="0" distL="114300" distR="114300" simplePos="0" relativeHeight="251707392" behindDoc="0" locked="0" layoutInCell="1" allowOverlap="1" wp14:anchorId="415D6E45" wp14:editId="72566600">
                <wp:simplePos x="0" y="0"/>
                <wp:positionH relativeFrom="column">
                  <wp:posOffset>4597400</wp:posOffset>
                </wp:positionH>
                <wp:positionV relativeFrom="paragraph">
                  <wp:posOffset>82550</wp:posOffset>
                </wp:positionV>
                <wp:extent cx="412750" cy="336550"/>
                <wp:effectExtent l="0" t="0" r="6350" b="6350"/>
                <wp:wrapNone/>
                <wp:docPr id="225429592" name="Group 24"/>
                <wp:cNvGraphicFramePr/>
                <a:graphic xmlns:a="http://schemas.openxmlformats.org/drawingml/2006/main">
                  <a:graphicData uri="http://schemas.microsoft.com/office/word/2010/wordprocessingGroup">
                    <wpg:wgp>
                      <wpg:cNvGrpSpPr/>
                      <wpg:grpSpPr>
                        <a:xfrm>
                          <a:off x="0" y="0"/>
                          <a:ext cx="412750" cy="336550"/>
                          <a:chOff x="0" y="6350"/>
                          <a:chExt cx="412750" cy="336550"/>
                        </a:xfrm>
                      </wpg:grpSpPr>
                      <wps:wsp>
                        <wps:cNvPr id="1335167125" name="Text Box 2"/>
                        <wps:cNvSpPr txBox="1">
                          <a:spLocks noChangeArrowheads="1"/>
                        </wps:cNvSpPr>
                        <wps:spPr bwMode="auto">
                          <a:xfrm>
                            <a:off x="0" y="6350"/>
                            <a:ext cx="412750" cy="247650"/>
                          </a:xfrm>
                          <a:prstGeom prst="rect">
                            <a:avLst/>
                          </a:prstGeom>
                          <a:solidFill>
                            <a:srgbClr val="FFFFFF"/>
                          </a:solidFill>
                          <a:ln w="9525">
                            <a:noFill/>
                            <a:miter lim="800000"/>
                            <a:headEnd/>
                            <a:tailEnd/>
                          </a:ln>
                        </wps:spPr>
                        <wps:txbx>
                          <w:txbxContent>
                            <w:p w14:paraId="57A9CCC2" w14:textId="4C88E2EE" w:rsidR="00142D6A" w:rsidRDefault="00142D6A" w:rsidP="00142D6A">
                              <w:pPr>
                                <w:jc w:val="center"/>
                              </w:pPr>
                              <w:r>
                                <w:t>t=2</w:t>
                              </w:r>
                            </w:p>
                          </w:txbxContent>
                        </wps:txbx>
                        <wps:bodyPr rot="0" vert="horz" wrap="square" lIns="91440" tIns="45720" rIns="91440" bIns="45720" anchor="t" anchorCtr="0">
                          <a:noAutofit/>
                        </wps:bodyPr>
                      </wps:wsp>
                      <wps:wsp>
                        <wps:cNvPr id="1016752740" name="Straight Connector 23"/>
                        <wps:cNvCnPr/>
                        <wps:spPr>
                          <a:xfrm flipV="1">
                            <a:off x="209550" y="247650"/>
                            <a:ext cx="0" cy="9525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415D6E45" id="_x0000_s1029" style="position:absolute;margin-left:362pt;margin-top:6.5pt;width:32.5pt;height:26.5pt;z-index:251707392;mso-height-relative:margin" coordorigin=",6350" coordsize="412750,33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">
                <v:shape id="_x0000_s1030" type="#_x0000_t202" style="position:absolute;top:6350;width:412750;height:247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" stroked="f">
                  <v:textbox>
                    <w:txbxContent>
                      <w:p w14:paraId="57A9CCC2" w14:textId="4C88E2EE" w:rsidR="00142D6A" w:rsidRDefault="00142D6A" w:rsidP="00142D6A">
                        <w:pPr>
                          <w:jc w:val="center"/>
                        </w:pPr>
                        <w:r>
                          <w:t>t=2</w:t>
                        </w:r>
                      </w:p>
                    </w:txbxContent>
                  </v:textbox>
                </v:shape>
                <v:line id="Straight Connector 23" o:spid="_x0000_s1031" style="position:absolute;flip:y;visibility:visible;mso-wrap-style:square" from="209550,247650" to="209550,34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" strokecolor="#5b9bd5 [3204]" strokeweight="2.25pt">
                  <v:stroke joinstyle="miter"/>
                </v:line>
              </v:group>
            </w:pict>
          </mc:Fallback>
        </mc:AlternateContent>
      </w:r>
    </w:p>
    <w:p w14:paraId="7BCF2BC6" w14:textId="6A273EAC" w:rsidR="00142D6A" w:rsidRPr="00BB090C" w:rsidRDefault="00771C80" w:rsidP="00142D6A">
      <w:pPr>
        <w:ind w:firstLine="360"/>
        <w:rPr>
          <w:rFonts w:cstheme="minorHAnsi"/>
          <w:sz w:val="24"/>
          <w:szCs w:val="24"/>
          <w:lang w:eastAsia="ko-KR"/>
        </w:rPr>
      </w:pPr>
      <w:r w:rsidRPr="00BB090C">
        <w:rPr>
          <w:rFonts w:cstheme="minorHAnsi"/>
          <w:noProof/>
          <w:sz w:val="24"/>
          <w:szCs w:val="24"/>
          <w:lang w:eastAsia="ko-KR"/>
        </w:rPr>
        <mc:AlternateContent>
          <mc:Choice Requires="wps">
            <w:drawing>
              <wp:anchor distT="45720" distB="45720" distL="114300" distR="114300" simplePos="0" relativeHeight="251711488" behindDoc="0" locked="0" layoutInCell="1" allowOverlap="1" wp14:anchorId="29DCE221" wp14:editId="493A5B85">
                <wp:simplePos x="0" y="0"/>
                <wp:positionH relativeFrom="column">
                  <wp:posOffset>4235450</wp:posOffset>
                </wp:positionH>
                <wp:positionV relativeFrom="paragraph">
                  <wp:posOffset>162560</wp:posOffset>
                </wp:positionV>
                <wp:extent cx="1155700" cy="266700"/>
                <wp:effectExtent l="0" t="0" r="6350" b="0"/>
                <wp:wrapSquare wrapText="bothSides"/>
                <wp:docPr id="1751766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266700"/>
                        </a:xfrm>
                        <a:prstGeom prst="rect">
                          <a:avLst/>
                        </a:prstGeom>
                        <a:solidFill>
                          <a:srgbClr val="FFFFFF"/>
                        </a:solidFill>
                        <a:ln w="9525">
                          <a:noFill/>
                          <a:miter lim="800000"/>
                          <a:headEnd/>
                          <a:tailEnd/>
                        </a:ln>
                      </wps:spPr>
                      <wps:txbx>
                        <w:txbxContent>
                          <w:p w14:paraId="1B2B981C" w14:textId="30232652" w:rsidR="00771C80" w:rsidRDefault="00771C80" w:rsidP="00771C80">
                            <w:pPr>
                              <w:jc w:val="center"/>
                            </w:pPr>
                            <w:r>
                              <w:t>Work Performed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CE221" id="Text Box 2" o:spid="_x0000_s1032" type="#_x0000_t202" style="position:absolute;left:0;text-align:left;margin-left:333.5pt;margin-top:12.8pt;width:91pt;height:21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" stroked="f">
                <v:textbox>
                  <w:txbxContent>
                    <w:p w14:paraId="1B2B981C" w14:textId="30232652" w:rsidR="00771C80" w:rsidRDefault="00771C80" w:rsidP="00771C80">
                      <w:pPr>
                        <w:jc w:val="center"/>
                      </w:pPr>
                      <w:r>
                        <w:t>Work Performed</w:t>
                      </w:r>
                    </w:p>
                  </w:txbxContent>
                </v:textbox>
                <w10:wrap type="square"/>
              </v:shape>
            </w:pict>
          </mc:Fallback>
        </mc:AlternateContent>
      </w:r>
      <w:r w:rsidRPr="00BB090C">
        <w:rPr>
          <w:rFonts w:cstheme="minorHAnsi"/>
          <w:noProof/>
          <w:sz w:val="24"/>
          <w:szCs w:val="24"/>
          <w:lang w:eastAsia="ko-KR"/>
        </w:rPr>
        <mc:AlternateContent>
          <mc:Choice Requires="wps">
            <w:drawing>
              <wp:anchor distT="45720" distB="45720" distL="114300" distR="114300" simplePos="0" relativeHeight="251709440" behindDoc="0" locked="0" layoutInCell="1" allowOverlap="1" wp14:anchorId="4972944A" wp14:editId="1302603A">
                <wp:simplePos x="0" y="0"/>
                <wp:positionH relativeFrom="column">
                  <wp:posOffset>3035300</wp:posOffset>
                </wp:positionH>
                <wp:positionV relativeFrom="paragraph">
                  <wp:posOffset>168910</wp:posOffset>
                </wp:positionV>
                <wp:extent cx="1016000" cy="266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266700"/>
                        </a:xfrm>
                        <a:prstGeom prst="rect">
                          <a:avLst/>
                        </a:prstGeom>
                        <a:solidFill>
                          <a:srgbClr val="FFFFFF"/>
                        </a:solidFill>
                        <a:ln w="9525">
                          <a:noFill/>
                          <a:miter lim="800000"/>
                          <a:headEnd/>
                          <a:tailEnd/>
                        </a:ln>
                      </wps:spPr>
                      <wps:txbx>
                        <w:txbxContent>
                          <w:p w14:paraId="1280D66A" w14:textId="08FAB37B" w:rsidR="00771C80" w:rsidRDefault="00771C80">
                            <w:r>
                              <w:t>Cash Received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2944A" id="_x0000_s1033" type="#_x0000_t202" style="position:absolute;left:0;text-align:left;margin-left:239pt;margin-top:13.3pt;width:80pt;height:21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" stroked="f">
                <v:textbox>
                  <w:txbxContent>
                    <w:p w14:paraId="1280D66A" w14:textId="08FAB37B" w:rsidR="00771C80" w:rsidRDefault="00771C80">
                      <w:r>
                        <w:t>Cash Received</w:t>
                      </w:r>
                    </w:p>
                  </w:txbxContent>
                </v:textbox>
                <w10:wrap type="square"/>
              </v:shape>
            </w:pict>
          </mc:Fallback>
        </mc:AlternateContent>
      </w:r>
      <w:r w:rsidR="00142D6A" w:rsidRPr="00BB090C">
        <w:rPr>
          <w:rFonts w:cstheme="minorHAnsi"/>
          <w:noProof/>
          <w:sz w:val="24"/>
          <w:szCs w:val="24"/>
          <w:lang w:eastAsia="ko-KR"/>
        </w:rPr>
        <mc:AlternateContent>
          <mc:Choice Requires="wps">
            <w:drawing>
              <wp:anchor distT="0" distB="0" distL="114300" distR="114300" simplePos="0" relativeHeight="251701248" behindDoc="0" locked="0" layoutInCell="1" allowOverlap="1" wp14:anchorId="6B0A627B" wp14:editId="6DE52B24">
                <wp:simplePos x="0" y="0"/>
                <wp:positionH relativeFrom="column">
                  <wp:posOffset>2606675</wp:posOffset>
                </wp:positionH>
                <wp:positionV relativeFrom="paragraph">
                  <wp:posOffset>88900</wp:posOffset>
                </wp:positionV>
                <wp:extent cx="3263900" cy="0"/>
                <wp:effectExtent l="0" t="19050" r="31750" b="19050"/>
                <wp:wrapNone/>
                <wp:docPr id="346917445" name="Straight Connector 22"/>
                <wp:cNvGraphicFramePr/>
                <a:graphic xmlns:a="http://schemas.openxmlformats.org/drawingml/2006/main">
                  <a:graphicData uri="http://schemas.microsoft.com/office/word/2010/wordprocessingShape">
                    <wps:wsp>
                      <wps:cNvCnPr/>
                      <wps:spPr>
                        <a:xfrm>
                          <a:off x="0" y="0"/>
                          <a:ext cx="32639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81DF24" id="Straight Connector 22"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25pt,7pt" to="462.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" strokecolor="#5b9bd5 [3204]" strokeweight="2.25pt">
                <v:stroke joinstyle="miter"/>
              </v:line>
            </w:pict>
          </mc:Fallback>
        </mc:AlternateContent>
      </w:r>
      <w:r w:rsidR="00142D6A" w:rsidRPr="00BB090C">
        <w:rPr>
          <w:rFonts w:cstheme="minorHAnsi"/>
          <w:sz w:val="24"/>
          <w:szCs w:val="24"/>
          <w:lang w:eastAsia="ko-KR"/>
        </w:rPr>
        <w:t xml:space="preserve">Scenario A: </w:t>
      </w:r>
      <w:r w:rsidR="00142D6A" w:rsidRPr="00BB090C">
        <w:rPr>
          <w:rFonts w:cstheme="minorHAnsi"/>
          <w:color w:val="C00000"/>
          <w:sz w:val="24"/>
          <w:szCs w:val="24"/>
          <w:lang w:eastAsia="ko-KR"/>
        </w:rPr>
        <w:t>Cash First</w:t>
      </w:r>
      <w:r w:rsidR="00142D6A" w:rsidRPr="00BB090C">
        <w:rPr>
          <w:rFonts w:cstheme="minorHAnsi"/>
          <w:sz w:val="24"/>
          <w:szCs w:val="24"/>
          <w:lang w:eastAsia="ko-KR"/>
        </w:rPr>
        <w:t>, Work Later</w:t>
      </w:r>
    </w:p>
    <w:p w14:paraId="4EC90699" w14:textId="388D0FCA" w:rsidR="00142D6A" w:rsidRPr="00BB090C" w:rsidRDefault="00771C80" w:rsidP="00771C80">
      <w:pPr>
        <w:spacing w:after="0"/>
        <w:ind w:firstLine="360"/>
        <w:rPr>
          <w:rFonts w:cstheme="minorHAnsi"/>
          <w:sz w:val="24"/>
          <w:szCs w:val="24"/>
          <w:lang w:eastAsia="ko-KR"/>
        </w:rPr>
      </w:pPr>
      <w:r w:rsidRPr="00BB090C">
        <w:rPr>
          <w:rFonts w:cstheme="minorHAnsi"/>
          <w:sz w:val="24"/>
          <w:szCs w:val="24"/>
          <w:lang w:eastAsia="ko-KR"/>
        </w:rPr>
        <w:t xml:space="preserve">Result: </w:t>
      </w:r>
      <w:r w:rsidR="00142D6A" w:rsidRPr="00BB090C">
        <w:rPr>
          <w:rFonts w:cstheme="minorHAnsi"/>
          <w:color w:val="C00000"/>
          <w:sz w:val="24"/>
          <w:szCs w:val="24"/>
          <w:lang w:eastAsia="ko-KR"/>
        </w:rPr>
        <w:t>Deferred Revenue (Liability)</w:t>
      </w:r>
    </w:p>
    <w:p w14:paraId="5A8F5E36" w14:textId="459AFBBF" w:rsidR="00771C80" w:rsidRPr="00771C80" w:rsidRDefault="00142D6A">
      <w:pPr>
        <w:pStyle w:val="ListParagraph"/>
        <w:numPr>
          <w:ilvl w:val="0"/>
          <w:numId w:val="24"/>
        </w:numPr>
        <w:rPr>
          <w:rFonts w:asciiTheme="minorHAnsi" w:hAnsiTheme="minorHAnsi" w:cstheme="minorHAnsi"/>
        </w:rPr>
      </w:pPr>
      <w:r w:rsidRPr="00771C80">
        <w:rPr>
          <w:rFonts w:asciiTheme="minorHAnsi" w:hAnsiTheme="minorHAnsi" w:cstheme="minorHAnsi"/>
        </w:rPr>
        <w:t xml:space="preserve">You owe the customer goods/services. </w:t>
      </w:r>
    </w:p>
    <w:p w14:paraId="110F0AA1" w14:textId="36870940" w:rsidR="00142D6A" w:rsidRPr="00771C80" w:rsidRDefault="00142D6A">
      <w:pPr>
        <w:pStyle w:val="ListParagraph"/>
        <w:numPr>
          <w:ilvl w:val="0"/>
          <w:numId w:val="24"/>
        </w:numPr>
        <w:rPr>
          <w:rFonts w:asciiTheme="minorHAnsi" w:hAnsiTheme="minorHAnsi" w:cstheme="minorHAnsi"/>
        </w:rPr>
      </w:pPr>
      <w:r w:rsidRPr="00771C80">
        <w:rPr>
          <w:rFonts w:asciiTheme="minorHAnsi" w:hAnsiTheme="minorHAnsi" w:cstheme="minorHAnsi"/>
        </w:rPr>
        <w:t xml:space="preserve">Revenue is recognized only when earned (at </w:t>
      </w:r>
      <w:r w:rsidR="00771C80" w:rsidRPr="00771C80">
        <w:rPr>
          <w:rFonts w:asciiTheme="minorHAnsi" w:hAnsiTheme="minorHAnsi" w:cstheme="minorHAnsi"/>
        </w:rPr>
        <w:t>t=2</w:t>
      </w:r>
      <w:r w:rsidRPr="00771C80">
        <w:rPr>
          <w:rFonts w:asciiTheme="minorHAnsi" w:hAnsiTheme="minorHAnsi" w:cstheme="minorHAnsi"/>
        </w:rPr>
        <w:t>).</w:t>
      </w:r>
    </w:p>
    <w:p w14:paraId="09177D50" w14:textId="71284E29" w:rsidR="00142D6A" w:rsidRPr="00771C80" w:rsidRDefault="00142D6A">
      <w:pPr>
        <w:pStyle w:val="ListParagraph"/>
        <w:numPr>
          <w:ilvl w:val="0"/>
          <w:numId w:val="24"/>
        </w:numPr>
        <w:rPr>
          <w:rFonts w:asciiTheme="minorHAnsi" w:hAnsiTheme="minorHAnsi" w:cstheme="minorHAnsi"/>
        </w:rPr>
      </w:pPr>
      <w:r w:rsidRPr="00771C80">
        <w:rPr>
          <w:rFonts w:asciiTheme="minorHAnsi" w:hAnsiTheme="minorHAnsi" w:cstheme="minorHAnsi"/>
        </w:rPr>
        <w:t>Example: Magazine subscription paid in advance</w:t>
      </w:r>
    </w:p>
    <w:p w14:paraId="5F9567F1" w14:textId="081A48B6" w:rsidR="00771C80" w:rsidRPr="00771C80" w:rsidRDefault="00771C80" w:rsidP="00142D6A">
      <w:pPr>
        <w:rPr>
          <w:rFonts w:cstheme="minorHAnsi"/>
          <w:b/>
          <w:bCs/>
          <w:sz w:val="24"/>
          <w:szCs w:val="24"/>
          <w:lang w:eastAsia="ko-KR"/>
        </w:rPr>
      </w:pPr>
    </w:p>
    <w:p w14:paraId="440C5AEF" w14:textId="41339603" w:rsidR="00771C80" w:rsidRPr="00771C80" w:rsidRDefault="00771C80" w:rsidP="00771C80">
      <w:pPr>
        <w:rPr>
          <w:rFonts w:cstheme="minorHAnsi"/>
          <w:b/>
          <w:bCs/>
          <w:sz w:val="24"/>
          <w:szCs w:val="24"/>
          <w:lang w:eastAsia="ko-KR"/>
        </w:rPr>
      </w:pPr>
      <w:r w:rsidRPr="00771C80">
        <w:rPr>
          <w:rFonts w:cstheme="minorHAnsi"/>
          <w:b/>
          <w:bCs/>
          <w:noProof/>
          <w:sz w:val="24"/>
          <w:szCs w:val="24"/>
          <w:lang w:eastAsia="ko-KR"/>
        </w:rPr>
        <mc:AlternateContent>
          <mc:Choice Requires="wpg">
            <w:drawing>
              <wp:anchor distT="0" distB="0" distL="114300" distR="114300" simplePos="0" relativeHeight="251717632" behindDoc="0" locked="0" layoutInCell="1" allowOverlap="1" wp14:anchorId="66905B4D" wp14:editId="70A5CC62">
                <wp:simplePos x="0" y="0"/>
                <wp:positionH relativeFrom="column">
                  <wp:posOffset>4597400</wp:posOffset>
                </wp:positionH>
                <wp:positionV relativeFrom="paragraph">
                  <wp:posOffset>79375</wp:posOffset>
                </wp:positionV>
                <wp:extent cx="412750" cy="336550"/>
                <wp:effectExtent l="0" t="0" r="6350" b="6350"/>
                <wp:wrapNone/>
                <wp:docPr id="1240543826" name="Group 24"/>
                <wp:cNvGraphicFramePr/>
                <a:graphic xmlns:a="http://schemas.openxmlformats.org/drawingml/2006/main">
                  <a:graphicData uri="http://schemas.microsoft.com/office/word/2010/wordprocessingGroup">
                    <wpg:wgp>
                      <wpg:cNvGrpSpPr/>
                      <wpg:grpSpPr>
                        <a:xfrm>
                          <a:off x="0" y="0"/>
                          <a:ext cx="412750" cy="336550"/>
                          <a:chOff x="0" y="6350"/>
                          <a:chExt cx="412750" cy="336550"/>
                        </a:xfrm>
                      </wpg:grpSpPr>
                      <wps:wsp>
                        <wps:cNvPr id="2001979193" name="Text Box 2"/>
                        <wps:cNvSpPr txBox="1">
                          <a:spLocks noChangeArrowheads="1"/>
                        </wps:cNvSpPr>
                        <wps:spPr bwMode="auto">
                          <a:xfrm>
                            <a:off x="0" y="6350"/>
                            <a:ext cx="412750" cy="247650"/>
                          </a:xfrm>
                          <a:prstGeom prst="rect">
                            <a:avLst/>
                          </a:prstGeom>
                          <a:solidFill>
                            <a:srgbClr val="FFFFFF"/>
                          </a:solidFill>
                          <a:ln w="9525">
                            <a:noFill/>
                            <a:miter lim="800000"/>
                            <a:headEnd/>
                            <a:tailEnd/>
                          </a:ln>
                        </wps:spPr>
                        <wps:txbx>
                          <w:txbxContent>
                            <w:p w14:paraId="7896A476" w14:textId="77777777" w:rsidR="00771C80" w:rsidRDefault="00771C80" w:rsidP="00771C80">
                              <w:pPr>
                                <w:jc w:val="center"/>
                              </w:pPr>
                              <w:r>
                                <w:t>t=2</w:t>
                              </w:r>
                            </w:p>
                          </w:txbxContent>
                        </wps:txbx>
                        <wps:bodyPr rot="0" vert="horz" wrap="square" lIns="91440" tIns="45720" rIns="91440" bIns="45720" anchor="t" anchorCtr="0">
                          <a:noAutofit/>
                        </wps:bodyPr>
                      </wps:wsp>
                      <wps:wsp>
                        <wps:cNvPr id="432379068" name="Straight Connector 23"/>
                        <wps:cNvCnPr/>
                        <wps:spPr>
                          <a:xfrm flipV="1">
                            <a:off x="209550" y="247650"/>
                            <a:ext cx="0" cy="9525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6905B4D" id="_x0000_s1034" style="position:absolute;margin-left:362pt;margin-top:6.25pt;width:32.5pt;height:26.5pt;z-index:251717632;mso-height-relative:margin" coordorigin=",6350" coordsize="412750,33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">
                <v:shape id="_x0000_s1035" type="#_x0000_t202" style="position:absolute;top:6350;width:412750;height:247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" stroked="f">
                  <v:textbox>
                    <w:txbxContent>
                      <w:p w14:paraId="7896A476" w14:textId="77777777" w:rsidR="00771C80" w:rsidRDefault="00771C80" w:rsidP="00771C80">
                        <w:pPr>
                          <w:jc w:val="center"/>
                        </w:pPr>
                        <w:r>
                          <w:t>t=2</w:t>
                        </w:r>
                      </w:p>
                    </w:txbxContent>
                  </v:textbox>
                </v:shape>
                <v:line id="Straight Connector 23" o:spid="_x0000_s1036" style="position:absolute;flip:y;visibility:visible;mso-wrap-style:square" from="209550,247650" to="209550,34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" strokecolor="#5b9bd5 [3204]" strokeweight="2.25pt">
                  <v:stroke joinstyle="miter"/>
                </v:line>
              </v:group>
            </w:pict>
          </mc:Fallback>
        </mc:AlternateContent>
      </w:r>
      <w:r w:rsidRPr="00771C80">
        <w:rPr>
          <w:rFonts w:cstheme="minorHAnsi"/>
          <w:b/>
          <w:bCs/>
          <w:noProof/>
          <w:sz w:val="24"/>
          <w:szCs w:val="24"/>
          <w:lang w:eastAsia="ko-KR"/>
        </w:rPr>
        <mc:AlternateContent>
          <mc:Choice Requires="wpg">
            <w:drawing>
              <wp:anchor distT="0" distB="0" distL="114300" distR="114300" simplePos="0" relativeHeight="251719680" behindDoc="0" locked="0" layoutInCell="1" allowOverlap="1" wp14:anchorId="7ED9F975" wp14:editId="730ED81D">
                <wp:simplePos x="0" y="0"/>
                <wp:positionH relativeFrom="column">
                  <wp:posOffset>3390900</wp:posOffset>
                </wp:positionH>
                <wp:positionV relativeFrom="paragraph">
                  <wp:posOffset>73025</wp:posOffset>
                </wp:positionV>
                <wp:extent cx="412750" cy="342900"/>
                <wp:effectExtent l="0" t="0" r="6350" b="0"/>
                <wp:wrapNone/>
                <wp:docPr id="2007767178" name="Group 24"/>
                <wp:cNvGraphicFramePr/>
                <a:graphic xmlns:a="http://schemas.openxmlformats.org/drawingml/2006/main">
                  <a:graphicData uri="http://schemas.microsoft.com/office/word/2010/wordprocessingGroup">
                    <wpg:wgp>
                      <wpg:cNvGrpSpPr/>
                      <wpg:grpSpPr>
                        <a:xfrm>
                          <a:off x="0" y="0"/>
                          <a:ext cx="412750" cy="342900"/>
                          <a:chOff x="0" y="0"/>
                          <a:chExt cx="412750" cy="342900"/>
                        </a:xfrm>
                      </wpg:grpSpPr>
                      <wps:wsp>
                        <wps:cNvPr id="1222409275" name="Text Box 2"/>
                        <wps:cNvSpPr txBox="1">
                          <a:spLocks noChangeArrowheads="1"/>
                        </wps:cNvSpPr>
                        <wps:spPr bwMode="auto">
                          <a:xfrm>
                            <a:off x="0" y="0"/>
                            <a:ext cx="412750" cy="247650"/>
                          </a:xfrm>
                          <a:prstGeom prst="rect">
                            <a:avLst/>
                          </a:prstGeom>
                          <a:solidFill>
                            <a:srgbClr val="FFFFFF"/>
                          </a:solidFill>
                          <a:ln w="9525">
                            <a:noFill/>
                            <a:miter lim="800000"/>
                            <a:headEnd/>
                            <a:tailEnd/>
                          </a:ln>
                        </wps:spPr>
                        <wps:txbx>
                          <w:txbxContent>
                            <w:p w14:paraId="76BC90F2" w14:textId="77777777" w:rsidR="00771C80" w:rsidRDefault="00771C80" w:rsidP="00142D6A">
                              <w:pPr>
                                <w:jc w:val="center"/>
                              </w:pPr>
                              <w:r>
                                <w:t>t=1</w:t>
                              </w:r>
                            </w:p>
                          </w:txbxContent>
                        </wps:txbx>
                        <wps:bodyPr rot="0" vert="horz" wrap="square" lIns="91440" tIns="45720" rIns="91440" bIns="45720" anchor="t" anchorCtr="0">
                          <a:noAutofit/>
                        </wps:bodyPr>
                      </wps:wsp>
                      <wps:wsp>
                        <wps:cNvPr id="1075152263" name="Straight Connector 23"/>
                        <wps:cNvCnPr/>
                        <wps:spPr>
                          <a:xfrm flipV="1">
                            <a:off x="209550" y="247650"/>
                            <a:ext cx="0" cy="9525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ED9F975" id="_x0000_s1037" style="position:absolute;margin-left:267pt;margin-top:5.75pt;width:32.5pt;height:27pt;z-index:251719680" coordsize="41275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">
                <v:shape id="_x0000_s1038" type="#_x0000_t202" style="position:absolute;width:412750;height:247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" stroked="f">
                  <v:textbox>
                    <w:txbxContent>
                      <w:p w14:paraId="76BC90F2" w14:textId="77777777" w:rsidR="00771C80" w:rsidRDefault="00771C80" w:rsidP="00142D6A">
                        <w:pPr>
                          <w:jc w:val="center"/>
                        </w:pPr>
                        <w:r>
                          <w:t>t=1</w:t>
                        </w:r>
                      </w:p>
                    </w:txbxContent>
                  </v:textbox>
                </v:shape>
                <v:line id="Straight Connector 23" o:spid="_x0000_s1039" style="position:absolute;flip:y;visibility:visible;mso-wrap-style:square" from="209550,247650" to="209550,34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" strokecolor="#5b9bd5 [3204]" strokeweight="2.25pt">
                  <v:stroke joinstyle="miter"/>
                </v:line>
              </v:group>
            </w:pict>
          </mc:Fallback>
        </mc:AlternateContent>
      </w:r>
    </w:p>
    <w:p w14:paraId="290961C3" w14:textId="3BD0221D" w:rsidR="00771C80" w:rsidRPr="00BB090C" w:rsidRDefault="00771C80" w:rsidP="00771C80">
      <w:pPr>
        <w:ind w:firstLine="360"/>
        <w:rPr>
          <w:rFonts w:cstheme="minorHAnsi"/>
          <w:sz w:val="24"/>
          <w:szCs w:val="24"/>
          <w:lang w:eastAsia="ko-KR"/>
        </w:rPr>
      </w:pPr>
      <w:r w:rsidRPr="00BB090C">
        <w:rPr>
          <w:rFonts w:cstheme="minorHAnsi"/>
          <w:noProof/>
          <w:sz w:val="24"/>
          <w:szCs w:val="24"/>
          <w:lang w:eastAsia="ko-KR"/>
        </w:rPr>
        <mc:AlternateContent>
          <mc:Choice Requires="wps">
            <w:drawing>
              <wp:anchor distT="45720" distB="45720" distL="114300" distR="114300" simplePos="0" relativeHeight="251714560" behindDoc="0" locked="0" layoutInCell="1" allowOverlap="1" wp14:anchorId="6056D072" wp14:editId="29E18CA4">
                <wp:simplePos x="0" y="0"/>
                <wp:positionH relativeFrom="column">
                  <wp:posOffset>3035300</wp:posOffset>
                </wp:positionH>
                <wp:positionV relativeFrom="paragraph">
                  <wp:posOffset>171450</wp:posOffset>
                </wp:positionV>
                <wp:extent cx="1130300" cy="266700"/>
                <wp:effectExtent l="0" t="0" r="0" b="0"/>
                <wp:wrapSquare wrapText="bothSides"/>
                <wp:docPr id="338689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266700"/>
                        </a:xfrm>
                        <a:prstGeom prst="rect">
                          <a:avLst/>
                        </a:prstGeom>
                        <a:solidFill>
                          <a:srgbClr val="FFFFFF"/>
                        </a:solidFill>
                        <a:ln w="9525">
                          <a:noFill/>
                          <a:miter lim="800000"/>
                          <a:headEnd/>
                          <a:tailEnd/>
                        </a:ln>
                      </wps:spPr>
                      <wps:txbx>
                        <w:txbxContent>
                          <w:p w14:paraId="6408559A" w14:textId="77777777" w:rsidR="00771C80" w:rsidRDefault="00771C80" w:rsidP="00771C80">
                            <w:pPr>
                              <w:jc w:val="center"/>
                            </w:pPr>
                            <w:r>
                              <w:t>Work Performed</w:t>
                            </w:r>
                          </w:p>
                          <w:p w14:paraId="5F947315" w14:textId="77777777" w:rsidR="00771C80" w:rsidRDefault="00771C80" w:rsidP="00771C80">
                            <w:r>
                              <w:t>Cash Received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6D072" id="_x0000_s1040" type="#_x0000_t202" style="position:absolute;left:0;text-align:left;margin-left:239pt;margin-top:13.5pt;width:89pt;height:21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" stroked="f">
                <v:textbox>
                  <w:txbxContent>
                    <w:p w14:paraId="6408559A" w14:textId="77777777" w:rsidR="00771C80" w:rsidRDefault="00771C80" w:rsidP="00771C80">
                      <w:pPr>
                        <w:jc w:val="center"/>
                      </w:pPr>
                      <w:r>
                        <w:t>Work Performed</w:t>
                      </w:r>
                    </w:p>
                    <w:p w14:paraId="5F947315" w14:textId="77777777" w:rsidR="00771C80" w:rsidRDefault="00771C80" w:rsidP="00771C80">
                      <w:r>
                        <w:t>Cash Received</w:t>
                      </w:r>
                    </w:p>
                  </w:txbxContent>
                </v:textbox>
                <w10:wrap type="square"/>
              </v:shape>
            </w:pict>
          </mc:Fallback>
        </mc:AlternateContent>
      </w:r>
      <w:r w:rsidRPr="00BB090C">
        <w:rPr>
          <w:rFonts w:cstheme="minorHAnsi"/>
          <w:noProof/>
          <w:sz w:val="24"/>
          <w:szCs w:val="24"/>
          <w:lang w:eastAsia="ko-KR"/>
        </w:rPr>
        <mc:AlternateContent>
          <mc:Choice Requires="wps">
            <w:drawing>
              <wp:anchor distT="45720" distB="45720" distL="114300" distR="114300" simplePos="0" relativeHeight="251715584" behindDoc="0" locked="0" layoutInCell="1" allowOverlap="1" wp14:anchorId="1A774321" wp14:editId="65B32EBF">
                <wp:simplePos x="0" y="0"/>
                <wp:positionH relativeFrom="column">
                  <wp:posOffset>4235450</wp:posOffset>
                </wp:positionH>
                <wp:positionV relativeFrom="paragraph">
                  <wp:posOffset>162560</wp:posOffset>
                </wp:positionV>
                <wp:extent cx="1155700" cy="266700"/>
                <wp:effectExtent l="0" t="0" r="6350" b="0"/>
                <wp:wrapSquare wrapText="bothSides"/>
                <wp:docPr id="19846099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266700"/>
                        </a:xfrm>
                        <a:prstGeom prst="rect">
                          <a:avLst/>
                        </a:prstGeom>
                        <a:solidFill>
                          <a:srgbClr val="FFFFFF"/>
                        </a:solidFill>
                        <a:ln w="9525">
                          <a:noFill/>
                          <a:miter lim="800000"/>
                          <a:headEnd/>
                          <a:tailEnd/>
                        </a:ln>
                      </wps:spPr>
                      <wps:txbx>
                        <w:txbxContent>
                          <w:p w14:paraId="2DCD771B" w14:textId="4C76D6EF" w:rsidR="00771C80" w:rsidRDefault="00771C80" w:rsidP="00771C80">
                            <w:pPr>
                              <w:jc w:val="center"/>
                            </w:pPr>
                            <w:r>
                              <w:t>Cash Received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74321" id="_x0000_s1041" type="#_x0000_t202" style="position:absolute;left:0;text-align:left;margin-left:333.5pt;margin-top:12.8pt;width:91pt;height:21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" stroked="f">
                <v:textbox>
                  <w:txbxContent>
                    <w:p w14:paraId="2DCD771B" w14:textId="4C76D6EF" w:rsidR="00771C80" w:rsidRDefault="00771C80" w:rsidP="00771C80">
                      <w:pPr>
                        <w:jc w:val="center"/>
                      </w:pPr>
                      <w:r>
                        <w:t>Cash Received</w:t>
                      </w:r>
                    </w:p>
                  </w:txbxContent>
                </v:textbox>
                <w10:wrap type="square"/>
              </v:shape>
            </w:pict>
          </mc:Fallback>
        </mc:AlternateContent>
      </w:r>
      <w:r w:rsidRPr="00BB090C">
        <w:rPr>
          <w:rFonts w:cstheme="minorHAnsi"/>
          <w:noProof/>
          <w:sz w:val="24"/>
          <w:szCs w:val="24"/>
          <w:lang w:eastAsia="ko-KR"/>
        </w:rPr>
        <mc:AlternateContent>
          <mc:Choice Requires="wps">
            <w:drawing>
              <wp:anchor distT="0" distB="0" distL="114300" distR="114300" simplePos="0" relativeHeight="251713536" behindDoc="0" locked="0" layoutInCell="1" allowOverlap="1" wp14:anchorId="51DEF5A6" wp14:editId="7182B2C0">
                <wp:simplePos x="0" y="0"/>
                <wp:positionH relativeFrom="column">
                  <wp:posOffset>2606675</wp:posOffset>
                </wp:positionH>
                <wp:positionV relativeFrom="paragraph">
                  <wp:posOffset>88900</wp:posOffset>
                </wp:positionV>
                <wp:extent cx="3263900" cy="0"/>
                <wp:effectExtent l="0" t="19050" r="31750" b="19050"/>
                <wp:wrapNone/>
                <wp:docPr id="1379420475" name="Straight Connector 22"/>
                <wp:cNvGraphicFramePr/>
                <a:graphic xmlns:a="http://schemas.openxmlformats.org/drawingml/2006/main">
                  <a:graphicData uri="http://schemas.microsoft.com/office/word/2010/wordprocessingShape">
                    <wps:wsp>
                      <wps:cNvCnPr/>
                      <wps:spPr>
                        <a:xfrm>
                          <a:off x="0" y="0"/>
                          <a:ext cx="32639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709CEB" id="Straight Connector 22" o:spid="_x0000_s1026"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25pt,7pt" to="462.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" strokecolor="#5b9bd5 [3204]" strokeweight="2.25pt">
                <v:stroke joinstyle="miter"/>
              </v:line>
            </w:pict>
          </mc:Fallback>
        </mc:AlternateContent>
      </w:r>
      <w:r w:rsidRPr="00BB090C">
        <w:rPr>
          <w:rFonts w:cstheme="minorHAnsi"/>
          <w:sz w:val="24"/>
          <w:szCs w:val="24"/>
          <w:lang w:eastAsia="ko-KR"/>
        </w:rPr>
        <w:t xml:space="preserve">Scenario B: </w:t>
      </w:r>
      <w:r w:rsidRPr="00BB090C">
        <w:rPr>
          <w:rFonts w:cstheme="minorHAnsi"/>
          <w:color w:val="C00000"/>
          <w:sz w:val="24"/>
          <w:szCs w:val="24"/>
          <w:lang w:eastAsia="ko-KR"/>
        </w:rPr>
        <w:t>Work First</w:t>
      </w:r>
      <w:r w:rsidRPr="00BB090C">
        <w:rPr>
          <w:rFonts w:cstheme="minorHAnsi"/>
          <w:sz w:val="24"/>
          <w:szCs w:val="24"/>
          <w:lang w:eastAsia="ko-KR"/>
        </w:rPr>
        <w:t>, Cash Later</w:t>
      </w:r>
    </w:p>
    <w:p w14:paraId="3721F0EB" w14:textId="7689F192" w:rsidR="00771C80" w:rsidRPr="00BB090C" w:rsidRDefault="00771C80" w:rsidP="00771C80">
      <w:pPr>
        <w:spacing w:after="0"/>
        <w:ind w:firstLine="360"/>
        <w:rPr>
          <w:rFonts w:cstheme="minorHAnsi"/>
          <w:sz w:val="24"/>
          <w:szCs w:val="24"/>
          <w:lang w:eastAsia="ko-KR"/>
        </w:rPr>
      </w:pPr>
      <w:r w:rsidRPr="00BB090C">
        <w:rPr>
          <w:rFonts w:cstheme="minorHAnsi"/>
          <w:sz w:val="24"/>
          <w:szCs w:val="24"/>
          <w:lang w:eastAsia="ko-KR"/>
        </w:rPr>
        <w:t>Result</w:t>
      </w:r>
      <w:r w:rsidRPr="00BB090C">
        <w:rPr>
          <w:rFonts w:cstheme="minorHAnsi"/>
          <w:color w:val="C00000"/>
          <w:sz w:val="24"/>
          <w:szCs w:val="24"/>
          <w:lang w:eastAsia="ko-KR"/>
        </w:rPr>
        <w:t>: Accrued Revenue (Asset)</w:t>
      </w:r>
    </w:p>
    <w:p w14:paraId="68FD4D6E" w14:textId="77777777" w:rsidR="00771C80" w:rsidRPr="00771C80" w:rsidRDefault="00771C80">
      <w:pPr>
        <w:pStyle w:val="font-claude-response-body"/>
        <w:numPr>
          <w:ilvl w:val="0"/>
          <w:numId w:val="24"/>
        </w:numPr>
        <w:spacing w:before="0" w:beforeAutospacing="0" w:after="0" w:afterAutospacing="0"/>
        <w:rPr>
          <w:rFonts w:asciiTheme="minorHAnsi" w:hAnsiTheme="minorHAnsi" w:cstheme="minorHAnsi"/>
        </w:rPr>
      </w:pPr>
      <w:r w:rsidRPr="00771C80">
        <w:rPr>
          <w:rFonts w:asciiTheme="minorHAnsi" w:hAnsiTheme="minorHAnsi" w:cstheme="minorHAnsi"/>
        </w:rPr>
        <w:t xml:space="preserve">Customer owes you cash. </w:t>
      </w:r>
    </w:p>
    <w:p w14:paraId="562CEB9F" w14:textId="77DEE0B6" w:rsidR="00771C80" w:rsidRPr="00771C80" w:rsidRDefault="00771C80">
      <w:pPr>
        <w:pStyle w:val="font-claude-response-body"/>
        <w:numPr>
          <w:ilvl w:val="0"/>
          <w:numId w:val="24"/>
        </w:numPr>
        <w:rPr>
          <w:rFonts w:asciiTheme="minorHAnsi" w:hAnsiTheme="minorHAnsi" w:cstheme="minorHAnsi"/>
        </w:rPr>
      </w:pPr>
      <w:r w:rsidRPr="00771C80">
        <w:rPr>
          <w:rFonts w:asciiTheme="minorHAnsi" w:hAnsiTheme="minorHAnsi" w:cstheme="minorHAnsi"/>
        </w:rPr>
        <w:t>Revenue is recognized when earned (at t=1), not when cash is collected.</w:t>
      </w:r>
    </w:p>
    <w:p w14:paraId="14580988" w14:textId="2CA67095" w:rsidR="00771C80" w:rsidRPr="00771C80" w:rsidRDefault="00771C80">
      <w:pPr>
        <w:pStyle w:val="font-claude-response-body"/>
        <w:numPr>
          <w:ilvl w:val="0"/>
          <w:numId w:val="24"/>
        </w:numPr>
        <w:rPr>
          <w:rFonts w:asciiTheme="minorHAnsi" w:hAnsiTheme="minorHAnsi" w:cstheme="minorHAnsi"/>
          <w:i/>
          <w:iCs/>
        </w:rPr>
      </w:pPr>
      <w:r w:rsidRPr="00771C80">
        <w:rPr>
          <w:rStyle w:val="Emphasis"/>
          <w:rFonts w:asciiTheme="minorHAnsi" w:hAnsiTheme="minorHAnsi" w:cstheme="minorHAnsi"/>
          <w:i w:val="0"/>
          <w:iCs w:val="0"/>
        </w:rPr>
        <w:t>Example: Credit sale to a customer (=accounts receivable)</w:t>
      </w:r>
    </w:p>
    <w:tbl>
      <w:tblPr>
        <w:tblW w:w="0" w:type="auto"/>
        <w:jc w:val="center"/>
        <w:tblCellSpacing w:w="15" w:type="dxa"/>
        <w:tblBorders>
          <w:bottom w:val="single" w:sz="12" w:space="0" w:color="1F4E79" w:themeColor="accent1" w:themeShade="80"/>
        </w:tblBorders>
        <w:tblCellMar>
          <w:top w:w="15" w:type="dxa"/>
          <w:left w:w="15" w:type="dxa"/>
          <w:bottom w:w="15" w:type="dxa"/>
          <w:right w:w="15" w:type="dxa"/>
        </w:tblCellMar>
        <w:tblLook w:val="04A0" w:firstRow="1" w:lastRow="0" w:firstColumn="1" w:lastColumn="0" w:noHBand="0" w:noVBand="1"/>
      </w:tblPr>
      <w:tblGrid>
        <w:gridCol w:w="2070"/>
        <w:gridCol w:w="2610"/>
        <w:gridCol w:w="2520"/>
      </w:tblGrid>
      <w:tr w:rsidR="00472589" w:rsidRPr="00142D6A" w14:paraId="6746400A" w14:textId="77777777" w:rsidTr="00BB7D31">
        <w:trPr>
          <w:tblHeader/>
          <w:tblCellSpacing w:w="15" w:type="dxa"/>
          <w:jc w:val="center"/>
        </w:trPr>
        <w:tc>
          <w:tcPr>
            <w:tcW w:w="2025" w:type="dxa"/>
            <w:tcBorders>
              <w:bottom w:val="single" w:sz="12" w:space="0" w:color="1F4E79" w:themeColor="accent1" w:themeShade="80"/>
            </w:tcBorders>
            <w:vAlign w:val="center"/>
            <w:hideMark/>
          </w:tcPr>
          <w:p w14:paraId="17DA03F1" w14:textId="0AD2E91D" w:rsidR="00472589" w:rsidRPr="008C757C" w:rsidRDefault="00472589" w:rsidP="00472589">
            <w:pPr>
              <w:pStyle w:val="ListParagraph"/>
              <w:ind w:left="40"/>
              <w:rPr>
                <w:b/>
                <w:bCs/>
              </w:rPr>
            </w:pPr>
            <w:r w:rsidRPr="008C757C">
              <w:rPr>
                <w:rFonts w:asciiTheme="minorHAnsi" w:hAnsiTheme="minorHAnsi" w:cstheme="minorHAnsi"/>
                <w:b/>
                <w:bCs/>
              </w:rPr>
              <w:t>Summary</w:t>
            </w:r>
          </w:p>
        </w:tc>
        <w:tc>
          <w:tcPr>
            <w:tcW w:w="2580" w:type="dxa"/>
            <w:tcBorders>
              <w:bottom w:val="single" w:sz="12" w:space="0" w:color="1F4E79" w:themeColor="accent1" w:themeShade="80"/>
            </w:tcBorders>
            <w:vAlign w:val="center"/>
            <w:hideMark/>
          </w:tcPr>
          <w:p w14:paraId="21D6045A" w14:textId="09576BEB" w:rsidR="00472589" w:rsidRPr="008C757C" w:rsidRDefault="002D1BAF" w:rsidP="00472589">
            <w:pPr>
              <w:spacing w:after="0"/>
              <w:jc w:val="center"/>
              <w:rPr>
                <w:b/>
                <w:bCs/>
                <w:lang w:eastAsia="ko-KR"/>
              </w:rPr>
            </w:pPr>
            <w:r>
              <w:rPr>
                <w:b/>
                <w:bCs/>
                <w:lang w:eastAsia="ko-KR"/>
              </w:rPr>
              <w:t xml:space="preserve">Scenario A: </w:t>
            </w:r>
            <w:r w:rsidR="00472589" w:rsidRPr="008C757C">
              <w:rPr>
                <w:b/>
                <w:bCs/>
                <w:lang w:eastAsia="ko-KR"/>
              </w:rPr>
              <w:t>Cash First</w:t>
            </w:r>
          </w:p>
        </w:tc>
        <w:tc>
          <w:tcPr>
            <w:tcW w:w="2475" w:type="dxa"/>
            <w:tcBorders>
              <w:bottom w:val="single" w:sz="12" w:space="0" w:color="1F4E79" w:themeColor="accent1" w:themeShade="80"/>
            </w:tcBorders>
            <w:vAlign w:val="center"/>
            <w:hideMark/>
          </w:tcPr>
          <w:p w14:paraId="2A71B555" w14:textId="7AE1B926" w:rsidR="00472589" w:rsidRPr="008C757C" w:rsidRDefault="002D1BAF" w:rsidP="00472589">
            <w:pPr>
              <w:spacing w:after="0"/>
              <w:jc w:val="center"/>
              <w:rPr>
                <w:b/>
                <w:bCs/>
                <w:lang w:eastAsia="ko-KR"/>
              </w:rPr>
            </w:pPr>
            <w:r>
              <w:rPr>
                <w:b/>
                <w:bCs/>
                <w:lang w:eastAsia="ko-KR"/>
              </w:rPr>
              <w:t xml:space="preserve">Scenario B: </w:t>
            </w:r>
            <w:r w:rsidR="00472589" w:rsidRPr="008C757C">
              <w:rPr>
                <w:b/>
                <w:bCs/>
                <w:lang w:eastAsia="ko-KR"/>
              </w:rPr>
              <w:t>Work First</w:t>
            </w:r>
          </w:p>
        </w:tc>
      </w:tr>
      <w:tr w:rsidR="00472589" w:rsidRPr="00142D6A" w14:paraId="22831B51" w14:textId="77777777" w:rsidTr="00BB7D31">
        <w:trPr>
          <w:tblCellSpacing w:w="15" w:type="dxa"/>
          <w:jc w:val="center"/>
        </w:trPr>
        <w:tc>
          <w:tcPr>
            <w:tcW w:w="2025" w:type="dxa"/>
            <w:vAlign w:val="center"/>
            <w:hideMark/>
          </w:tcPr>
          <w:p w14:paraId="0D13A863" w14:textId="77777777" w:rsidR="00472589" w:rsidRPr="00142D6A" w:rsidRDefault="00472589" w:rsidP="00BB7D31">
            <w:pPr>
              <w:spacing w:after="0"/>
              <w:rPr>
                <w:lang w:eastAsia="ko-KR"/>
              </w:rPr>
            </w:pPr>
            <w:r w:rsidRPr="00142D6A">
              <w:rPr>
                <w:b/>
                <w:bCs/>
                <w:lang w:eastAsia="ko-KR"/>
              </w:rPr>
              <w:t>B/S Account</w:t>
            </w:r>
          </w:p>
        </w:tc>
        <w:tc>
          <w:tcPr>
            <w:tcW w:w="2580" w:type="dxa"/>
            <w:vAlign w:val="center"/>
            <w:hideMark/>
          </w:tcPr>
          <w:p w14:paraId="462F8EE5" w14:textId="77777777" w:rsidR="00472589" w:rsidRPr="00142D6A" w:rsidRDefault="00472589" w:rsidP="00472589">
            <w:pPr>
              <w:spacing w:after="0"/>
              <w:jc w:val="center"/>
              <w:rPr>
                <w:lang w:eastAsia="ko-KR"/>
              </w:rPr>
            </w:pPr>
            <w:r w:rsidRPr="00142D6A">
              <w:rPr>
                <w:lang w:eastAsia="ko-KR"/>
              </w:rPr>
              <w:t>Liability (Deferred Revenue)</w:t>
            </w:r>
          </w:p>
        </w:tc>
        <w:tc>
          <w:tcPr>
            <w:tcW w:w="2475" w:type="dxa"/>
            <w:vAlign w:val="center"/>
            <w:hideMark/>
          </w:tcPr>
          <w:p w14:paraId="2989B21F" w14:textId="675DB216" w:rsidR="00472589" w:rsidRPr="00142D6A" w:rsidRDefault="00472589" w:rsidP="00472589">
            <w:pPr>
              <w:spacing w:after="0"/>
              <w:jc w:val="center"/>
              <w:rPr>
                <w:lang w:eastAsia="ko-KR"/>
              </w:rPr>
            </w:pPr>
            <w:r w:rsidRPr="00142D6A">
              <w:rPr>
                <w:lang w:eastAsia="ko-KR"/>
              </w:rPr>
              <w:t>Asset (</w:t>
            </w:r>
            <w:r w:rsidR="00E6193B">
              <w:rPr>
                <w:lang w:eastAsia="ko-KR"/>
              </w:rPr>
              <w:t>Accrued Revenue)</w:t>
            </w:r>
          </w:p>
        </w:tc>
      </w:tr>
      <w:tr w:rsidR="00472589" w:rsidRPr="00142D6A" w14:paraId="6F978707" w14:textId="77777777" w:rsidTr="00BB7D31">
        <w:trPr>
          <w:tblCellSpacing w:w="15" w:type="dxa"/>
          <w:jc w:val="center"/>
        </w:trPr>
        <w:tc>
          <w:tcPr>
            <w:tcW w:w="2025" w:type="dxa"/>
            <w:vAlign w:val="center"/>
            <w:hideMark/>
          </w:tcPr>
          <w:p w14:paraId="1ABBB3EA" w14:textId="77777777" w:rsidR="00472589" w:rsidRPr="00142D6A" w:rsidRDefault="00472589" w:rsidP="00BB7D31">
            <w:pPr>
              <w:spacing w:after="0"/>
              <w:rPr>
                <w:lang w:eastAsia="ko-KR"/>
              </w:rPr>
            </w:pPr>
            <w:r w:rsidRPr="00142D6A">
              <w:rPr>
                <w:b/>
                <w:bCs/>
                <w:lang w:eastAsia="ko-KR"/>
              </w:rPr>
              <w:t>Revenue Recognized</w:t>
            </w:r>
          </w:p>
        </w:tc>
        <w:tc>
          <w:tcPr>
            <w:tcW w:w="2580" w:type="dxa"/>
            <w:vAlign w:val="center"/>
            <w:hideMark/>
          </w:tcPr>
          <w:p w14:paraId="2DF1E868" w14:textId="77777777" w:rsidR="00472589" w:rsidRPr="00142D6A" w:rsidRDefault="00472589" w:rsidP="00472589">
            <w:pPr>
              <w:spacing w:after="0"/>
              <w:jc w:val="center"/>
              <w:rPr>
                <w:lang w:eastAsia="ko-KR"/>
              </w:rPr>
            </w:pPr>
            <w:r w:rsidRPr="00142D6A">
              <w:rPr>
                <w:lang w:eastAsia="ko-KR"/>
              </w:rPr>
              <w:t>When work is done</w:t>
            </w:r>
          </w:p>
        </w:tc>
        <w:tc>
          <w:tcPr>
            <w:tcW w:w="2475" w:type="dxa"/>
            <w:vAlign w:val="center"/>
            <w:hideMark/>
          </w:tcPr>
          <w:p w14:paraId="346DB3CD" w14:textId="77777777" w:rsidR="00472589" w:rsidRPr="00142D6A" w:rsidRDefault="00472589" w:rsidP="00472589">
            <w:pPr>
              <w:spacing w:after="0"/>
              <w:jc w:val="center"/>
              <w:rPr>
                <w:lang w:eastAsia="ko-KR"/>
              </w:rPr>
            </w:pPr>
            <w:r w:rsidRPr="00142D6A">
              <w:rPr>
                <w:lang w:eastAsia="ko-KR"/>
              </w:rPr>
              <w:t>When work is done</w:t>
            </w:r>
          </w:p>
        </w:tc>
      </w:tr>
      <w:tr w:rsidR="00472589" w:rsidRPr="00142D6A" w14:paraId="170736C2" w14:textId="77777777" w:rsidTr="00BB7D31">
        <w:trPr>
          <w:tblCellSpacing w:w="15" w:type="dxa"/>
          <w:jc w:val="center"/>
        </w:trPr>
        <w:tc>
          <w:tcPr>
            <w:tcW w:w="2025" w:type="dxa"/>
            <w:vAlign w:val="center"/>
            <w:hideMark/>
          </w:tcPr>
          <w:p w14:paraId="2324034B" w14:textId="77777777" w:rsidR="00472589" w:rsidRPr="00142D6A" w:rsidRDefault="00472589" w:rsidP="00BB7D31">
            <w:pPr>
              <w:spacing w:after="0"/>
              <w:rPr>
                <w:lang w:eastAsia="ko-KR"/>
              </w:rPr>
            </w:pPr>
            <w:r w:rsidRPr="00142D6A">
              <w:rPr>
                <w:b/>
                <w:bCs/>
                <w:lang w:eastAsia="ko-KR"/>
              </w:rPr>
              <w:t>Cash Received</w:t>
            </w:r>
          </w:p>
        </w:tc>
        <w:tc>
          <w:tcPr>
            <w:tcW w:w="2580" w:type="dxa"/>
            <w:vAlign w:val="center"/>
            <w:hideMark/>
          </w:tcPr>
          <w:p w14:paraId="379F0F84" w14:textId="77777777" w:rsidR="00472589" w:rsidRPr="00142D6A" w:rsidRDefault="00472589" w:rsidP="00472589">
            <w:pPr>
              <w:spacing w:after="0"/>
              <w:jc w:val="center"/>
              <w:rPr>
                <w:lang w:eastAsia="ko-KR"/>
              </w:rPr>
            </w:pPr>
            <w:r w:rsidRPr="00142D6A">
              <w:rPr>
                <w:lang w:eastAsia="ko-KR"/>
              </w:rPr>
              <w:t>Before earning</w:t>
            </w:r>
          </w:p>
        </w:tc>
        <w:tc>
          <w:tcPr>
            <w:tcW w:w="2475" w:type="dxa"/>
            <w:vAlign w:val="center"/>
            <w:hideMark/>
          </w:tcPr>
          <w:p w14:paraId="6C23086D" w14:textId="77777777" w:rsidR="00472589" w:rsidRPr="00142D6A" w:rsidRDefault="00472589" w:rsidP="00472589">
            <w:pPr>
              <w:spacing w:after="0"/>
              <w:jc w:val="center"/>
              <w:rPr>
                <w:lang w:eastAsia="ko-KR"/>
              </w:rPr>
            </w:pPr>
            <w:r w:rsidRPr="00142D6A">
              <w:rPr>
                <w:lang w:eastAsia="ko-KR"/>
              </w:rPr>
              <w:t>After earning</w:t>
            </w:r>
          </w:p>
        </w:tc>
      </w:tr>
    </w:tbl>
    <w:p w14:paraId="75D378E2" w14:textId="7446472A" w:rsidR="005E4DD0" w:rsidRDefault="005E4DD0" w:rsidP="005E4DD0">
      <w:pPr>
        <w:spacing w:after="0"/>
        <w:rPr>
          <w:sz w:val="22"/>
          <w:szCs w:val="24"/>
        </w:rPr>
      </w:pPr>
      <w:r w:rsidRPr="00853EB7">
        <w:rPr>
          <w:rFonts w:cstheme="minorHAnsi"/>
          <w:b/>
          <w:noProof/>
          <w:color w:val="000000"/>
          <w:spacing w:val="-3"/>
          <w:sz w:val="22"/>
          <w:lang w:eastAsia="ja-JP"/>
        </w:rPr>
        <w:lastRenderedPageBreak/>
        <mc:AlternateContent>
          <mc:Choice Requires="wps">
            <w:drawing>
              <wp:anchor distT="0" distB="0" distL="114300" distR="114300" simplePos="0" relativeHeight="251727872" behindDoc="0" locked="0" layoutInCell="1" allowOverlap="1" wp14:anchorId="7F9ED1BD" wp14:editId="1C3308B9">
                <wp:simplePos x="0" y="0"/>
                <wp:positionH relativeFrom="column">
                  <wp:posOffset>-146050</wp:posOffset>
                </wp:positionH>
                <wp:positionV relativeFrom="paragraph">
                  <wp:posOffset>87630</wp:posOffset>
                </wp:positionV>
                <wp:extent cx="6076950" cy="6788150"/>
                <wp:effectExtent l="0" t="0" r="19050" b="12700"/>
                <wp:wrapNone/>
                <wp:docPr id="1610129176" name="Rectangle 1610129176"/>
                <wp:cNvGraphicFramePr/>
                <a:graphic xmlns:a="http://schemas.openxmlformats.org/drawingml/2006/main">
                  <a:graphicData uri="http://schemas.microsoft.com/office/word/2010/wordprocessingShape">
                    <wps:wsp>
                      <wps:cNvSpPr/>
                      <wps:spPr>
                        <a:xfrm>
                          <a:off x="0" y="0"/>
                          <a:ext cx="6076950" cy="6788150"/>
                        </a:xfrm>
                        <a:prstGeom prst="rect">
                          <a:avLst/>
                        </a:pr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5909D" id="Rectangle 1610129176" o:spid="_x0000_s1026" style="position:absolute;margin-left:-11.5pt;margin-top:6.9pt;width:478.5pt;height:53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" filled="f" strokecolor="#2e74b5 [2404]" strokeweight="1.5pt">
                <v:textbox inset="0,0,0,0"/>
              </v:rect>
            </w:pict>
          </mc:Fallback>
        </mc:AlternateContent>
      </w:r>
    </w:p>
    <w:p w14:paraId="2E99E904" w14:textId="041D54AE" w:rsidR="005E4DD0" w:rsidRPr="0000786B" w:rsidRDefault="005E4DD0" w:rsidP="005E4DD0">
      <w:pPr>
        <w:spacing w:after="0" w:line="240" w:lineRule="auto"/>
        <w:rPr>
          <w:color w:val="1F4E79" w:themeColor="accent1" w:themeShade="80"/>
          <w:sz w:val="24"/>
          <w:szCs w:val="32"/>
        </w:rPr>
      </w:pPr>
      <w:r w:rsidRPr="0000786B">
        <w:rPr>
          <w:color w:val="1F4E79" w:themeColor="accent1" w:themeShade="80"/>
          <w:sz w:val="24"/>
          <w:szCs w:val="32"/>
        </w:rPr>
        <w:t>Concept Quiz</w:t>
      </w:r>
      <w:r>
        <w:rPr>
          <w:color w:val="1F4E79" w:themeColor="accent1" w:themeShade="80"/>
          <w:sz w:val="24"/>
          <w:szCs w:val="32"/>
        </w:rPr>
        <w:t xml:space="preserve"> 1</w:t>
      </w:r>
    </w:p>
    <w:p w14:paraId="2979540B" w14:textId="7ECFC3B1" w:rsidR="005E4DD0" w:rsidRDefault="005E4DD0" w:rsidP="005E4DD0">
      <w:pPr>
        <w:spacing w:after="0"/>
        <w:rPr>
          <w:sz w:val="22"/>
          <w:szCs w:val="24"/>
        </w:rPr>
      </w:pPr>
    </w:p>
    <w:p w14:paraId="11842C75" w14:textId="3002B898" w:rsidR="00E6193B" w:rsidRPr="00F477C2" w:rsidRDefault="005E4DD0" w:rsidP="005E4DD0">
      <w:pPr>
        <w:spacing w:after="0"/>
        <w:ind w:left="540" w:hanging="180"/>
        <w:rPr>
          <w:sz w:val="22"/>
          <w:szCs w:val="24"/>
        </w:rPr>
      </w:pPr>
      <w:r>
        <w:rPr>
          <w:sz w:val="22"/>
          <w:szCs w:val="24"/>
        </w:rPr>
        <w:t xml:space="preserve">1. </w:t>
      </w:r>
      <w:r w:rsidR="00E6193B" w:rsidRPr="005E4DD0">
        <w:rPr>
          <w:sz w:val="22"/>
          <w:szCs w:val="24"/>
        </w:rPr>
        <w:t xml:space="preserve">Magazine World received $60,000 on October 1, 2026, for 12-month subscriptions (October </w:t>
      </w:r>
      <w:r w:rsidR="00E6193B" w:rsidRPr="00F477C2">
        <w:rPr>
          <w:sz w:val="22"/>
          <w:szCs w:val="24"/>
        </w:rPr>
        <w:t xml:space="preserve">2026 – September 2027). How much </w:t>
      </w:r>
      <w:r w:rsidR="00E6193B" w:rsidRPr="00F477C2">
        <w:rPr>
          <w:b/>
          <w:bCs/>
          <w:sz w:val="22"/>
          <w:szCs w:val="24"/>
        </w:rPr>
        <w:t>revenue</w:t>
      </w:r>
      <w:r w:rsidR="00E6193B" w:rsidRPr="00F477C2">
        <w:rPr>
          <w:sz w:val="22"/>
          <w:szCs w:val="24"/>
        </w:rPr>
        <w:t xml:space="preserve"> should Magazine World recognize in its 2026 income statement, and what is the </w:t>
      </w:r>
      <w:r w:rsidR="00E6193B" w:rsidRPr="00F477C2">
        <w:rPr>
          <w:b/>
          <w:bCs/>
          <w:sz w:val="22"/>
          <w:szCs w:val="24"/>
        </w:rPr>
        <w:t>Deferred Revenue</w:t>
      </w:r>
      <w:r w:rsidR="00E6193B" w:rsidRPr="00F477C2">
        <w:rPr>
          <w:sz w:val="22"/>
          <w:szCs w:val="24"/>
        </w:rPr>
        <w:t xml:space="preserve"> balance on December 31, 2026?</w:t>
      </w:r>
    </w:p>
    <w:p w14:paraId="16AA324A" w14:textId="77777777" w:rsidR="00E6193B" w:rsidRPr="00F477C2" w:rsidRDefault="00E6193B" w:rsidP="005E4DD0">
      <w:pPr>
        <w:spacing w:after="0"/>
        <w:ind w:left="900"/>
        <w:rPr>
          <w:sz w:val="22"/>
          <w:szCs w:val="24"/>
        </w:rPr>
      </w:pPr>
      <w:r w:rsidRPr="00F477C2">
        <w:rPr>
          <w:sz w:val="22"/>
          <w:szCs w:val="24"/>
        </w:rPr>
        <w:t>a) Revenue $60,000; Deferred Revenue $0</w:t>
      </w:r>
    </w:p>
    <w:p w14:paraId="1A57F3B0" w14:textId="77777777" w:rsidR="00E6193B" w:rsidRPr="00F477C2" w:rsidRDefault="00E6193B" w:rsidP="005E4DD0">
      <w:pPr>
        <w:spacing w:after="0"/>
        <w:ind w:left="900"/>
        <w:rPr>
          <w:sz w:val="22"/>
          <w:szCs w:val="24"/>
        </w:rPr>
      </w:pPr>
      <w:r w:rsidRPr="00F477C2">
        <w:rPr>
          <w:sz w:val="22"/>
          <w:szCs w:val="24"/>
        </w:rPr>
        <w:t>b) Revenue $15,000; Deferred Revenue $45,000</w:t>
      </w:r>
    </w:p>
    <w:p w14:paraId="3B2C6042" w14:textId="77777777" w:rsidR="00E6193B" w:rsidRPr="00F477C2" w:rsidRDefault="00E6193B" w:rsidP="005E4DD0">
      <w:pPr>
        <w:spacing w:after="0"/>
        <w:ind w:left="900"/>
        <w:rPr>
          <w:sz w:val="22"/>
          <w:szCs w:val="24"/>
        </w:rPr>
      </w:pPr>
      <w:r w:rsidRPr="00F477C2">
        <w:rPr>
          <w:sz w:val="22"/>
          <w:szCs w:val="24"/>
        </w:rPr>
        <w:t>c) Revenue $45,000; Deferred Revenue $15,000</w:t>
      </w:r>
    </w:p>
    <w:p w14:paraId="30759C18" w14:textId="77777777" w:rsidR="00E6193B" w:rsidRPr="00F477C2" w:rsidRDefault="00E6193B" w:rsidP="005E4DD0">
      <w:pPr>
        <w:spacing w:after="0"/>
        <w:ind w:left="900"/>
        <w:rPr>
          <w:sz w:val="22"/>
          <w:szCs w:val="24"/>
        </w:rPr>
      </w:pPr>
      <w:r w:rsidRPr="00F477C2">
        <w:rPr>
          <w:sz w:val="22"/>
          <w:szCs w:val="24"/>
        </w:rPr>
        <w:t>d) Revenue $20,000; Deferred Revenue $40,000</w:t>
      </w:r>
    </w:p>
    <w:p w14:paraId="0308072B" w14:textId="77777777" w:rsidR="00625822" w:rsidRPr="00F477C2" w:rsidRDefault="00625822" w:rsidP="005E4DD0">
      <w:pPr>
        <w:spacing w:after="0"/>
        <w:ind w:left="900"/>
        <w:rPr>
          <w:sz w:val="22"/>
          <w:szCs w:val="24"/>
        </w:rPr>
      </w:pPr>
    </w:p>
    <w:p w14:paraId="02730AA4" w14:textId="2006BD40" w:rsidR="005E4DD0" w:rsidRPr="00F477C2" w:rsidRDefault="005E4DD0" w:rsidP="005E4DD0">
      <w:pPr>
        <w:spacing w:after="0"/>
        <w:ind w:left="540" w:hanging="180"/>
        <w:rPr>
          <w:sz w:val="22"/>
          <w:szCs w:val="24"/>
        </w:rPr>
      </w:pPr>
      <w:r w:rsidRPr="00F477C2">
        <w:rPr>
          <w:sz w:val="22"/>
          <w:szCs w:val="24"/>
        </w:rPr>
        <w:t xml:space="preserve">2. Legal Services Inc. provided $25,000 of consulting services to clients during December 2026. By December 31, 2026, the company had collected $10,000 in cash and expects to collect the remaining $15,000 in January 2027. How much </w:t>
      </w:r>
      <w:r w:rsidRPr="00F477C2">
        <w:rPr>
          <w:b/>
          <w:bCs/>
          <w:sz w:val="22"/>
          <w:szCs w:val="24"/>
        </w:rPr>
        <w:t>revenue</w:t>
      </w:r>
      <w:r w:rsidRPr="00F477C2">
        <w:rPr>
          <w:sz w:val="22"/>
          <w:szCs w:val="24"/>
        </w:rPr>
        <w:t xml:space="preserve"> should Legal Services recognize in 2026, and what is the </w:t>
      </w:r>
      <w:r w:rsidRPr="00F477C2">
        <w:rPr>
          <w:b/>
          <w:bCs/>
          <w:sz w:val="22"/>
          <w:szCs w:val="24"/>
        </w:rPr>
        <w:t>Accounts Receivable</w:t>
      </w:r>
      <w:r w:rsidRPr="00F477C2">
        <w:rPr>
          <w:sz w:val="22"/>
          <w:szCs w:val="24"/>
        </w:rPr>
        <w:t xml:space="preserve"> balance on December 31, 2026?</w:t>
      </w:r>
    </w:p>
    <w:p w14:paraId="126BDE1E" w14:textId="77777777" w:rsidR="005E4DD0" w:rsidRPr="00F477C2" w:rsidRDefault="005E4DD0" w:rsidP="005E4DD0">
      <w:pPr>
        <w:spacing w:after="0"/>
        <w:ind w:left="900"/>
        <w:rPr>
          <w:sz w:val="22"/>
          <w:szCs w:val="24"/>
        </w:rPr>
      </w:pPr>
      <w:r w:rsidRPr="00F477C2">
        <w:rPr>
          <w:sz w:val="22"/>
          <w:szCs w:val="24"/>
        </w:rPr>
        <w:t>a) Revenue $10,000; Accounts Receivable $0</w:t>
      </w:r>
    </w:p>
    <w:p w14:paraId="4F34E2A4" w14:textId="77777777" w:rsidR="005E4DD0" w:rsidRPr="00F477C2" w:rsidRDefault="005E4DD0" w:rsidP="005E4DD0">
      <w:pPr>
        <w:spacing w:after="0"/>
        <w:ind w:left="900"/>
        <w:rPr>
          <w:sz w:val="22"/>
          <w:szCs w:val="24"/>
        </w:rPr>
      </w:pPr>
      <w:r w:rsidRPr="00F477C2">
        <w:rPr>
          <w:sz w:val="22"/>
          <w:szCs w:val="24"/>
        </w:rPr>
        <w:t>b) Revenue $10,000; Accounts Receivable $15,000</w:t>
      </w:r>
    </w:p>
    <w:p w14:paraId="3AE791D5" w14:textId="77777777" w:rsidR="005E4DD0" w:rsidRPr="00F477C2" w:rsidRDefault="005E4DD0" w:rsidP="005E4DD0">
      <w:pPr>
        <w:spacing w:after="0"/>
        <w:ind w:left="900"/>
        <w:rPr>
          <w:sz w:val="22"/>
          <w:szCs w:val="24"/>
        </w:rPr>
      </w:pPr>
      <w:r w:rsidRPr="00F477C2">
        <w:rPr>
          <w:sz w:val="22"/>
          <w:szCs w:val="24"/>
        </w:rPr>
        <w:t>c) Revenue $25,000; Accounts Receivable $0</w:t>
      </w:r>
    </w:p>
    <w:p w14:paraId="60D27391" w14:textId="77777777" w:rsidR="005E4DD0" w:rsidRPr="005E4DD0" w:rsidRDefault="005E4DD0" w:rsidP="005E4DD0">
      <w:pPr>
        <w:spacing w:after="0"/>
        <w:ind w:left="900"/>
        <w:rPr>
          <w:sz w:val="22"/>
          <w:szCs w:val="24"/>
        </w:rPr>
      </w:pPr>
      <w:r w:rsidRPr="005E4DD0">
        <w:rPr>
          <w:sz w:val="22"/>
          <w:szCs w:val="24"/>
        </w:rPr>
        <w:t>d) Revenue $25,000; Accounts Receivable $15,000</w:t>
      </w:r>
    </w:p>
    <w:p w14:paraId="0FE6441E" w14:textId="04A85DB1" w:rsidR="005E4DD0" w:rsidRDefault="005E4DD0" w:rsidP="005E4DD0">
      <w:pPr>
        <w:spacing w:after="0"/>
        <w:rPr>
          <w:b/>
          <w:bCs/>
          <w:sz w:val="22"/>
          <w:szCs w:val="24"/>
        </w:rPr>
      </w:pPr>
    </w:p>
    <w:p w14:paraId="24A81762" w14:textId="5DF05CB8" w:rsidR="00E6193B" w:rsidRPr="005E4DD0" w:rsidRDefault="00E6193B" w:rsidP="00F477C2">
      <w:pPr>
        <w:spacing w:after="0"/>
        <w:ind w:left="720"/>
        <w:rPr>
          <w:sz w:val="22"/>
          <w:szCs w:val="24"/>
        </w:rPr>
      </w:pPr>
      <w:r w:rsidRPr="00625822">
        <w:rPr>
          <w:b/>
          <w:bCs/>
          <w:color w:val="C00000"/>
          <w:sz w:val="22"/>
          <w:szCs w:val="24"/>
        </w:rPr>
        <w:t>Answer:</w:t>
      </w:r>
      <w:r w:rsidR="00F477C2" w:rsidRPr="005E4DD0">
        <w:rPr>
          <w:sz w:val="22"/>
          <w:szCs w:val="24"/>
        </w:rPr>
        <w:t xml:space="preserve"> </w:t>
      </w:r>
    </w:p>
    <w:p w14:paraId="14301750" w14:textId="77777777" w:rsidR="00E6193B" w:rsidRPr="005E4DD0" w:rsidRDefault="00E6193B" w:rsidP="005E4DD0">
      <w:pPr>
        <w:widowControl/>
        <w:spacing w:after="0" w:line="259" w:lineRule="auto"/>
        <w:rPr>
          <w:rFonts w:eastAsiaTheme="majorEastAsia" w:cstheme="majorBidi"/>
          <w:b/>
          <w:bCs/>
          <w:noProof/>
          <w:color w:val="1F4E79" w:themeColor="accent1" w:themeShade="80"/>
          <w:sz w:val="32"/>
          <w:szCs w:val="32"/>
          <w:lang w:val="en-IN" w:eastAsia="ko-KR"/>
        </w:rPr>
      </w:pPr>
      <w:r w:rsidRPr="005E4DD0">
        <w:rPr>
          <w:sz w:val="22"/>
          <w:szCs w:val="24"/>
        </w:rPr>
        <w:br w:type="page"/>
      </w:r>
    </w:p>
    <w:p w14:paraId="38199FAE" w14:textId="77EFB0F8" w:rsidR="00F46209" w:rsidRPr="00F46209" w:rsidRDefault="003435ED" w:rsidP="00313AA8">
      <w:pPr>
        <w:pStyle w:val="Heading2"/>
      </w:pPr>
      <w:bookmarkStart w:id="6" w:name="_Toc220261806"/>
      <w:r>
        <w:lastRenderedPageBreak/>
        <w:t>7.</w:t>
      </w:r>
      <w:r w:rsidR="00142D6A">
        <w:t>3</w:t>
      </w:r>
      <w:r w:rsidR="00570F94">
        <w:t xml:space="preserve"> </w:t>
      </w:r>
      <w:r w:rsidR="00F46209" w:rsidRPr="00F46209">
        <w:t>Sales Returns</w:t>
      </w:r>
      <w:bookmarkEnd w:id="6"/>
    </w:p>
    <w:p w14:paraId="4A0FB6B8" w14:textId="58644A8A" w:rsidR="00F46209" w:rsidRPr="00F46209" w:rsidRDefault="00F46209">
      <w:pPr>
        <w:numPr>
          <w:ilvl w:val="0"/>
          <w:numId w:val="20"/>
        </w:numPr>
        <w:spacing w:before="240" w:after="0"/>
        <w:rPr>
          <w:rFonts w:cstheme="minorHAnsi"/>
          <w:sz w:val="24"/>
          <w:szCs w:val="28"/>
          <w:lang w:eastAsia="ja-JP"/>
        </w:rPr>
      </w:pPr>
      <w:r w:rsidRPr="00F46209">
        <w:rPr>
          <w:rFonts w:cstheme="minorHAnsi"/>
          <w:sz w:val="24"/>
          <w:szCs w:val="28"/>
          <w:lang w:eastAsia="ja-JP"/>
        </w:rPr>
        <w:t>Customers are often given the right to return merchandise they purchase.</w:t>
      </w:r>
    </w:p>
    <w:p w14:paraId="57E188E2" w14:textId="208136E1" w:rsidR="00F46209" w:rsidRPr="00F46209" w:rsidRDefault="00F46209">
      <w:pPr>
        <w:numPr>
          <w:ilvl w:val="0"/>
          <w:numId w:val="20"/>
        </w:numPr>
        <w:spacing w:before="100" w:beforeAutospacing="1" w:after="100" w:afterAutospacing="1"/>
        <w:rPr>
          <w:rFonts w:cstheme="minorHAnsi"/>
          <w:sz w:val="24"/>
          <w:szCs w:val="28"/>
          <w:lang w:eastAsia="ja-JP"/>
        </w:rPr>
      </w:pPr>
      <w:r w:rsidRPr="00F46209">
        <w:rPr>
          <w:rFonts w:cstheme="minorHAnsi"/>
          <w:sz w:val="24"/>
          <w:szCs w:val="28"/>
          <w:lang w:eastAsia="ja-JP"/>
        </w:rPr>
        <w:t xml:space="preserve">To avoid overstating revenue and net assets (e.g., accounts receivable) in the year of </w:t>
      </w:r>
      <w:r w:rsidR="00465223" w:rsidRPr="00F46209">
        <w:rPr>
          <w:rFonts w:cstheme="minorHAnsi"/>
          <w:sz w:val="24"/>
          <w:szCs w:val="28"/>
          <w:lang w:eastAsia="ja-JP"/>
        </w:rPr>
        <w:t>sales</w:t>
      </w:r>
      <w:r w:rsidRPr="00F46209">
        <w:rPr>
          <w:rFonts w:cstheme="minorHAnsi"/>
          <w:sz w:val="24"/>
          <w:szCs w:val="28"/>
          <w:lang w:eastAsia="ja-JP"/>
        </w:rPr>
        <w:t xml:space="preserve">, the seller should reduce revenue for both actual returns of current-period sales and the </w:t>
      </w:r>
      <w:r w:rsidRPr="00F46209">
        <w:rPr>
          <w:rFonts w:cstheme="minorHAnsi"/>
          <w:b/>
          <w:bCs/>
          <w:sz w:val="24"/>
          <w:szCs w:val="28"/>
          <w:lang w:eastAsia="ja-JP"/>
        </w:rPr>
        <w:t>estimated</w:t>
      </w:r>
      <w:r w:rsidRPr="00F46209">
        <w:rPr>
          <w:rFonts w:cstheme="minorHAnsi"/>
          <w:sz w:val="24"/>
          <w:szCs w:val="28"/>
          <w:lang w:eastAsia="ja-JP"/>
        </w:rPr>
        <w:t xml:space="preserve"> returns expected to occur in future periods.</w:t>
      </w:r>
    </w:p>
    <w:p w14:paraId="6A0A40B9" w14:textId="45F43D99" w:rsidR="004E409F" w:rsidRPr="00570F94" w:rsidRDefault="004E409F" w:rsidP="00F46209">
      <w:pPr>
        <w:spacing w:after="0"/>
        <w:ind w:left="360"/>
        <w:rPr>
          <w:rFonts w:cstheme="minorHAnsi"/>
          <w:b/>
          <w:bCs/>
          <w:sz w:val="24"/>
          <w:szCs w:val="24"/>
          <w:lang w:eastAsia="ja-JP"/>
        </w:rPr>
      </w:pPr>
      <w:r w:rsidRPr="00570F94">
        <w:rPr>
          <w:rFonts w:cstheme="minorHAnsi"/>
          <w:b/>
          <w:bCs/>
          <w:sz w:val="24"/>
          <w:szCs w:val="24"/>
          <w:lang w:eastAsia="ja-JP"/>
        </w:rPr>
        <w:t>Illustration</w:t>
      </w:r>
    </w:p>
    <w:p w14:paraId="5ECDE8C2" w14:textId="58E0CBC9" w:rsidR="004E409F" w:rsidRDefault="004E409F">
      <w:pPr>
        <w:pStyle w:val="ListParagraph"/>
        <w:numPr>
          <w:ilvl w:val="0"/>
          <w:numId w:val="19"/>
        </w:numPr>
        <w:rPr>
          <w:rFonts w:asciiTheme="minorHAnsi" w:hAnsiTheme="minorHAnsi" w:cstheme="minorHAnsi"/>
        </w:rPr>
      </w:pPr>
      <w:r w:rsidRPr="004E409F">
        <w:rPr>
          <w:rFonts w:asciiTheme="minorHAnsi" w:hAnsiTheme="minorHAnsi" w:cstheme="minorHAnsi"/>
        </w:rPr>
        <w:t xml:space="preserve">During </w:t>
      </w:r>
      <w:r w:rsidR="00E560F2">
        <w:rPr>
          <w:rFonts w:asciiTheme="minorHAnsi" w:hAnsiTheme="minorHAnsi" w:cstheme="minorHAnsi"/>
        </w:rPr>
        <w:t>2026</w:t>
      </w:r>
      <w:r w:rsidRPr="004E409F">
        <w:rPr>
          <w:rFonts w:asciiTheme="minorHAnsi" w:hAnsiTheme="minorHAnsi" w:cstheme="minorHAnsi"/>
        </w:rPr>
        <w:t xml:space="preserve">, its first year of operations, the Hawthorne Manufacturing Company sold merchandise for $2,000,000 cash. This merchandise cost Hawthorne $1,200,000 (60% of the selling price). Industry experience indicates that 10% of all sales will be returned, which equals $200,000 ($2,000,000 × 10%) in this case. Customers returned $130,000 of sales during </w:t>
      </w:r>
      <w:r w:rsidR="00E560F2">
        <w:rPr>
          <w:rFonts w:asciiTheme="minorHAnsi" w:hAnsiTheme="minorHAnsi" w:cstheme="minorHAnsi"/>
        </w:rPr>
        <w:t>2026</w:t>
      </w:r>
      <w:r w:rsidRPr="004E409F">
        <w:rPr>
          <w:rFonts w:asciiTheme="minorHAnsi" w:hAnsiTheme="minorHAnsi" w:cstheme="minorHAnsi"/>
        </w:rPr>
        <w:t xml:space="preserve">. </w:t>
      </w:r>
    </w:p>
    <w:tbl>
      <w:tblPr>
        <w:tblW w:w="7127" w:type="dxa"/>
        <w:jc w:val="center"/>
        <w:tblLook w:val="04A0" w:firstRow="1" w:lastRow="0" w:firstColumn="1" w:lastColumn="0" w:noHBand="0" w:noVBand="1"/>
      </w:tblPr>
      <w:tblGrid>
        <w:gridCol w:w="900"/>
        <w:gridCol w:w="1188"/>
        <w:gridCol w:w="620"/>
        <w:gridCol w:w="1063"/>
        <w:gridCol w:w="814"/>
        <w:gridCol w:w="222"/>
        <w:gridCol w:w="1188"/>
        <w:gridCol w:w="1132"/>
      </w:tblGrid>
      <w:tr w:rsidR="00F46209" w:rsidRPr="00A30CBD" w14:paraId="663B7877" w14:textId="77777777" w:rsidTr="00F46209">
        <w:trPr>
          <w:trHeight w:val="468"/>
          <w:jc w:val="center"/>
        </w:trPr>
        <w:tc>
          <w:tcPr>
            <w:tcW w:w="2088" w:type="dxa"/>
            <w:gridSpan w:val="2"/>
            <w:tcBorders>
              <w:top w:val="nil"/>
              <w:left w:val="nil"/>
              <w:bottom w:val="single" w:sz="4" w:space="0" w:color="auto"/>
              <w:right w:val="nil"/>
            </w:tcBorders>
            <w:shd w:val="clear" w:color="000000" w:fill="FFFFFF"/>
            <w:noWrap/>
            <w:vAlign w:val="bottom"/>
            <w:hideMark/>
          </w:tcPr>
          <w:p w14:paraId="75134949" w14:textId="0BC05FA8" w:rsidR="00F46209" w:rsidRPr="00A30CBD" w:rsidRDefault="00F46209" w:rsidP="00C51952">
            <w:pPr>
              <w:widowControl/>
              <w:spacing w:after="0" w:line="240" w:lineRule="auto"/>
              <w:jc w:val="center"/>
              <w:rPr>
                <w:rFonts w:ascii="Calibri" w:eastAsia="Times New Roman" w:hAnsi="Calibri" w:cs="Calibri"/>
                <w:color w:val="000000"/>
                <w:kern w:val="0"/>
                <w:sz w:val="22"/>
                <w:lang w:eastAsia="ja-JP"/>
              </w:rPr>
            </w:pPr>
            <w:r>
              <w:rPr>
                <w:rFonts w:ascii="Calibri" w:eastAsia="Times New Roman" w:hAnsi="Calibri" w:cs="Calibri"/>
                <w:color w:val="000000"/>
                <w:kern w:val="0"/>
                <w:sz w:val="22"/>
                <w:lang w:eastAsia="ja-JP"/>
              </w:rPr>
              <w:t>Sales Revenue</w:t>
            </w:r>
          </w:p>
        </w:tc>
        <w:tc>
          <w:tcPr>
            <w:tcW w:w="620" w:type="dxa"/>
            <w:tcBorders>
              <w:top w:val="nil"/>
              <w:left w:val="nil"/>
              <w:bottom w:val="nil"/>
              <w:right w:val="nil"/>
            </w:tcBorders>
            <w:noWrap/>
            <w:vAlign w:val="bottom"/>
            <w:hideMark/>
          </w:tcPr>
          <w:p w14:paraId="7FEF7618" w14:textId="77777777" w:rsidR="00F46209" w:rsidRPr="00A30CBD" w:rsidRDefault="00F46209" w:rsidP="00C51952">
            <w:pPr>
              <w:widowControl/>
              <w:spacing w:after="0" w:line="240" w:lineRule="auto"/>
              <w:jc w:val="center"/>
              <w:rPr>
                <w:rFonts w:ascii="Calibri" w:eastAsia="Times New Roman" w:hAnsi="Calibri" w:cs="Calibri"/>
                <w:color w:val="000000"/>
                <w:kern w:val="0"/>
                <w:sz w:val="22"/>
                <w:lang w:eastAsia="ja-JP"/>
              </w:rPr>
            </w:pPr>
          </w:p>
        </w:tc>
        <w:tc>
          <w:tcPr>
            <w:tcW w:w="1877" w:type="dxa"/>
            <w:gridSpan w:val="2"/>
            <w:tcBorders>
              <w:top w:val="nil"/>
              <w:left w:val="nil"/>
              <w:bottom w:val="single" w:sz="4" w:space="0" w:color="auto"/>
              <w:right w:val="nil"/>
            </w:tcBorders>
            <w:shd w:val="clear" w:color="000000" w:fill="FFFFFF"/>
            <w:noWrap/>
            <w:vAlign w:val="bottom"/>
            <w:hideMark/>
          </w:tcPr>
          <w:p w14:paraId="20926B3C" w14:textId="792E67D8" w:rsidR="00F46209" w:rsidRPr="00A30CBD" w:rsidRDefault="00F46209" w:rsidP="00C51952">
            <w:pPr>
              <w:widowControl/>
              <w:spacing w:after="0" w:line="240" w:lineRule="auto"/>
              <w:jc w:val="center"/>
              <w:rPr>
                <w:rFonts w:ascii="Calibri" w:eastAsia="Times New Roman" w:hAnsi="Calibri" w:cs="Calibri"/>
                <w:color w:val="000000"/>
                <w:kern w:val="0"/>
                <w:sz w:val="22"/>
                <w:lang w:eastAsia="ja-JP"/>
              </w:rPr>
            </w:pPr>
            <w:r>
              <w:rPr>
                <w:rFonts w:ascii="Calibri" w:eastAsia="Times New Roman" w:hAnsi="Calibri" w:cs="Calibri"/>
                <w:color w:val="000000"/>
                <w:kern w:val="0"/>
                <w:sz w:val="22"/>
                <w:lang w:eastAsia="ja-JP"/>
              </w:rPr>
              <w:t>Sales Return</w:t>
            </w:r>
          </w:p>
        </w:tc>
        <w:tc>
          <w:tcPr>
            <w:tcW w:w="222" w:type="dxa"/>
            <w:tcBorders>
              <w:top w:val="nil"/>
              <w:left w:val="nil"/>
              <w:bottom w:val="nil"/>
              <w:right w:val="nil"/>
            </w:tcBorders>
            <w:noWrap/>
            <w:vAlign w:val="bottom"/>
            <w:hideMark/>
          </w:tcPr>
          <w:p w14:paraId="2C28A1A8" w14:textId="77777777" w:rsidR="00F46209" w:rsidRPr="00A30CBD" w:rsidRDefault="00F46209" w:rsidP="00C51952">
            <w:pPr>
              <w:widowControl/>
              <w:spacing w:after="0" w:line="240" w:lineRule="auto"/>
              <w:jc w:val="center"/>
              <w:rPr>
                <w:rFonts w:ascii="Calibri" w:eastAsia="Times New Roman" w:hAnsi="Calibri" w:cs="Calibri"/>
                <w:color w:val="000000"/>
                <w:kern w:val="0"/>
                <w:sz w:val="22"/>
                <w:lang w:eastAsia="ja-JP"/>
              </w:rPr>
            </w:pPr>
          </w:p>
        </w:tc>
        <w:tc>
          <w:tcPr>
            <w:tcW w:w="2320" w:type="dxa"/>
            <w:gridSpan w:val="2"/>
            <w:tcBorders>
              <w:left w:val="nil"/>
              <w:bottom w:val="single" w:sz="4" w:space="0" w:color="auto"/>
              <w:right w:val="nil"/>
            </w:tcBorders>
            <w:vAlign w:val="bottom"/>
            <w:hideMark/>
          </w:tcPr>
          <w:p w14:paraId="2DCE8119" w14:textId="1EA60E4E" w:rsidR="00F46209" w:rsidRPr="00A30CBD" w:rsidRDefault="00F46209" w:rsidP="00C51952">
            <w:pPr>
              <w:widowControl/>
              <w:spacing w:after="0" w:line="240" w:lineRule="auto"/>
              <w:jc w:val="center"/>
              <w:rPr>
                <w:rFonts w:ascii="Calibri" w:eastAsia="Times New Roman" w:hAnsi="Calibri" w:cs="Calibri"/>
                <w:color w:val="000000"/>
                <w:kern w:val="0"/>
                <w:sz w:val="22"/>
                <w:lang w:eastAsia="ja-JP"/>
              </w:rPr>
            </w:pPr>
            <w:r>
              <w:rPr>
                <w:rFonts w:ascii="Calibri" w:eastAsia="Times New Roman" w:hAnsi="Calibri" w:cs="Calibri"/>
                <w:color w:val="000000"/>
                <w:kern w:val="0"/>
                <w:sz w:val="22"/>
                <w:lang w:eastAsia="ja-JP"/>
              </w:rPr>
              <w:t>Cost of Goods Sold</w:t>
            </w:r>
          </w:p>
        </w:tc>
      </w:tr>
      <w:tr w:rsidR="00F46209" w:rsidRPr="00A30CBD" w14:paraId="3F210872" w14:textId="77777777" w:rsidTr="00F46209">
        <w:trPr>
          <w:trHeight w:val="300"/>
          <w:jc w:val="center"/>
        </w:trPr>
        <w:tc>
          <w:tcPr>
            <w:tcW w:w="900" w:type="dxa"/>
            <w:tcBorders>
              <w:top w:val="nil"/>
              <w:left w:val="nil"/>
              <w:bottom w:val="nil"/>
              <w:right w:val="nil"/>
            </w:tcBorders>
            <w:shd w:val="clear" w:color="auto" w:fill="FFFFFF" w:themeFill="background1"/>
            <w:noWrap/>
            <w:vAlign w:val="bottom"/>
          </w:tcPr>
          <w:p w14:paraId="12896C03" w14:textId="1324B812" w:rsidR="00F46209" w:rsidRPr="00A30CBD" w:rsidRDefault="00F46209" w:rsidP="00C51952">
            <w:pPr>
              <w:widowControl/>
              <w:spacing w:after="0" w:line="240" w:lineRule="auto"/>
              <w:jc w:val="right"/>
              <w:rPr>
                <w:rFonts w:ascii="Calibri" w:eastAsia="Times New Roman" w:hAnsi="Calibri" w:cs="Calibri"/>
                <w:color w:val="000000"/>
                <w:kern w:val="0"/>
                <w:sz w:val="22"/>
                <w:lang w:eastAsia="ja-JP"/>
              </w:rPr>
            </w:pPr>
            <w:r>
              <w:rPr>
                <w:rFonts w:ascii="Calibri" w:eastAsia="Times New Roman" w:hAnsi="Calibri" w:cs="Calibri"/>
                <w:color w:val="000000"/>
                <w:kern w:val="0"/>
                <w:sz w:val="22"/>
                <w:lang w:eastAsia="ja-JP"/>
              </w:rPr>
              <w:t>(1)</w:t>
            </w:r>
          </w:p>
        </w:tc>
        <w:tc>
          <w:tcPr>
            <w:tcW w:w="1188" w:type="dxa"/>
            <w:tcBorders>
              <w:top w:val="nil"/>
              <w:left w:val="single" w:sz="4" w:space="0" w:color="auto"/>
              <w:bottom w:val="nil"/>
              <w:right w:val="nil"/>
            </w:tcBorders>
            <w:shd w:val="clear" w:color="auto" w:fill="F7CAAC" w:themeFill="accent2" w:themeFillTint="66"/>
            <w:noWrap/>
            <w:vAlign w:val="bottom"/>
          </w:tcPr>
          <w:p w14:paraId="3D016F74" w14:textId="2A272346" w:rsidR="00F46209" w:rsidRPr="00A30CBD" w:rsidRDefault="00F46209" w:rsidP="00C51952">
            <w:pPr>
              <w:widowControl/>
              <w:spacing w:after="0" w:line="240" w:lineRule="auto"/>
              <w:jc w:val="right"/>
              <w:rPr>
                <w:rFonts w:ascii="Calibri" w:eastAsia="Times New Roman" w:hAnsi="Calibri" w:cs="Calibri"/>
                <w:color w:val="000000"/>
                <w:kern w:val="0"/>
                <w:sz w:val="24"/>
                <w:szCs w:val="24"/>
                <w:lang w:eastAsia="ja-JP"/>
              </w:rPr>
            </w:pPr>
            <w:r w:rsidRPr="00F46209">
              <w:rPr>
                <w:rFonts w:ascii="Calibri" w:eastAsia="Times New Roman" w:hAnsi="Calibri" w:cs="Calibri"/>
                <w:color w:val="000000"/>
                <w:kern w:val="0"/>
                <w:sz w:val="24"/>
                <w:szCs w:val="24"/>
                <w:lang w:eastAsia="ja-JP"/>
              </w:rPr>
              <w:t>2,000,000</w:t>
            </w:r>
          </w:p>
        </w:tc>
        <w:tc>
          <w:tcPr>
            <w:tcW w:w="620" w:type="dxa"/>
            <w:tcBorders>
              <w:top w:val="nil"/>
              <w:left w:val="nil"/>
              <w:bottom w:val="nil"/>
              <w:right w:val="nil"/>
            </w:tcBorders>
            <w:noWrap/>
            <w:vAlign w:val="bottom"/>
          </w:tcPr>
          <w:p w14:paraId="7B1D901A" w14:textId="77777777" w:rsidR="00F46209" w:rsidRPr="00A30CBD" w:rsidRDefault="00F46209" w:rsidP="00C51952">
            <w:pPr>
              <w:widowControl/>
              <w:spacing w:after="0" w:line="240" w:lineRule="auto"/>
              <w:jc w:val="right"/>
              <w:rPr>
                <w:rFonts w:ascii="Calibri" w:eastAsia="Times New Roman" w:hAnsi="Calibri" w:cs="Calibri"/>
                <w:color w:val="000000"/>
                <w:kern w:val="0"/>
                <w:sz w:val="24"/>
                <w:szCs w:val="24"/>
                <w:lang w:eastAsia="ja-JP"/>
              </w:rPr>
            </w:pPr>
          </w:p>
        </w:tc>
        <w:tc>
          <w:tcPr>
            <w:tcW w:w="1063" w:type="dxa"/>
            <w:tcBorders>
              <w:top w:val="nil"/>
              <w:left w:val="nil"/>
              <w:bottom w:val="nil"/>
              <w:right w:val="nil"/>
            </w:tcBorders>
            <w:shd w:val="clear" w:color="000000" w:fill="C6E0B4"/>
            <w:noWrap/>
            <w:vAlign w:val="bottom"/>
          </w:tcPr>
          <w:p w14:paraId="382E22EB" w14:textId="5B275AA8" w:rsidR="00F46209" w:rsidRPr="00A30CBD" w:rsidRDefault="00F46209" w:rsidP="00C51952">
            <w:pPr>
              <w:widowControl/>
              <w:spacing w:after="0" w:line="240" w:lineRule="auto"/>
              <w:jc w:val="right"/>
              <w:rPr>
                <w:rFonts w:ascii="Calibri" w:eastAsia="Times New Roman" w:hAnsi="Calibri" w:cs="Calibri"/>
                <w:b/>
                <w:bCs/>
                <w:color w:val="000000"/>
                <w:kern w:val="0"/>
                <w:sz w:val="24"/>
                <w:szCs w:val="24"/>
                <w:lang w:eastAsia="ja-JP"/>
              </w:rPr>
            </w:pPr>
          </w:p>
        </w:tc>
        <w:tc>
          <w:tcPr>
            <w:tcW w:w="814" w:type="dxa"/>
            <w:tcBorders>
              <w:top w:val="nil"/>
              <w:left w:val="single" w:sz="4" w:space="0" w:color="auto"/>
              <w:bottom w:val="nil"/>
              <w:right w:val="nil"/>
            </w:tcBorders>
            <w:shd w:val="clear" w:color="000000" w:fill="FFFFFF"/>
            <w:noWrap/>
            <w:vAlign w:val="bottom"/>
          </w:tcPr>
          <w:p w14:paraId="5CFE5362" w14:textId="77777777" w:rsidR="00F46209" w:rsidRPr="00A30CBD" w:rsidRDefault="00F46209" w:rsidP="00C51952">
            <w:pPr>
              <w:widowControl/>
              <w:spacing w:after="0" w:line="240" w:lineRule="auto"/>
              <w:jc w:val="right"/>
              <w:rPr>
                <w:rFonts w:ascii="Calibri" w:eastAsia="Times New Roman" w:hAnsi="Calibri" w:cs="Calibri"/>
                <w:color w:val="000000"/>
                <w:kern w:val="0"/>
                <w:sz w:val="24"/>
                <w:szCs w:val="24"/>
                <w:lang w:eastAsia="ja-JP"/>
              </w:rPr>
            </w:pPr>
          </w:p>
        </w:tc>
        <w:tc>
          <w:tcPr>
            <w:tcW w:w="222" w:type="dxa"/>
            <w:tcBorders>
              <w:top w:val="nil"/>
              <w:left w:val="nil"/>
              <w:bottom w:val="nil"/>
              <w:right w:val="nil"/>
            </w:tcBorders>
            <w:noWrap/>
            <w:vAlign w:val="bottom"/>
          </w:tcPr>
          <w:p w14:paraId="23D1B16B" w14:textId="77777777" w:rsidR="00F46209" w:rsidRPr="00A30CBD" w:rsidRDefault="00F46209" w:rsidP="00C51952">
            <w:pPr>
              <w:widowControl/>
              <w:spacing w:after="0" w:line="240" w:lineRule="auto"/>
              <w:jc w:val="right"/>
              <w:rPr>
                <w:rFonts w:ascii="Calibri" w:eastAsia="Times New Roman" w:hAnsi="Calibri" w:cs="Calibri"/>
                <w:color w:val="000000"/>
                <w:kern w:val="0"/>
                <w:sz w:val="24"/>
                <w:szCs w:val="24"/>
                <w:lang w:eastAsia="ja-JP"/>
              </w:rPr>
            </w:pPr>
          </w:p>
        </w:tc>
        <w:tc>
          <w:tcPr>
            <w:tcW w:w="1188" w:type="dxa"/>
            <w:tcBorders>
              <w:top w:val="single" w:sz="4" w:space="0" w:color="auto"/>
              <w:left w:val="nil"/>
              <w:bottom w:val="nil"/>
              <w:right w:val="nil"/>
            </w:tcBorders>
            <w:shd w:val="clear" w:color="auto" w:fill="C5E0B3" w:themeFill="accent6" w:themeFillTint="66"/>
            <w:noWrap/>
            <w:vAlign w:val="bottom"/>
          </w:tcPr>
          <w:p w14:paraId="3E900F0B" w14:textId="70C946F4" w:rsidR="00F46209" w:rsidRPr="00A30CBD" w:rsidRDefault="00F46209" w:rsidP="00F46209">
            <w:pPr>
              <w:widowControl/>
              <w:spacing w:after="0" w:line="240" w:lineRule="auto"/>
              <w:jc w:val="right"/>
              <w:rPr>
                <w:rFonts w:ascii="Calibri" w:eastAsia="Times New Roman" w:hAnsi="Calibri" w:cs="Calibri"/>
                <w:color w:val="000000"/>
                <w:kern w:val="0"/>
                <w:sz w:val="24"/>
                <w:szCs w:val="24"/>
                <w:lang w:eastAsia="ja-JP"/>
              </w:rPr>
            </w:pPr>
            <w:r w:rsidRPr="00F46209">
              <w:rPr>
                <w:rFonts w:ascii="Calibri" w:eastAsia="Times New Roman" w:hAnsi="Calibri" w:cs="Calibri"/>
                <w:color w:val="000000"/>
                <w:kern w:val="0"/>
                <w:sz w:val="24"/>
                <w:szCs w:val="24"/>
                <w:lang w:eastAsia="ja-JP"/>
              </w:rPr>
              <w:t>1,200,000</w:t>
            </w:r>
          </w:p>
        </w:tc>
        <w:tc>
          <w:tcPr>
            <w:tcW w:w="1132" w:type="dxa"/>
            <w:tcBorders>
              <w:top w:val="single" w:sz="4" w:space="0" w:color="auto"/>
              <w:left w:val="single" w:sz="4" w:space="0" w:color="auto"/>
              <w:bottom w:val="nil"/>
              <w:right w:val="nil"/>
            </w:tcBorders>
            <w:shd w:val="clear" w:color="000000" w:fill="F8CBAD"/>
            <w:noWrap/>
            <w:vAlign w:val="bottom"/>
          </w:tcPr>
          <w:p w14:paraId="379DE32D" w14:textId="6382B28B" w:rsidR="00F46209" w:rsidRPr="00A30CBD" w:rsidRDefault="00F46209" w:rsidP="00F46209">
            <w:pPr>
              <w:widowControl/>
              <w:spacing w:after="0" w:line="240" w:lineRule="auto"/>
              <w:rPr>
                <w:rFonts w:ascii="Calibri" w:eastAsia="Times New Roman" w:hAnsi="Calibri" w:cs="Calibri"/>
                <w:color w:val="000000"/>
                <w:kern w:val="0"/>
                <w:sz w:val="24"/>
                <w:szCs w:val="24"/>
                <w:lang w:eastAsia="ja-JP"/>
              </w:rPr>
            </w:pPr>
            <w:r>
              <w:rPr>
                <w:rFonts w:ascii="Calibri" w:eastAsia="Times New Roman" w:hAnsi="Calibri" w:cs="Calibri"/>
                <w:color w:val="000000"/>
                <w:kern w:val="0"/>
                <w:sz w:val="24"/>
                <w:szCs w:val="24"/>
                <w:lang w:eastAsia="ja-JP"/>
              </w:rPr>
              <w:t>(1)</w:t>
            </w:r>
          </w:p>
        </w:tc>
      </w:tr>
      <w:tr w:rsidR="00F46209" w:rsidRPr="00A30CBD" w14:paraId="7768339A" w14:textId="77777777" w:rsidTr="00F46209">
        <w:trPr>
          <w:trHeight w:val="300"/>
          <w:jc w:val="center"/>
        </w:trPr>
        <w:tc>
          <w:tcPr>
            <w:tcW w:w="900" w:type="dxa"/>
            <w:tcBorders>
              <w:top w:val="nil"/>
              <w:left w:val="nil"/>
              <w:bottom w:val="nil"/>
              <w:right w:val="nil"/>
            </w:tcBorders>
            <w:shd w:val="clear" w:color="auto" w:fill="FFFFFF" w:themeFill="background1"/>
            <w:noWrap/>
            <w:vAlign w:val="bottom"/>
          </w:tcPr>
          <w:p w14:paraId="714DC1BF" w14:textId="77777777" w:rsidR="00F46209" w:rsidRPr="00A30CBD" w:rsidRDefault="00F46209" w:rsidP="00F46209">
            <w:pPr>
              <w:widowControl/>
              <w:spacing w:after="0" w:line="240" w:lineRule="auto"/>
              <w:jc w:val="right"/>
              <w:rPr>
                <w:rFonts w:ascii="Calibri" w:eastAsia="Times New Roman" w:hAnsi="Calibri" w:cs="Calibri"/>
                <w:color w:val="000000"/>
                <w:kern w:val="0"/>
                <w:sz w:val="22"/>
                <w:lang w:eastAsia="ja-JP"/>
              </w:rPr>
            </w:pPr>
          </w:p>
        </w:tc>
        <w:tc>
          <w:tcPr>
            <w:tcW w:w="1188" w:type="dxa"/>
            <w:tcBorders>
              <w:top w:val="nil"/>
              <w:left w:val="single" w:sz="4" w:space="0" w:color="auto"/>
              <w:bottom w:val="nil"/>
              <w:right w:val="nil"/>
            </w:tcBorders>
            <w:shd w:val="clear" w:color="auto" w:fill="F7CAAC" w:themeFill="accent2" w:themeFillTint="66"/>
            <w:noWrap/>
            <w:vAlign w:val="bottom"/>
          </w:tcPr>
          <w:p w14:paraId="4F0EAF67" w14:textId="34C47ACC" w:rsidR="00F46209" w:rsidRPr="00A30CBD" w:rsidRDefault="00F46209" w:rsidP="00F46209">
            <w:pPr>
              <w:widowControl/>
              <w:spacing w:after="0" w:line="240" w:lineRule="auto"/>
              <w:jc w:val="right"/>
              <w:rPr>
                <w:rFonts w:ascii="Calibri" w:eastAsia="Times New Roman" w:hAnsi="Calibri" w:cs="Calibri"/>
                <w:color w:val="000000"/>
                <w:kern w:val="0"/>
                <w:sz w:val="24"/>
                <w:szCs w:val="24"/>
                <w:lang w:eastAsia="ja-JP"/>
              </w:rPr>
            </w:pPr>
          </w:p>
        </w:tc>
        <w:tc>
          <w:tcPr>
            <w:tcW w:w="620" w:type="dxa"/>
            <w:tcBorders>
              <w:top w:val="nil"/>
              <w:left w:val="nil"/>
              <w:bottom w:val="nil"/>
              <w:right w:val="nil"/>
            </w:tcBorders>
            <w:noWrap/>
            <w:vAlign w:val="bottom"/>
          </w:tcPr>
          <w:p w14:paraId="016BD55E" w14:textId="77777777" w:rsidR="00F46209" w:rsidRPr="00A30CBD" w:rsidRDefault="00F46209" w:rsidP="00F46209">
            <w:pPr>
              <w:widowControl/>
              <w:spacing w:after="0" w:line="240" w:lineRule="auto"/>
              <w:jc w:val="right"/>
              <w:rPr>
                <w:rFonts w:ascii="Calibri" w:eastAsia="Times New Roman" w:hAnsi="Calibri" w:cs="Calibri"/>
                <w:color w:val="000000"/>
                <w:kern w:val="0"/>
                <w:sz w:val="24"/>
                <w:szCs w:val="24"/>
                <w:lang w:eastAsia="ja-JP"/>
              </w:rPr>
            </w:pPr>
          </w:p>
        </w:tc>
        <w:tc>
          <w:tcPr>
            <w:tcW w:w="1063" w:type="dxa"/>
            <w:tcBorders>
              <w:top w:val="nil"/>
              <w:left w:val="nil"/>
              <w:bottom w:val="nil"/>
              <w:right w:val="nil"/>
            </w:tcBorders>
            <w:shd w:val="clear" w:color="000000" w:fill="C6E0B4"/>
            <w:noWrap/>
            <w:vAlign w:val="bottom"/>
          </w:tcPr>
          <w:p w14:paraId="20E52D8C" w14:textId="348ACDA1" w:rsidR="00F46209" w:rsidRPr="00A30CBD" w:rsidRDefault="00F46209" w:rsidP="00F46209">
            <w:pPr>
              <w:widowControl/>
              <w:spacing w:after="0" w:line="240" w:lineRule="auto"/>
              <w:jc w:val="right"/>
              <w:rPr>
                <w:rFonts w:ascii="Calibri" w:eastAsia="Times New Roman" w:hAnsi="Calibri" w:cs="Calibri"/>
                <w:color w:val="000000"/>
                <w:kern w:val="0"/>
                <w:sz w:val="24"/>
                <w:szCs w:val="24"/>
                <w:lang w:eastAsia="ja-JP"/>
              </w:rPr>
            </w:pPr>
            <w:r w:rsidRPr="00F46209">
              <w:rPr>
                <w:rFonts w:ascii="Calibri" w:eastAsia="Times New Roman" w:hAnsi="Calibri" w:cs="Calibri"/>
                <w:color w:val="000000"/>
                <w:kern w:val="0"/>
                <w:sz w:val="24"/>
                <w:szCs w:val="24"/>
                <w:lang w:eastAsia="ja-JP"/>
              </w:rPr>
              <w:t>130,000</w:t>
            </w:r>
          </w:p>
        </w:tc>
        <w:tc>
          <w:tcPr>
            <w:tcW w:w="814" w:type="dxa"/>
            <w:tcBorders>
              <w:top w:val="nil"/>
              <w:left w:val="single" w:sz="4" w:space="0" w:color="auto"/>
              <w:bottom w:val="nil"/>
              <w:right w:val="nil"/>
            </w:tcBorders>
            <w:shd w:val="clear" w:color="000000" w:fill="FFFFFF"/>
            <w:noWrap/>
            <w:vAlign w:val="bottom"/>
          </w:tcPr>
          <w:p w14:paraId="131128C2" w14:textId="7A5A198E" w:rsidR="00F46209" w:rsidRPr="00A30CBD" w:rsidRDefault="00F46209" w:rsidP="00F46209">
            <w:pPr>
              <w:widowControl/>
              <w:spacing w:after="0" w:line="240" w:lineRule="auto"/>
              <w:rPr>
                <w:rFonts w:ascii="Calibri" w:eastAsia="Times New Roman" w:hAnsi="Calibri" w:cs="Calibri"/>
                <w:color w:val="000000"/>
                <w:kern w:val="0"/>
                <w:sz w:val="24"/>
                <w:szCs w:val="24"/>
                <w:lang w:eastAsia="ja-JP"/>
              </w:rPr>
            </w:pPr>
            <w:r>
              <w:rPr>
                <w:rFonts w:ascii="Calibri" w:eastAsia="Times New Roman" w:hAnsi="Calibri" w:cs="Calibri"/>
                <w:color w:val="000000"/>
                <w:kern w:val="0"/>
                <w:sz w:val="24"/>
                <w:szCs w:val="24"/>
                <w:lang w:eastAsia="ja-JP"/>
              </w:rPr>
              <w:t>(2)</w:t>
            </w:r>
          </w:p>
        </w:tc>
        <w:tc>
          <w:tcPr>
            <w:tcW w:w="222" w:type="dxa"/>
            <w:tcBorders>
              <w:top w:val="nil"/>
              <w:left w:val="nil"/>
              <w:bottom w:val="nil"/>
              <w:right w:val="nil"/>
            </w:tcBorders>
            <w:noWrap/>
            <w:vAlign w:val="bottom"/>
          </w:tcPr>
          <w:p w14:paraId="145551BD" w14:textId="77777777" w:rsidR="00F46209" w:rsidRPr="00A30CBD" w:rsidRDefault="00F46209" w:rsidP="00F46209">
            <w:pPr>
              <w:widowControl/>
              <w:spacing w:after="0" w:line="240" w:lineRule="auto"/>
              <w:jc w:val="right"/>
              <w:rPr>
                <w:rFonts w:ascii="Calibri" w:eastAsia="Times New Roman" w:hAnsi="Calibri" w:cs="Calibri"/>
                <w:color w:val="000000"/>
                <w:kern w:val="0"/>
                <w:sz w:val="24"/>
                <w:szCs w:val="24"/>
                <w:lang w:eastAsia="ja-JP"/>
              </w:rPr>
            </w:pPr>
          </w:p>
        </w:tc>
        <w:tc>
          <w:tcPr>
            <w:tcW w:w="1188" w:type="dxa"/>
            <w:tcBorders>
              <w:top w:val="nil"/>
              <w:left w:val="nil"/>
              <w:bottom w:val="nil"/>
              <w:right w:val="nil"/>
            </w:tcBorders>
            <w:shd w:val="clear" w:color="auto" w:fill="C5E0B3" w:themeFill="accent6" w:themeFillTint="66"/>
            <w:noWrap/>
            <w:vAlign w:val="bottom"/>
          </w:tcPr>
          <w:p w14:paraId="282D84C9" w14:textId="6ECC3D41" w:rsidR="00F46209" w:rsidRPr="00A30CBD" w:rsidRDefault="00F46209" w:rsidP="00F46209">
            <w:pPr>
              <w:widowControl/>
              <w:spacing w:after="0" w:line="240" w:lineRule="auto"/>
              <w:jc w:val="right"/>
              <w:rPr>
                <w:rFonts w:ascii="Calibri" w:eastAsia="Times New Roman" w:hAnsi="Calibri" w:cs="Calibri"/>
                <w:kern w:val="0"/>
                <w:sz w:val="24"/>
                <w:szCs w:val="24"/>
                <w:lang w:eastAsia="ja-JP"/>
              </w:rPr>
            </w:pPr>
            <w:r>
              <w:rPr>
                <w:rFonts w:ascii="Calibri" w:eastAsia="Times New Roman" w:hAnsi="Calibri" w:cs="Calibri"/>
                <w:kern w:val="0"/>
                <w:sz w:val="24"/>
                <w:szCs w:val="24"/>
                <w:lang w:eastAsia="ja-JP"/>
              </w:rPr>
              <w:t>(2)</w:t>
            </w:r>
          </w:p>
        </w:tc>
        <w:tc>
          <w:tcPr>
            <w:tcW w:w="1132" w:type="dxa"/>
            <w:tcBorders>
              <w:top w:val="nil"/>
              <w:left w:val="single" w:sz="4" w:space="0" w:color="auto"/>
              <w:bottom w:val="nil"/>
              <w:right w:val="nil"/>
            </w:tcBorders>
            <w:shd w:val="clear" w:color="000000" w:fill="F8CBAD"/>
            <w:noWrap/>
            <w:vAlign w:val="bottom"/>
          </w:tcPr>
          <w:p w14:paraId="754BC8ED" w14:textId="3D934814" w:rsidR="00F46209" w:rsidRPr="00A30CBD" w:rsidRDefault="00F46209" w:rsidP="00F46209">
            <w:pPr>
              <w:widowControl/>
              <w:spacing w:after="0" w:line="240" w:lineRule="auto"/>
              <w:jc w:val="right"/>
              <w:rPr>
                <w:rFonts w:ascii="Calibri" w:eastAsia="Times New Roman" w:hAnsi="Calibri" w:cs="Calibri"/>
                <w:color w:val="000000"/>
                <w:kern w:val="0"/>
                <w:sz w:val="24"/>
                <w:szCs w:val="24"/>
                <w:lang w:eastAsia="ja-JP"/>
              </w:rPr>
            </w:pPr>
            <w:r w:rsidRPr="00F46209">
              <w:rPr>
                <w:rFonts w:ascii="Calibri" w:eastAsia="Times New Roman" w:hAnsi="Calibri" w:cs="Calibri"/>
                <w:color w:val="000000"/>
                <w:kern w:val="0"/>
                <w:sz w:val="24"/>
                <w:szCs w:val="24"/>
                <w:lang w:eastAsia="ja-JP"/>
              </w:rPr>
              <w:t>78,000</w:t>
            </w:r>
          </w:p>
        </w:tc>
      </w:tr>
      <w:tr w:rsidR="00F46209" w:rsidRPr="00A30CBD" w14:paraId="6F3ED466" w14:textId="77777777" w:rsidTr="00F46209">
        <w:trPr>
          <w:trHeight w:val="300"/>
          <w:jc w:val="center"/>
        </w:trPr>
        <w:tc>
          <w:tcPr>
            <w:tcW w:w="900" w:type="dxa"/>
            <w:tcBorders>
              <w:top w:val="nil"/>
              <w:left w:val="nil"/>
              <w:bottom w:val="nil"/>
              <w:right w:val="nil"/>
            </w:tcBorders>
            <w:shd w:val="clear" w:color="auto" w:fill="FFFFFF" w:themeFill="background1"/>
            <w:noWrap/>
            <w:vAlign w:val="bottom"/>
          </w:tcPr>
          <w:p w14:paraId="73909B25" w14:textId="77777777" w:rsidR="00F46209" w:rsidRPr="00A30CBD" w:rsidRDefault="00F46209" w:rsidP="00F46209">
            <w:pPr>
              <w:widowControl/>
              <w:spacing w:after="0" w:line="240" w:lineRule="auto"/>
              <w:jc w:val="right"/>
              <w:rPr>
                <w:rFonts w:ascii="Calibri" w:eastAsia="Times New Roman" w:hAnsi="Calibri" w:cs="Calibri"/>
                <w:color w:val="000000"/>
                <w:kern w:val="0"/>
                <w:sz w:val="22"/>
                <w:lang w:eastAsia="ja-JP"/>
              </w:rPr>
            </w:pPr>
          </w:p>
        </w:tc>
        <w:tc>
          <w:tcPr>
            <w:tcW w:w="1188" w:type="dxa"/>
            <w:tcBorders>
              <w:top w:val="nil"/>
              <w:left w:val="single" w:sz="4" w:space="0" w:color="auto"/>
              <w:bottom w:val="nil"/>
              <w:right w:val="nil"/>
            </w:tcBorders>
            <w:shd w:val="clear" w:color="auto" w:fill="F7CAAC" w:themeFill="accent2" w:themeFillTint="66"/>
            <w:noWrap/>
            <w:vAlign w:val="bottom"/>
          </w:tcPr>
          <w:p w14:paraId="0D9CD28E" w14:textId="77777777" w:rsidR="00F46209" w:rsidRPr="00A30CBD" w:rsidRDefault="00F46209" w:rsidP="00F46209">
            <w:pPr>
              <w:widowControl/>
              <w:spacing w:after="0" w:line="240" w:lineRule="auto"/>
              <w:jc w:val="right"/>
              <w:rPr>
                <w:rFonts w:ascii="Calibri" w:eastAsia="Times New Roman" w:hAnsi="Calibri" w:cs="Calibri"/>
                <w:color w:val="000000"/>
                <w:kern w:val="0"/>
                <w:sz w:val="24"/>
                <w:szCs w:val="24"/>
                <w:lang w:eastAsia="ja-JP"/>
              </w:rPr>
            </w:pPr>
          </w:p>
        </w:tc>
        <w:tc>
          <w:tcPr>
            <w:tcW w:w="620" w:type="dxa"/>
            <w:tcBorders>
              <w:top w:val="nil"/>
              <w:left w:val="nil"/>
              <w:bottom w:val="nil"/>
              <w:right w:val="nil"/>
            </w:tcBorders>
            <w:noWrap/>
            <w:vAlign w:val="bottom"/>
          </w:tcPr>
          <w:p w14:paraId="54464BA8" w14:textId="77777777" w:rsidR="00F46209" w:rsidRPr="00A30CBD" w:rsidRDefault="00F46209" w:rsidP="00F46209">
            <w:pPr>
              <w:widowControl/>
              <w:spacing w:after="0" w:line="240" w:lineRule="auto"/>
              <w:jc w:val="right"/>
              <w:rPr>
                <w:rFonts w:ascii="Calibri" w:eastAsia="Times New Roman" w:hAnsi="Calibri" w:cs="Calibri"/>
                <w:color w:val="000000"/>
                <w:kern w:val="0"/>
                <w:sz w:val="24"/>
                <w:szCs w:val="24"/>
                <w:lang w:eastAsia="ja-JP"/>
              </w:rPr>
            </w:pPr>
          </w:p>
        </w:tc>
        <w:tc>
          <w:tcPr>
            <w:tcW w:w="1063" w:type="dxa"/>
            <w:tcBorders>
              <w:top w:val="nil"/>
              <w:left w:val="nil"/>
              <w:bottom w:val="nil"/>
              <w:right w:val="nil"/>
            </w:tcBorders>
            <w:shd w:val="clear" w:color="000000" w:fill="C6E0B4"/>
            <w:noWrap/>
            <w:vAlign w:val="bottom"/>
          </w:tcPr>
          <w:p w14:paraId="27D13D1B" w14:textId="4BFF6C6F" w:rsidR="00F46209" w:rsidRPr="00A30CBD" w:rsidRDefault="00F46209" w:rsidP="00F46209">
            <w:pPr>
              <w:widowControl/>
              <w:spacing w:after="0" w:line="240" w:lineRule="auto"/>
              <w:jc w:val="right"/>
              <w:rPr>
                <w:rFonts w:ascii="Calibri" w:eastAsia="Times New Roman" w:hAnsi="Calibri" w:cs="Calibri"/>
                <w:color w:val="000000"/>
                <w:kern w:val="0"/>
                <w:sz w:val="24"/>
                <w:szCs w:val="24"/>
                <w:lang w:eastAsia="ja-JP"/>
              </w:rPr>
            </w:pPr>
            <w:r w:rsidRPr="00F46209">
              <w:rPr>
                <w:rFonts w:ascii="Calibri" w:eastAsia="Times New Roman" w:hAnsi="Calibri" w:cs="Calibri"/>
                <w:color w:val="000000"/>
                <w:kern w:val="0"/>
                <w:sz w:val="24"/>
                <w:szCs w:val="24"/>
                <w:lang w:eastAsia="ja-JP"/>
              </w:rPr>
              <w:t>70,000</w:t>
            </w:r>
          </w:p>
        </w:tc>
        <w:tc>
          <w:tcPr>
            <w:tcW w:w="814" w:type="dxa"/>
            <w:tcBorders>
              <w:top w:val="nil"/>
              <w:left w:val="single" w:sz="4" w:space="0" w:color="auto"/>
              <w:bottom w:val="nil"/>
              <w:right w:val="nil"/>
            </w:tcBorders>
            <w:shd w:val="clear" w:color="000000" w:fill="FFFFFF"/>
            <w:noWrap/>
            <w:vAlign w:val="bottom"/>
          </w:tcPr>
          <w:p w14:paraId="2121FCD1" w14:textId="451161FB" w:rsidR="00F46209" w:rsidRPr="00A30CBD" w:rsidRDefault="00F46209" w:rsidP="00F46209">
            <w:pPr>
              <w:widowControl/>
              <w:spacing w:after="0" w:line="240" w:lineRule="auto"/>
              <w:rPr>
                <w:rFonts w:ascii="Calibri" w:eastAsia="Times New Roman" w:hAnsi="Calibri" w:cs="Calibri"/>
                <w:color w:val="000000"/>
                <w:kern w:val="0"/>
                <w:sz w:val="24"/>
                <w:szCs w:val="24"/>
                <w:lang w:eastAsia="ja-JP"/>
              </w:rPr>
            </w:pPr>
            <w:r>
              <w:rPr>
                <w:rFonts w:ascii="Calibri" w:eastAsia="Times New Roman" w:hAnsi="Calibri" w:cs="Calibri"/>
                <w:color w:val="000000"/>
                <w:kern w:val="0"/>
                <w:sz w:val="24"/>
                <w:szCs w:val="24"/>
                <w:lang w:eastAsia="ja-JP"/>
              </w:rPr>
              <w:t>(3)</w:t>
            </w:r>
          </w:p>
        </w:tc>
        <w:tc>
          <w:tcPr>
            <w:tcW w:w="222" w:type="dxa"/>
            <w:tcBorders>
              <w:top w:val="nil"/>
              <w:left w:val="nil"/>
              <w:bottom w:val="nil"/>
              <w:right w:val="nil"/>
            </w:tcBorders>
            <w:noWrap/>
            <w:vAlign w:val="bottom"/>
          </w:tcPr>
          <w:p w14:paraId="2FECA6C2" w14:textId="77777777" w:rsidR="00F46209" w:rsidRPr="00A30CBD" w:rsidRDefault="00F46209" w:rsidP="00F46209">
            <w:pPr>
              <w:widowControl/>
              <w:spacing w:after="0" w:line="240" w:lineRule="auto"/>
              <w:jc w:val="right"/>
              <w:rPr>
                <w:rFonts w:ascii="Calibri" w:eastAsia="Times New Roman" w:hAnsi="Calibri" w:cs="Calibri"/>
                <w:color w:val="000000"/>
                <w:kern w:val="0"/>
                <w:sz w:val="24"/>
                <w:szCs w:val="24"/>
                <w:lang w:eastAsia="ja-JP"/>
              </w:rPr>
            </w:pPr>
          </w:p>
        </w:tc>
        <w:tc>
          <w:tcPr>
            <w:tcW w:w="1188" w:type="dxa"/>
            <w:tcBorders>
              <w:top w:val="nil"/>
              <w:left w:val="nil"/>
              <w:bottom w:val="nil"/>
              <w:right w:val="nil"/>
            </w:tcBorders>
            <w:shd w:val="clear" w:color="auto" w:fill="C5E0B3" w:themeFill="accent6" w:themeFillTint="66"/>
            <w:noWrap/>
            <w:vAlign w:val="bottom"/>
          </w:tcPr>
          <w:p w14:paraId="24C6293C" w14:textId="6D454C9D" w:rsidR="00F46209" w:rsidRPr="00A30CBD" w:rsidRDefault="00F46209" w:rsidP="00F46209">
            <w:pPr>
              <w:widowControl/>
              <w:spacing w:after="0" w:line="240" w:lineRule="auto"/>
              <w:jc w:val="right"/>
              <w:rPr>
                <w:rFonts w:ascii="Calibri" w:eastAsia="Times New Roman" w:hAnsi="Calibri" w:cs="Calibri"/>
                <w:kern w:val="0"/>
                <w:sz w:val="24"/>
                <w:szCs w:val="24"/>
                <w:lang w:eastAsia="ja-JP"/>
              </w:rPr>
            </w:pPr>
            <w:r>
              <w:rPr>
                <w:rFonts w:ascii="Calibri" w:eastAsia="Times New Roman" w:hAnsi="Calibri" w:cs="Calibri"/>
                <w:kern w:val="0"/>
                <w:sz w:val="24"/>
                <w:szCs w:val="24"/>
                <w:lang w:eastAsia="ja-JP"/>
              </w:rPr>
              <w:t>(3)</w:t>
            </w:r>
          </w:p>
        </w:tc>
        <w:tc>
          <w:tcPr>
            <w:tcW w:w="1132" w:type="dxa"/>
            <w:tcBorders>
              <w:top w:val="nil"/>
              <w:left w:val="single" w:sz="4" w:space="0" w:color="auto"/>
              <w:bottom w:val="nil"/>
              <w:right w:val="nil"/>
            </w:tcBorders>
            <w:shd w:val="clear" w:color="000000" w:fill="F8CBAD"/>
            <w:noWrap/>
            <w:vAlign w:val="bottom"/>
          </w:tcPr>
          <w:p w14:paraId="6128A495" w14:textId="435779ED" w:rsidR="00F46209" w:rsidRPr="00A30CBD" w:rsidRDefault="00F46209" w:rsidP="00F46209">
            <w:pPr>
              <w:widowControl/>
              <w:spacing w:after="0" w:line="240" w:lineRule="auto"/>
              <w:jc w:val="right"/>
              <w:rPr>
                <w:rFonts w:ascii="Calibri" w:eastAsia="Times New Roman" w:hAnsi="Calibri" w:cs="Calibri"/>
                <w:color w:val="000000"/>
                <w:kern w:val="0"/>
                <w:sz w:val="24"/>
                <w:szCs w:val="24"/>
                <w:lang w:eastAsia="ja-JP"/>
              </w:rPr>
            </w:pPr>
            <w:r w:rsidRPr="00F46209">
              <w:rPr>
                <w:rFonts w:ascii="Calibri" w:eastAsia="Times New Roman" w:hAnsi="Calibri" w:cs="Calibri"/>
                <w:color w:val="000000"/>
                <w:kern w:val="0"/>
                <w:sz w:val="24"/>
                <w:szCs w:val="24"/>
                <w:lang w:eastAsia="ja-JP"/>
              </w:rPr>
              <w:t>42,000</w:t>
            </w:r>
          </w:p>
        </w:tc>
      </w:tr>
      <w:tr w:rsidR="00F46209" w:rsidRPr="00A30CBD" w14:paraId="3FCCC7B9" w14:textId="77777777" w:rsidTr="00F46209">
        <w:trPr>
          <w:trHeight w:val="300"/>
          <w:jc w:val="center"/>
        </w:trPr>
        <w:tc>
          <w:tcPr>
            <w:tcW w:w="900" w:type="dxa"/>
            <w:tcBorders>
              <w:top w:val="nil"/>
              <w:left w:val="nil"/>
              <w:bottom w:val="single" w:sz="4" w:space="0" w:color="auto"/>
              <w:right w:val="nil"/>
            </w:tcBorders>
            <w:shd w:val="clear" w:color="auto" w:fill="FFFFFF" w:themeFill="background1"/>
            <w:noWrap/>
            <w:vAlign w:val="bottom"/>
          </w:tcPr>
          <w:p w14:paraId="586738F3" w14:textId="77777777" w:rsidR="00F46209" w:rsidRPr="00A30CBD" w:rsidRDefault="00F46209" w:rsidP="00F46209">
            <w:pPr>
              <w:widowControl/>
              <w:spacing w:after="0" w:line="240" w:lineRule="auto"/>
              <w:jc w:val="right"/>
              <w:rPr>
                <w:rFonts w:ascii="Calibri" w:eastAsia="Times New Roman" w:hAnsi="Calibri" w:cs="Calibri"/>
                <w:color w:val="000000"/>
                <w:kern w:val="0"/>
                <w:sz w:val="22"/>
                <w:lang w:eastAsia="ja-JP"/>
              </w:rPr>
            </w:pPr>
          </w:p>
        </w:tc>
        <w:tc>
          <w:tcPr>
            <w:tcW w:w="1188" w:type="dxa"/>
            <w:tcBorders>
              <w:top w:val="nil"/>
              <w:left w:val="single" w:sz="4" w:space="0" w:color="auto"/>
              <w:bottom w:val="single" w:sz="4" w:space="0" w:color="auto"/>
              <w:right w:val="nil"/>
            </w:tcBorders>
            <w:shd w:val="clear" w:color="auto" w:fill="F7CAAC" w:themeFill="accent2" w:themeFillTint="66"/>
            <w:noWrap/>
            <w:vAlign w:val="bottom"/>
          </w:tcPr>
          <w:p w14:paraId="0B00B1B3" w14:textId="77777777" w:rsidR="00F46209" w:rsidRPr="00A30CBD" w:rsidRDefault="00F46209" w:rsidP="00F46209">
            <w:pPr>
              <w:widowControl/>
              <w:spacing w:after="0" w:line="240" w:lineRule="auto"/>
              <w:jc w:val="right"/>
              <w:rPr>
                <w:rFonts w:ascii="Calibri" w:eastAsia="Times New Roman" w:hAnsi="Calibri" w:cs="Calibri"/>
                <w:color w:val="000000"/>
                <w:kern w:val="0"/>
                <w:sz w:val="24"/>
                <w:szCs w:val="24"/>
                <w:lang w:eastAsia="ja-JP"/>
              </w:rPr>
            </w:pPr>
          </w:p>
        </w:tc>
        <w:tc>
          <w:tcPr>
            <w:tcW w:w="620" w:type="dxa"/>
            <w:tcBorders>
              <w:top w:val="nil"/>
              <w:left w:val="nil"/>
              <w:bottom w:val="nil"/>
              <w:right w:val="nil"/>
            </w:tcBorders>
            <w:noWrap/>
            <w:vAlign w:val="bottom"/>
          </w:tcPr>
          <w:p w14:paraId="34ADD753" w14:textId="77777777" w:rsidR="00F46209" w:rsidRPr="00A30CBD" w:rsidRDefault="00F46209" w:rsidP="00F46209">
            <w:pPr>
              <w:widowControl/>
              <w:spacing w:after="0" w:line="240" w:lineRule="auto"/>
              <w:jc w:val="right"/>
              <w:rPr>
                <w:rFonts w:ascii="Calibri" w:eastAsia="Times New Roman" w:hAnsi="Calibri" w:cs="Calibri"/>
                <w:color w:val="000000"/>
                <w:kern w:val="0"/>
                <w:sz w:val="24"/>
                <w:szCs w:val="24"/>
                <w:lang w:eastAsia="ja-JP"/>
              </w:rPr>
            </w:pPr>
          </w:p>
        </w:tc>
        <w:tc>
          <w:tcPr>
            <w:tcW w:w="1063" w:type="dxa"/>
            <w:tcBorders>
              <w:top w:val="nil"/>
              <w:left w:val="nil"/>
              <w:bottom w:val="single" w:sz="4" w:space="0" w:color="auto"/>
              <w:right w:val="nil"/>
            </w:tcBorders>
            <w:shd w:val="clear" w:color="000000" w:fill="C6E0B4"/>
            <w:noWrap/>
            <w:vAlign w:val="bottom"/>
          </w:tcPr>
          <w:p w14:paraId="0C2A66F1" w14:textId="77777777" w:rsidR="00F46209" w:rsidRPr="00A30CBD" w:rsidRDefault="00F46209" w:rsidP="00F46209">
            <w:pPr>
              <w:widowControl/>
              <w:spacing w:after="0" w:line="240" w:lineRule="auto"/>
              <w:jc w:val="right"/>
              <w:rPr>
                <w:rFonts w:ascii="Calibri" w:eastAsia="Times New Roman" w:hAnsi="Calibri" w:cs="Calibri"/>
                <w:color w:val="000000"/>
                <w:kern w:val="0"/>
                <w:sz w:val="24"/>
                <w:szCs w:val="24"/>
                <w:lang w:eastAsia="ja-JP"/>
              </w:rPr>
            </w:pPr>
          </w:p>
        </w:tc>
        <w:tc>
          <w:tcPr>
            <w:tcW w:w="814" w:type="dxa"/>
            <w:tcBorders>
              <w:top w:val="nil"/>
              <w:left w:val="single" w:sz="4" w:space="0" w:color="auto"/>
              <w:bottom w:val="single" w:sz="4" w:space="0" w:color="auto"/>
              <w:right w:val="nil"/>
            </w:tcBorders>
            <w:shd w:val="clear" w:color="000000" w:fill="FFFFFF"/>
            <w:noWrap/>
            <w:vAlign w:val="bottom"/>
          </w:tcPr>
          <w:p w14:paraId="51BBF295" w14:textId="77777777" w:rsidR="00F46209" w:rsidRPr="00A30CBD" w:rsidRDefault="00F46209" w:rsidP="00F46209">
            <w:pPr>
              <w:widowControl/>
              <w:spacing w:after="0" w:line="240" w:lineRule="auto"/>
              <w:jc w:val="right"/>
              <w:rPr>
                <w:rFonts w:ascii="Calibri" w:eastAsia="Times New Roman" w:hAnsi="Calibri" w:cs="Calibri"/>
                <w:color w:val="000000"/>
                <w:kern w:val="0"/>
                <w:sz w:val="24"/>
                <w:szCs w:val="24"/>
                <w:lang w:eastAsia="ja-JP"/>
              </w:rPr>
            </w:pPr>
          </w:p>
        </w:tc>
        <w:tc>
          <w:tcPr>
            <w:tcW w:w="222" w:type="dxa"/>
            <w:tcBorders>
              <w:top w:val="nil"/>
              <w:left w:val="nil"/>
              <w:bottom w:val="nil"/>
              <w:right w:val="nil"/>
            </w:tcBorders>
            <w:noWrap/>
            <w:vAlign w:val="bottom"/>
          </w:tcPr>
          <w:p w14:paraId="32561F76" w14:textId="77777777" w:rsidR="00F46209" w:rsidRPr="00A30CBD" w:rsidRDefault="00F46209" w:rsidP="00F46209">
            <w:pPr>
              <w:widowControl/>
              <w:spacing w:after="0" w:line="240" w:lineRule="auto"/>
              <w:jc w:val="right"/>
              <w:rPr>
                <w:rFonts w:ascii="Calibri" w:eastAsia="Times New Roman" w:hAnsi="Calibri" w:cs="Calibri"/>
                <w:color w:val="000000"/>
                <w:kern w:val="0"/>
                <w:sz w:val="24"/>
                <w:szCs w:val="24"/>
                <w:lang w:eastAsia="ja-JP"/>
              </w:rPr>
            </w:pPr>
          </w:p>
        </w:tc>
        <w:tc>
          <w:tcPr>
            <w:tcW w:w="1188" w:type="dxa"/>
            <w:tcBorders>
              <w:top w:val="nil"/>
              <w:left w:val="nil"/>
              <w:bottom w:val="single" w:sz="4" w:space="0" w:color="auto"/>
              <w:right w:val="nil"/>
            </w:tcBorders>
            <w:shd w:val="clear" w:color="auto" w:fill="C5E0B3" w:themeFill="accent6" w:themeFillTint="66"/>
            <w:noWrap/>
            <w:vAlign w:val="bottom"/>
          </w:tcPr>
          <w:p w14:paraId="2D01C9D6" w14:textId="77777777" w:rsidR="00F46209" w:rsidRPr="00A30CBD" w:rsidRDefault="00F46209" w:rsidP="00F46209">
            <w:pPr>
              <w:widowControl/>
              <w:spacing w:after="0" w:line="240" w:lineRule="auto"/>
              <w:jc w:val="right"/>
              <w:rPr>
                <w:rFonts w:ascii="Calibri" w:eastAsia="Times New Roman" w:hAnsi="Calibri" w:cs="Calibri"/>
                <w:color w:val="000000"/>
                <w:kern w:val="0"/>
                <w:sz w:val="24"/>
                <w:szCs w:val="24"/>
                <w:lang w:eastAsia="ja-JP"/>
              </w:rPr>
            </w:pPr>
          </w:p>
        </w:tc>
        <w:tc>
          <w:tcPr>
            <w:tcW w:w="1132" w:type="dxa"/>
            <w:tcBorders>
              <w:top w:val="nil"/>
              <w:left w:val="single" w:sz="4" w:space="0" w:color="auto"/>
              <w:bottom w:val="single" w:sz="4" w:space="0" w:color="auto"/>
              <w:right w:val="nil"/>
            </w:tcBorders>
            <w:shd w:val="clear" w:color="000000" w:fill="F8CBAD"/>
            <w:noWrap/>
            <w:vAlign w:val="bottom"/>
          </w:tcPr>
          <w:p w14:paraId="38A8D3A9" w14:textId="77777777" w:rsidR="00F46209" w:rsidRPr="00A30CBD" w:rsidRDefault="00F46209" w:rsidP="00F46209">
            <w:pPr>
              <w:widowControl/>
              <w:spacing w:after="0" w:line="240" w:lineRule="auto"/>
              <w:jc w:val="right"/>
              <w:rPr>
                <w:rFonts w:ascii="Calibri" w:eastAsia="Times New Roman" w:hAnsi="Calibri" w:cs="Calibri"/>
                <w:color w:val="000000"/>
                <w:kern w:val="0"/>
                <w:sz w:val="24"/>
                <w:szCs w:val="24"/>
                <w:lang w:eastAsia="ja-JP"/>
              </w:rPr>
            </w:pPr>
          </w:p>
        </w:tc>
      </w:tr>
      <w:tr w:rsidR="00F46209" w:rsidRPr="00A30CBD" w14:paraId="36573294" w14:textId="77777777" w:rsidTr="00F46209">
        <w:trPr>
          <w:trHeight w:val="300"/>
          <w:jc w:val="center"/>
        </w:trPr>
        <w:tc>
          <w:tcPr>
            <w:tcW w:w="900" w:type="dxa"/>
            <w:tcBorders>
              <w:top w:val="nil"/>
              <w:left w:val="nil"/>
              <w:bottom w:val="nil"/>
              <w:right w:val="nil"/>
            </w:tcBorders>
            <w:shd w:val="clear" w:color="auto" w:fill="FFFFFF" w:themeFill="background1"/>
            <w:noWrap/>
            <w:vAlign w:val="bottom"/>
          </w:tcPr>
          <w:p w14:paraId="2E16C911" w14:textId="48260E65" w:rsidR="00F46209" w:rsidRPr="00A30CBD" w:rsidRDefault="00F46209" w:rsidP="00F46209">
            <w:pPr>
              <w:widowControl/>
              <w:spacing w:after="0" w:line="240" w:lineRule="auto"/>
              <w:jc w:val="right"/>
              <w:rPr>
                <w:rFonts w:ascii="Calibri" w:eastAsia="Times New Roman" w:hAnsi="Calibri" w:cs="Calibri"/>
                <w:color w:val="000000"/>
                <w:kern w:val="0"/>
                <w:sz w:val="22"/>
                <w:lang w:eastAsia="ja-JP"/>
              </w:rPr>
            </w:pPr>
          </w:p>
        </w:tc>
        <w:tc>
          <w:tcPr>
            <w:tcW w:w="1188" w:type="dxa"/>
            <w:tcBorders>
              <w:top w:val="nil"/>
              <w:left w:val="single" w:sz="4" w:space="0" w:color="auto"/>
              <w:bottom w:val="nil"/>
              <w:right w:val="nil"/>
            </w:tcBorders>
            <w:shd w:val="clear" w:color="auto" w:fill="F7CAAC" w:themeFill="accent2" w:themeFillTint="66"/>
            <w:noWrap/>
            <w:vAlign w:val="bottom"/>
          </w:tcPr>
          <w:p w14:paraId="3B2C683E" w14:textId="56403644" w:rsidR="00F46209" w:rsidRPr="00A30CBD" w:rsidRDefault="00F46209" w:rsidP="00F46209">
            <w:pPr>
              <w:widowControl/>
              <w:spacing w:after="0" w:line="240" w:lineRule="auto"/>
              <w:jc w:val="right"/>
              <w:rPr>
                <w:rFonts w:ascii="Calibri" w:eastAsia="Times New Roman" w:hAnsi="Calibri" w:cs="Calibri"/>
                <w:color w:val="000000"/>
                <w:kern w:val="0"/>
                <w:sz w:val="24"/>
                <w:szCs w:val="24"/>
                <w:lang w:eastAsia="ja-JP"/>
              </w:rPr>
            </w:pPr>
            <w:r w:rsidRPr="00F46209">
              <w:rPr>
                <w:rFonts w:ascii="Calibri" w:eastAsia="Times New Roman" w:hAnsi="Calibri" w:cs="Calibri"/>
                <w:color w:val="000000"/>
                <w:kern w:val="0"/>
                <w:sz w:val="24"/>
                <w:szCs w:val="24"/>
                <w:lang w:eastAsia="ja-JP"/>
              </w:rPr>
              <w:t>2,000,000</w:t>
            </w:r>
          </w:p>
        </w:tc>
        <w:tc>
          <w:tcPr>
            <w:tcW w:w="620" w:type="dxa"/>
            <w:tcBorders>
              <w:top w:val="nil"/>
              <w:left w:val="nil"/>
              <w:bottom w:val="nil"/>
              <w:right w:val="nil"/>
            </w:tcBorders>
            <w:noWrap/>
            <w:vAlign w:val="bottom"/>
          </w:tcPr>
          <w:p w14:paraId="31A7EEE9" w14:textId="77777777" w:rsidR="00F46209" w:rsidRPr="00A30CBD" w:rsidRDefault="00F46209" w:rsidP="00F46209">
            <w:pPr>
              <w:widowControl/>
              <w:spacing w:after="0" w:line="240" w:lineRule="auto"/>
              <w:jc w:val="right"/>
              <w:rPr>
                <w:rFonts w:ascii="Calibri" w:eastAsia="Times New Roman" w:hAnsi="Calibri" w:cs="Calibri"/>
                <w:color w:val="000000"/>
                <w:kern w:val="0"/>
                <w:sz w:val="24"/>
                <w:szCs w:val="24"/>
                <w:lang w:eastAsia="ja-JP"/>
              </w:rPr>
            </w:pPr>
          </w:p>
        </w:tc>
        <w:tc>
          <w:tcPr>
            <w:tcW w:w="1063" w:type="dxa"/>
            <w:tcBorders>
              <w:top w:val="nil"/>
              <w:left w:val="nil"/>
              <w:bottom w:val="nil"/>
              <w:right w:val="nil"/>
            </w:tcBorders>
            <w:shd w:val="clear" w:color="000000" w:fill="C6E0B4"/>
            <w:noWrap/>
            <w:vAlign w:val="bottom"/>
          </w:tcPr>
          <w:p w14:paraId="12853910" w14:textId="32406716" w:rsidR="00F46209" w:rsidRPr="00A30CBD" w:rsidRDefault="00F46209" w:rsidP="00F46209">
            <w:pPr>
              <w:widowControl/>
              <w:spacing w:after="0" w:line="240" w:lineRule="auto"/>
              <w:jc w:val="right"/>
              <w:rPr>
                <w:rFonts w:ascii="Calibri" w:eastAsia="Times New Roman" w:hAnsi="Calibri" w:cs="Calibri"/>
                <w:color w:val="000000"/>
                <w:kern w:val="0"/>
                <w:sz w:val="24"/>
                <w:szCs w:val="24"/>
                <w:lang w:eastAsia="ja-JP"/>
              </w:rPr>
            </w:pPr>
            <w:r w:rsidRPr="00F46209">
              <w:rPr>
                <w:rFonts w:ascii="Calibri" w:eastAsia="Times New Roman" w:hAnsi="Calibri" w:cs="Calibri"/>
                <w:color w:val="000000"/>
                <w:kern w:val="0"/>
                <w:sz w:val="24"/>
                <w:szCs w:val="24"/>
                <w:lang w:eastAsia="ja-JP"/>
              </w:rPr>
              <w:t>200,000</w:t>
            </w:r>
          </w:p>
        </w:tc>
        <w:tc>
          <w:tcPr>
            <w:tcW w:w="814" w:type="dxa"/>
            <w:tcBorders>
              <w:top w:val="nil"/>
              <w:left w:val="single" w:sz="4" w:space="0" w:color="auto"/>
              <w:bottom w:val="nil"/>
              <w:right w:val="nil"/>
            </w:tcBorders>
            <w:shd w:val="clear" w:color="000000" w:fill="FFFFFF"/>
            <w:noWrap/>
            <w:vAlign w:val="bottom"/>
          </w:tcPr>
          <w:p w14:paraId="1BEADB2E" w14:textId="77777777" w:rsidR="00F46209" w:rsidRPr="00A30CBD" w:rsidRDefault="00F46209" w:rsidP="00F46209">
            <w:pPr>
              <w:widowControl/>
              <w:spacing w:after="0" w:line="240" w:lineRule="auto"/>
              <w:jc w:val="right"/>
              <w:rPr>
                <w:rFonts w:ascii="Calibri" w:eastAsia="Times New Roman" w:hAnsi="Calibri" w:cs="Calibri"/>
                <w:color w:val="000000"/>
                <w:kern w:val="0"/>
                <w:sz w:val="24"/>
                <w:szCs w:val="24"/>
                <w:lang w:eastAsia="ja-JP"/>
              </w:rPr>
            </w:pPr>
          </w:p>
        </w:tc>
        <w:tc>
          <w:tcPr>
            <w:tcW w:w="222" w:type="dxa"/>
            <w:tcBorders>
              <w:top w:val="nil"/>
              <w:left w:val="nil"/>
              <w:bottom w:val="nil"/>
              <w:right w:val="nil"/>
            </w:tcBorders>
            <w:noWrap/>
            <w:vAlign w:val="bottom"/>
          </w:tcPr>
          <w:p w14:paraId="1BE72850" w14:textId="77777777" w:rsidR="00F46209" w:rsidRPr="00A30CBD" w:rsidRDefault="00F46209" w:rsidP="00F46209">
            <w:pPr>
              <w:widowControl/>
              <w:spacing w:after="0" w:line="240" w:lineRule="auto"/>
              <w:jc w:val="right"/>
              <w:rPr>
                <w:rFonts w:ascii="Calibri" w:eastAsia="Times New Roman" w:hAnsi="Calibri" w:cs="Calibri"/>
                <w:color w:val="000000"/>
                <w:kern w:val="0"/>
                <w:sz w:val="24"/>
                <w:szCs w:val="24"/>
                <w:lang w:eastAsia="ja-JP"/>
              </w:rPr>
            </w:pPr>
          </w:p>
        </w:tc>
        <w:tc>
          <w:tcPr>
            <w:tcW w:w="1188" w:type="dxa"/>
            <w:tcBorders>
              <w:top w:val="nil"/>
              <w:left w:val="nil"/>
              <w:bottom w:val="nil"/>
              <w:right w:val="nil"/>
            </w:tcBorders>
            <w:shd w:val="clear" w:color="auto" w:fill="C5E0B3" w:themeFill="accent6" w:themeFillTint="66"/>
            <w:noWrap/>
            <w:vAlign w:val="bottom"/>
          </w:tcPr>
          <w:p w14:paraId="0E024C2C" w14:textId="0EDBC116" w:rsidR="00F46209" w:rsidRPr="00A30CBD" w:rsidRDefault="00F46209" w:rsidP="00F46209">
            <w:pPr>
              <w:widowControl/>
              <w:spacing w:after="0" w:line="240" w:lineRule="auto"/>
              <w:jc w:val="right"/>
              <w:rPr>
                <w:rFonts w:ascii="Calibri" w:eastAsia="Times New Roman" w:hAnsi="Calibri" w:cs="Calibri"/>
                <w:kern w:val="0"/>
                <w:sz w:val="24"/>
                <w:szCs w:val="24"/>
                <w:lang w:eastAsia="ja-JP"/>
              </w:rPr>
            </w:pPr>
            <w:r w:rsidRPr="00F46209">
              <w:rPr>
                <w:rFonts w:ascii="Calibri" w:eastAsia="Times New Roman" w:hAnsi="Calibri" w:cs="Calibri"/>
                <w:kern w:val="0"/>
                <w:sz w:val="24"/>
                <w:szCs w:val="24"/>
                <w:lang w:eastAsia="ja-JP"/>
              </w:rPr>
              <w:t>1,080,000</w:t>
            </w:r>
          </w:p>
        </w:tc>
        <w:tc>
          <w:tcPr>
            <w:tcW w:w="1132" w:type="dxa"/>
            <w:tcBorders>
              <w:top w:val="nil"/>
              <w:left w:val="single" w:sz="4" w:space="0" w:color="auto"/>
              <w:bottom w:val="nil"/>
              <w:right w:val="nil"/>
            </w:tcBorders>
            <w:shd w:val="clear" w:color="000000" w:fill="F8CBAD"/>
            <w:noWrap/>
            <w:vAlign w:val="bottom"/>
          </w:tcPr>
          <w:p w14:paraId="0930F5ED" w14:textId="24937617" w:rsidR="00F46209" w:rsidRPr="00A30CBD" w:rsidRDefault="00F46209" w:rsidP="00F46209">
            <w:pPr>
              <w:widowControl/>
              <w:spacing w:after="0" w:line="240" w:lineRule="auto"/>
              <w:jc w:val="right"/>
              <w:rPr>
                <w:rFonts w:ascii="Calibri" w:eastAsia="Times New Roman" w:hAnsi="Calibri" w:cs="Calibri"/>
                <w:color w:val="000000"/>
                <w:kern w:val="0"/>
                <w:sz w:val="24"/>
                <w:szCs w:val="24"/>
                <w:lang w:eastAsia="ja-JP"/>
              </w:rPr>
            </w:pPr>
          </w:p>
        </w:tc>
      </w:tr>
    </w:tbl>
    <w:p w14:paraId="4A3C3B6C" w14:textId="679B164A" w:rsidR="00F46209" w:rsidRDefault="00671AB7" w:rsidP="00F46209">
      <w:pPr>
        <w:widowControl/>
        <w:spacing w:after="0"/>
        <w:rPr>
          <w:rFonts w:cstheme="minorHAnsi"/>
          <w:kern w:val="0"/>
          <w:sz w:val="24"/>
          <w:szCs w:val="24"/>
          <w:lang w:eastAsia="ko-KR"/>
        </w:rPr>
      </w:pPr>
      <w:r w:rsidRPr="00671AB7">
        <w:rPr>
          <w:rFonts w:cstheme="minorHAnsi"/>
          <w:noProof/>
        </w:rPr>
        <mc:AlternateContent>
          <mc:Choice Requires="wps">
            <w:drawing>
              <wp:anchor distT="45720" distB="45720" distL="114300" distR="114300" simplePos="0" relativeHeight="251725824" behindDoc="0" locked="0" layoutInCell="1" allowOverlap="1" wp14:anchorId="42252CA0" wp14:editId="3EAFF57B">
                <wp:simplePos x="0" y="0"/>
                <wp:positionH relativeFrom="column">
                  <wp:posOffset>4425950</wp:posOffset>
                </wp:positionH>
                <wp:positionV relativeFrom="paragraph">
                  <wp:posOffset>589280</wp:posOffset>
                </wp:positionV>
                <wp:extent cx="1644650" cy="425450"/>
                <wp:effectExtent l="0" t="0" r="0" b="0"/>
                <wp:wrapNone/>
                <wp:docPr id="1664303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425450"/>
                        </a:xfrm>
                        <a:prstGeom prst="rect">
                          <a:avLst/>
                        </a:prstGeom>
                        <a:solidFill>
                          <a:srgbClr val="FFFFFF"/>
                        </a:solidFill>
                        <a:ln w="9525">
                          <a:noFill/>
                          <a:miter lim="800000"/>
                          <a:headEnd/>
                          <a:tailEnd/>
                        </a:ln>
                      </wps:spPr>
                      <wps:txbx>
                        <w:txbxContent>
                          <w:p w14:paraId="090A32F8" w14:textId="1A0C4DBE" w:rsidR="00671AB7" w:rsidRPr="00671AB7" w:rsidRDefault="00671AB7" w:rsidP="00671AB7">
                            <w:pPr>
                              <w:spacing w:after="0" w:line="240" w:lineRule="auto"/>
                              <w:jc w:val="center"/>
                              <w:rPr>
                                <w:color w:val="C00000"/>
                                <w:sz w:val="22"/>
                                <w:szCs w:val="24"/>
                              </w:rPr>
                            </w:pPr>
                            <w:r w:rsidRPr="00671AB7">
                              <w:rPr>
                                <w:color w:val="C00000"/>
                                <w:sz w:val="22"/>
                                <w:szCs w:val="24"/>
                              </w:rPr>
                              <w:t xml:space="preserve">You can focus on “Sales” </w:t>
                            </w:r>
                            <w:proofErr w:type="gramStart"/>
                            <w:r w:rsidRPr="00671AB7">
                              <w:rPr>
                                <w:color w:val="C00000"/>
                                <w:sz w:val="22"/>
                                <w:szCs w:val="24"/>
                              </w:rPr>
                              <w:t>only  in</w:t>
                            </w:r>
                            <w:proofErr w:type="gramEnd"/>
                            <w:r w:rsidRPr="00671AB7">
                              <w:rPr>
                                <w:color w:val="C00000"/>
                                <w:sz w:val="22"/>
                                <w:szCs w:val="24"/>
                              </w:rPr>
                              <w:t xml:space="preserve"> this class.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52CA0" id="_x0000_s1042" type="#_x0000_t202" style="position:absolute;margin-left:348.5pt;margin-top:46.4pt;width:129.5pt;height:33.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" stroked="f">
                <v:textbox>
                  <w:txbxContent>
                    <w:p w14:paraId="090A32F8" w14:textId="1A0C4DBE" w:rsidR="00671AB7" w:rsidRPr="00671AB7" w:rsidRDefault="00671AB7" w:rsidP="00671AB7">
                      <w:pPr>
                        <w:spacing w:after="0" w:line="240" w:lineRule="auto"/>
                        <w:jc w:val="center"/>
                        <w:rPr>
                          <w:color w:val="C00000"/>
                          <w:sz w:val="22"/>
                          <w:szCs w:val="24"/>
                        </w:rPr>
                      </w:pPr>
                      <w:r w:rsidRPr="00671AB7">
                        <w:rPr>
                          <w:color w:val="C00000"/>
                          <w:sz w:val="22"/>
                          <w:szCs w:val="24"/>
                        </w:rPr>
                        <w:t xml:space="preserve">You can focus on “Sales” </w:t>
                      </w:r>
                      <w:proofErr w:type="gramStart"/>
                      <w:r w:rsidRPr="00671AB7">
                        <w:rPr>
                          <w:color w:val="C00000"/>
                          <w:sz w:val="22"/>
                          <w:szCs w:val="24"/>
                        </w:rPr>
                        <w:t>only  in</w:t>
                      </w:r>
                      <w:proofErr w:type="gramEnd"/>
                      <w:r w:rsidRPr="00671AB7">
                        <w:rPr>
                          <w:color w:val="C00000"/>
                          <w:sz w:val="22"/>
                          <w:szCs w:val="24"/>
                        </w:rPr>
                        <w:t xml:space="preserve"> this class.</w:t>
                      </w:r>
                    </w:p>
                  </w:txbxContent>
                </v:textbox>
              </v:shape>
            </w:pict>
          </mc:Fallback>
        </mc:AlternateContent>
      </w:r>
      <w:r>
        <w:rPr>
          <w:rFonts w:cstheme="minorHAnsi"/>
          <w:noProof/>
          <w:kern w:val="0"/>
          <w:sz w:val="24"/>
          <w:szCs w:val="24"/>
          <w:lang w:eastAsia="ko-KR"/>
        </w:rPr>
        <mc:AlternateContent>
          <mc:Choice Requires="wps">
            <w:drawing>
              <wp:anchor distT="0" distB="0" distL="114300" distR="114300" simplePos="0" relativeHeight="251723776" behindDoc="0" locked="0" layoutInCell="1" allowOverlap="1" wp14:anchorId="3F1B1651" wp14:editId="3053D20D">
                <wp:simplePos x="0" y="0"/>
                <wp:positionH relativeFrom="column">
                  <wp:posOffset>4216400</wp:posOffset>
                </wp:positionH>
                <wp:positionV relativeFrom="paragraph">
                  <wp:posOffset>525780</wp:posOffset>
                </wp:positionV>
                <wp:extent cx="127000" cy="508000"/>
                <wp:effectExtent l="0" t="0" r="25400" b="25400"/>
                <wp:wrapNone/>
                <wp:docPr id="1398004626" name="Right Brace 26"/>
                <wp:cNvGraphicFramePr/>
                <a:graphic xmlns:a="http://schemas.openxmlformats.org/drawingml/2006/main">
                  <a:graphicData uri="http://schemas.microsoft.com/office/word/2010/wordprocessingShape">
                    <wps:wsp>
                      <wps:cNvSpPr/>
                      <wps:spPr>
                        <a:xfrm>
                          <a:off x="0" y="0"/>
                          <a:ext cx="127000" cy="508000"/>
                        </a:xfrm>
                        <a:prstGeom prst="rightBrac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50512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6" o:spid="_x0000_s1026" type="#_x0000_t88" style="position:absolute;margin-left:332pt;margin-top:41.4pt;width:10pt;height:40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" adj="450" strokecolor="#c00000" strokeweight="1.5pt">
                <v:stroke joinstyle="miter"/>
              </v:shape>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1985"/>
      </w:tblGrid>
      <w:tr w:rsidR="008D0B9C" w14:paraId="5183CFFA" w14:textId="77777777" w:rsidTr="008D0B9C">
        <w:trPr>
          <w:jc w:val="center"/>
        </w:trPr>
        <w:tc>
          <w:tcPr>
            <w:tcW w:w="4230" w:type="dxa"/>
            <w:gridSpan w:val="2"/>
            <w:tcBorders>
              <w:top w:val="single" w:sz="8" w:space="0" w:color="auto"/>
              <w:bottom w:val="single" w:sz="8" w:space="0" w:color="auto"/>
            </w:tcBorders>
          </w:tcPr>
          <w:p w14:paraId="572D022F" w14:textId="1BC40CF5" w:rsidR="008D0B9C" w:rsidRDefault="008D0B9C" w:rsidP="008D0B9C">
            <w:pPr>
              <w:widowControl/>
              <w:spacing w:after="0"/>
              <w:jc w:val="center"/>
              <w:rPr>
                <w:rFonts w:cstheme="minorHAnsi"/>
                <w:kern w:val="0"/>
                <w:sz w:val="24"/>
                <w:szCs w:val="24"/>
                <w:lang w:eastAsia="ko-KR"/>
              </w:rPr>
            </w:pPr>
            <w:r>
              <w:rPr>
                <w:rFonts w:cstheme="minorHAnsi"/>
                <w:kern w:val="0"/>
                <w:sz w:val="24"/>
                <w:szCs w:val="24"/>
                <w:lang w:eastAsia="ko-KR"/>
              </w:rPr>
              <w:t>Income Statement for 2026 (Partial)</w:t>
            </w:r>
          </w:p>
        </w:tc>
      </w:tr>
      <w:tr w:rsidR="008D0B9C" w14:paraId="4B59652C" w14:textId="77777777" w:rsidTr="008D0B9C">
        <w:trPr>
          <w:jc w:val="center"/>
        </w:trPr>
        <w:tc>
          <w:tcPr>
            <w:tcW w:w="2245" w:type="dxa"/>
            <w:tcBorders>
              <w:top w:val="single" w:sz="8" w:space="0" w:color="auto"/>
            </w:tcBorders>
          </w:tcPr>
          <w:p w14:paraId="48CE98B7" w14:textId="3C3AC9AA" w:rsidR="008D0B9C" w:rsidRPr="00671AB7" w:rsidRDefault="008D0B9C" w:rsidP="00C51952">
            <w:pPr>
              <w:widowControl/>
              <w:spacing w:after="0"/>
              <w:rPr>
                <w:rFonts w:cstheme="minorHAnsi"/>
                <w:color w:val="C00000"/>
                <w:kern w:val="0"/>
                <w:sz w:val="24"/>
                <w:szCs w:val="24"/>
                <w:lang w:eastAsia="ko-KR"/>
              </w:rPr>
            </w:pPr>
            <w:r w:rsidRPr="00671AB7">
              <w:rPr>
                <w:rFonts w:cstheme="minorHAnsi"/>
                <w:color w:val="C00000"/>
                <w:kern w:val="0"/>
                <w:sz w:val="24"/>
                <w:szCs w:val="24"/>
                <w:lang w:eastAsia="ko-KR"/>
              </w:rPr>
              <w:t>Sales Revenue</w:t>
            </w:r>
          </w:p>
        </w:tc>
        <w:tc>
          <w:tcPr>
            <w:tcW w:w="1985" w:type="dxa"/>
            <w:tcBorders>
              <w:top w:val="single" w:sz="8" w:space="0" w:color="auto"/>
            </w:tcBorders>
          </w:tcPr>
          <w:p w14:paraId="38C577BA" w14:textId="0E3C78C0" w:rsidR="008D0B9C" w:rsidRPr="00671AB7" w:rsidRDefault="008D0B9C" w:rsidP="00C51952">
            <w:pPr>
              <w:widowControl/>
              <w:spacing w:after="0"/>
              <w:jc w:val="right"/>
              <w:rPr>
                <w:rFonts w:cstheme="minorHAnsi"/>
                <w:color w:val="C00000"/>
                <w:kern w:val="0"/>
                <w:sz w:val="24"/>
                <w:szCs w:val="24"/>
                <w:lang w:eastAsia="ko-KR"/>
              </w:rPr>
            </w:pPr>
            <w:r w:rsidRPr="00671AB7">
              <w:rPr>
                <w:rFonts w:cstheme="minorHAnsi"/>
                <w:color w:val="C00000"/>
                <w:kern w:val="0"/>
                <w:sz w:val="24"/>
                <w:szCs w:val="24"/>
                <w:lang w:eastAsia="ko-KR"/>
              </w:rPr>
              <w:t>2,000,000</w:t>
            </w:r>
          </w:p>
        </w:tc>
      </w:tr>
      <w:tr w:rsidR="008D0B9C" w14:paraId="419837CD" w14:textId="77777777" w:rsidTr="008D0B9C">
        <w:trPr>
          <w:jc w:val="center"/>
        </w:trPr>
        <w:tc>
          <w:tcPr>
            <w:tcW w:w="2245" w:type="dxa"/>
            <w:tcBorders>
              <w:bottom w:val="single" w:sz="4" w:space="0" w:color="auto"/>
            </w:tcBorders>
          </w:tcPr>
          <w:p w14:paraId="3F8B1F27" w14:textId="3A810B33" w:rsidR="008D0B9C" w:rsidRPr="00671AB7" w:rsidRDefault="008D0B9C" w:rsidP="00C51952">
            <w:pPr>
              <w:widowControl/>
              <w:spacing w:after="0"/>
              <w:rPr>
                <w:rFonts w:cstheme="minorHAnsi"/>
                <w:color w:val="C00000"/>
                <w:kern w:val="0"/>
                <w:sz w:val="24"/>
                <w:szCs w:val="24"/>
                <w:lang w:eastAsia="ko-KR"/>
              </w:rPr>
            </w:pPr>
            <w:r w:rsidRPr="00671AB7">
              <w:rPr>
                <w:rFonts w:cstheme="minorHAnsi"/>
                <w:color w:val="C00000"/>
                <w:kern w:val="0"/>
                <w:sz w:val="24"/>
                <w:szCs w:val="24"/>
                <w:lang w:eastAsia="ko-KR"/>
              </w:rPr>
              <w:t>Sales Return</w:t>
            </w:r>
          </w:p>
        </w:tc>
        <w:tc>
          <w:tcPr>
            <w:tcW w:w="1985" w:type="dxa"/>
            <w:tcBorders>
              <w:bottom w:val="single" w:sz="4" w:space="0" w:color="auto"/>
            </w:tcBorders>
          </w:tcPr>
          <w:p w14:paraId="5736F0A9" w14:textId="4677533D" w:rsidR="008D0B9C" w:rsidRPr="00671AB7" w:rsidRDefault="008D0B9C" w:rsidP="00C51952">
            <w:pPr>
              <w:widowControl/>
              <w:spacing w:after="0"/>
              <w:jc w:val="right"/>
              <w:rPr>
                <w:rFonts w:cstheme="minorHAnsi"/>
                <w:color w:val="C00000"/>
                <w:kern w:val="0"/>
                <w:sz w:val="24"/>
                <w:szCs w:val="24"/>
                <w:lang w:eastAsia="ko-KR"/>
              </w:rPr>
            </w:pPr>
            <w:r w:rsidRPr="00671AB7">
              <w:rPr>
                <w:rFonts w:cstheme="minorHAnsi"/>
                <w:color w:val="C00000"/>
                <w:kern w:val="0"/>
                <w:sz w:val="24"/>
                <w:szCs w:val="24"/>
                <w:lang w:eastAsia="ko-KR"/>
              </w:rPr>
              <w:t>(200,000)</w:t>
            </w:r>
          </w:p>
        </w:tc>
      </w:tr>
      <w:tr w:rsidR="008D0B9C" w14:paraId="55754F1C" w14:textId="77777777" w:rsidTr="008D0B9C">
        <w:trPr>
          <w:jc w:val="center"/>
        </w:trPr>
        <w:tc>
          <w:tcPr>
            <w:tcW w:w="2245" w:type="dxa"/>
            <w:tcBorders>
              <w:top w:val="single" w:sz="4" w:space="0" w:color="auto"/>
            </w:tcBorders>
          </w:tcPr>
          <w:p w14:paraId="1B84B6CD" w14:textId="24593D43" w:rsidR="008D0B9C" w:rsidRPr="00671AB7" w:rsidRDefault="008D0B9C" w:rsidP="00C51952">
            <w:pPr>
              <w:widowControl/>
              <w:spacing w:after="0"/>
              <w:rPr>
                <w:rFonts w:cstheme="minorHAnsi"/>
                <w:color w:val="C00000"/>
                <w:kern w:val="0"/>
                <w:sz w:val="24"/>
                <w:szCs w:val="24"/>
                <w:lang w:eastAsia="ko-KR"/>
              </w:rPr>
            </w:pPr>
            <w:r w:rsidRPr="00671AB7">
              <w:rPr>
                <w:rFonts w:cstheme="minorHAnsi"/>
                <w:color w:val="C00000"/>
                <w:kern w:val="0"/>
                <w:sz w:val="24"/>
                <w:szCs w:val="24"/>
                <w:lang w:eastAsia="ko-KR"/>
              </w:rPr>
              <w:t>Net Sales Revenue</w:t>
            </w:r>
          </w:p>
        </w:tc>
        <w:tc>
          <w:tcPr>
            <w:tcW w:w="1985" w:type="dxa"/>
            <w:tcBorders>
              <w:top w:val="single" w:sz="4" w:space="0" w:color="auto"/>
            </w:tcBorders>
          </w:tcPr>
          <w:p w14:paraId="4D65A8D1" w14:textId="3ABF2045" w:rsidR="008D0B9C" w:rsidRPr="00671AB7" w:rsidRDefault="008D0B9C" w:rsidP="00C51952">
            <w:pPr>
              <w:widowControl/>
              <w:spacing w:after="0"/>
              <w:jc w:val="right"/>
              <w:rPr>
                <w:rFonts w:cstheme="minorHAnsi"/>
                <w:color w:val="C00000"/>
                <w:kern w:val="0"/>
                <w:sz w:val="24"/>
                <w:szCs w:val="24"/>
                <w:lang w:eastAsia="ko-KR"/>
              </w:rPr>
            </w:pPr>
            <w:r w:rsidRPr="00671AB7">
              <w:rPr>
                <w:rFonts w:cstheme="minorHAnsi"/>
                <w:color w:val="C00000"/>
                <w:kern w:val="0"/>
                <w:sz w:val="24"/>
                <w:szCs w:val="24"/>
                <w:lang w:eastAsia="ko-KR"/>
              </w:rPr>
              <w:t>1,800,000</w:t>
            </w:r>
          </w:p>
        </w:tc>
      </w:tr>
      <w:tr w:rsidR="008D0B9C" w14:paraId="3A90661F" w14:textId="77777777" w:rsidTr="008D0B9C">
        <w:trPr>
          <w:jc w:val="center"/>
        </w:trPr>
        <w:tc>
          <w:tcPr>
            <w:tcW w:w="2245" w:type="dxa"/>
            <w:tcBorders>
              <w:bottom w:val="single" w:sz="4" w:space="0" w:color="auto"/>
            </w:tcBorders>
          </w:tcPr>
          <w:p w14:paraId="23BAAE5A" w14:textId="17C6B6C6" w:rsidR="008D0B9C" w:rsidRDefault="008D0B9C" w:rsidP="008D0B9C">
            <w:pPr>
              <w:widowControl/>
              <w:spacing w:after="0"/>
              <w:rPr>
                <w:rFonts w:cstheme="minorHAnsi"/>
                <w:kern w:val="0"/>
                <w:sz w:val="24"/>
                <w:szCs w:val="24"/>
                <w:lang w:eastAsia="ko-KR"/>
              </w:rPr>
            </w:pPr>
            <w:r>
              <w:rPr>
                <w:rFonts w:cstheme="minorHAnsi"/>
                <w:kern w:val="0"/>
                <w:sz w:val="24"/>
                <w:szCs w:val="24"/>
                <w:lang w:eastAsia="ko-KR"/>
              </w:rPr>
              <w:t>CGS</w:t>
            </w:r>
          </w:p>
        </w:tc>
        <w:tc>
          <w:tcPr>
            <w:tcW w:w="1985" w:type="dxa"/>
            <w:tcBorders>
              <w:bottom w:val="single" w:sz="4" w:space="0" w:color="auto"/>
            </w:tcBorders>
          </w:tcPr>
          <w:p w14:paraId="4BBF8557" w14:textId="0F0638A7" w:rsidR="008D0B9C" w:rsidRDefault="008D0B9C" w:rsidP="008D0B9C">
            <w:pPr>
              <w:widowControl/>
              <w:spacing w:after="0"/>
              <w:jc w:val="right"/>
              <w:rPr>
                <w:rFonts w:cstheme="minorHAnsi"/>
                <w:kern w:val="0"/>
                <w:sz w:val="24"/>
                <w:szCs w:val="24"/>
                <w:lang w:eastAsia="ko-KR"/>
              </w:rPr>
            </w:pPr>
            <w:r>
              <w:rPr>
                <w:rFonts w:cstheme="minorHAnsi"/>
                <w:kern w:val="0"/>
                <w:sz w:val="24"/>
                <w:szCs w:val="24"/>
                <w:lang w:eastAsia="ko-KR"/>
              </w:rPr>
              <w:t>1</w:t>
            </w:r>
            <w:r w:rsidR="004D5B74">
              <w:rPr>
                <w:rFonts w:cstheme="minorHAnsi"/>
                <w:kern w:val="0"/>
                <w:sz w:val="24"/>
                <w:szCs w:val="24"/>
                <w:lang w:eastAsia="ko-KR"/>
              </w:rPr>
              <w:t>,</w:t>
            </w:r>
            <w:r>
              <w:rPr>
                <w:rFonts w:cstheme="minorHAnsi"/>
                <w:kern w:val="0"/>
                <w:sz w:val="24"/>
                <w:szCs w:val="24"/>
                <w:lang w:eastAsia="ko-KR"/>
              </w:rPr>
              <w:t>08</w:t>
            </w:r>
            <w:r w:rsidR="004D5B74">
              <w:rPr>
                <w:rFonts w:cstheme="minorHAnsi"/>
                <w:kern w:val="0"/>
                <w:sz w:val="24"/>
                <w:szCs w:val="24"/>
                <w:lang w:eastAsia="ko-KR"/>
              </w:rPr>
              <w:t>0</w:t>
            </w:r>
            <w:r>
              <w:rPr>
                <w:rFonts w:cstheme="minorHAnsi"/>
                <w:kern w:val="0"/>
                <w:sz w:val="24"/>
                <w:szCs w:val="24"/>
                <w:lang w:eastAsia="ko-KR"/>
              </w:rPr>
              <w:t>,000</w:t>
            </w:r>
          </w:p>
        </w:tc>
      </w:tr>
      <w:tr w:rsidR="008D0B9C" w14:paraId="1D5C313A" w14:textId="77777777" w:rsidTr="008D0B9C">
        <w:trPr>
          <w:jc w:val="center"/>
        </w:trPr>
        <w:tc>
          <w:tcPr>
            <w:tcW w:w="2245" w:type="dxa"/>
            <w:tcBorders>
              <w:top w:val="single" w:sz="4" w:space="0" w:color="auto"/>
              <w:bottom w:val="single" w:sz="8" w:space="0" w:color="auto"/>
            </w:tcBorders>
          </w:tcPr>
          <w:p w14:paraId="07A1812D" w14:textId="726A266E" w:rsidR="008D0B9C" w:rsidRDefault="008D0B9C" w:rsidP="008D0B9C">
            <w:pPr>
              <w:widowControl/>
              <w:spacing w:after="0"/>
              <w:rPr>
                <w:rFonts w:cstheme="minorHAnsi"/>
                <w:kern w:val="0"/>
                <w:sz w:val="24"/>
                <w:szCs w:val="24"/>
                <w:lang w:eastAsia="ko-KR"/>
              </w:rPr>
            </w:pPr>
            <w:r>
              <w:rPr>
                <w:rFonts w:cstheme="minorHAnsi"/>
                <w:kern w:val="0"/>
                <w:sz w:val="24"/>
                <w:szCs w:val="24"/>
                <w:lang w:eastAsia="ko-KR"/>
              </w:rPr>
              <w:t>Gross Profit</w:t>
            </w:r>
          </w:p>
        </w:tc>
        <w:tc>
          <w:tcPr>
            <w:tcW w:w="1985" w:type="dxa"/>
            <w:tcBorders>
              <w:top w:val="single" w:sz="4" w:space="0" w:color="auto"/>
              <w:bottom w:val="single" w:sz="8" w:space="0" w:color="auto"/>
            </w:tcBorders>
          </w:tcPr>
          <w:p w14:paraId="59E55CAF" w14:textId="419D5953" w:rsidR="008D0B9C" w:rsidRDefault="004D5B74" w:rsidP="008D0B9C">
            <w:pPr>
              <w:widowControl/>
              <w:spacing w:after="0"/>
              <w:jc w:val="right"/>
              <w:rPr>
                <w:rFonts w:cstheme="minorHAnsi"/>
                <w:kern w:val="0"/>
                <w:sz w:val="24"/>
                <w:szCs w:val="24"/>
                <w:lang w:eastAsia="ko-KR"/>
              </w:rPr>
            </w:pPr>
            <w:r>
              <w:rPr>
                <w:rFonts w:cstheme="minorHAnsi"/>
                <w:kern w:val="0"/>
                <w:sz w:val="24"/>
                <w:szCs w:val="24"/>
                <w:lang w:eastAsia="ko-KR"/>
              </w:rPr>
              <w:t>720,000</w:t>
            </w:r>
          </w:p>
        </w:tc>
      </w:tr>
    </w:tbl>
    <w:p w14:paraId="28E6897F" w14:textId="452D6508" w:rsidR="00472589" w:rsidRDefault="00472589" w:rsidP="00472589">
      <w:pPr>
        <w:spacing w:after="0" w:line="240" w:lineRule="auto"/>
        <w:rPr>
          <w:color w:val="1F4E79" w:themeColor="accent1" w:themeShade="80"/>
          <w:sz w:val="24"/>
          <w:szCs w:val="32"/>
        </w:rPr>
      </w:pPr>
      <w:r w:rsidRPr="00853EB7">
        <w:rPr>
          <w:rFonts w:cstheme="minorHAnsi"/>
          <w:b/>
          <w:noProof/>
          <w:color w:val="000000"/>
          <w:spacing w:val="-3"/>
          <w:sz w:val="22"/>
          <w:lang w:eastAsia="ja-JP"/>
        </w:rPr>
        <mc:AlternateContent>
          <mc:Choice Requires="wps">
            <w:drawing>
              <wp:anchor distT="0" distB="0" distL="114300" distR="114300" simplePos="0" relativeHeight="251722752" behindDoc="0" locked="0" layoutInCell="1" allowOverlap="1" wp14:anchorId="0452954B" wp14:editId="5300EE69">
                <wp:simplePos x="0" y="0"/>
                <wp:positionH relativeFrom="column">
                  <wp:posOffset>-196850</wp:posOffset>
                </wp:positionH>
                <wp:positionV relativeFrom="paragraph">
                  <wp:posOffset>183515</wp:posOffset>
                </wp:positionV>
                <wp:extent cx="6076950" cy="2946400"/>
                <wp:effectExtent l="0" t="0" r="19050" b="25400"/>
                <wp:wrapNone/>
                <wp:docPr id="928552927" name="Rectangle 928552927"/>
                <wp:cNvGraphicFramePr/>
                <a:graphic xmlns:a="http://schemas.openxmlformats.org/drawingml/2006/main">
                  <a:graphicData uri="http://schemas.microsoft.com/office/word/2010/wordprocessingShape">
                    <wps:wsp>
                      <wps:cNvSpPr/>
                      <wps:spPr>
                        <a:xfrm>
                          <a:off x="0" y="0"/>
                          <a:ext cx="6076950" cy="2946400"/>
                        </a:xfrm>
                        <a:prstGeom prst="rect">
                          <a:avLst/>
                        </a:pr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1AE79" id="Rectangle 928552927" o:spid="_x0000_s1026" style="position:absolute;margin-left:-15.5pt;margin-top:14.45pt;width:478.5pt;height:23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" filled="f" strokecolor="#2e74b5 [2404]" strokeweight="1.5pt">
                <v:textbox inset="0,0,0,0"/>
              </v:rect>
            </w:pict>
          </mc:Fallback>
        </mc:AlternateContent>
      </w:r>
      <w:r w:rsidRPr="0000786B">
        <w:rPr>
          <w:color w:val="1F4E79" w:themeColor="accent1" w:themeShade="80"/>
          <w:sz w:val="24"/>
          <w:szCs w:val="32"/>
        </w:rPr>
        <w:t xml:space="preserve">   </w:t>
      </w:r>
    </w:p>
    <w:p w14:paraId="01C2AAC3" w14:textId="7BDAEE0A" w:rsidR="00472589" w:rsidRDefault="00472589" w:rsidP="00472589">
      <w:pPr>
        <w:spacing w:after="0" w:line="240" w:lineRule="auto"/>
        <w:rPr>
          <w:color w:val="1F4E79" w:themeColor="accent1" w:themeShade="80"/>
          <w:sz w:val="24"/>
          <w:szCs w:val="32"/>
        </w:rPr>
      </w:pPr>
    </w:p>
    <w:p w14:paraId="08A6C629" w14:textId="40EA9A91" w:rsidR="00472589" w:rsidRPr="0000786B" w:rsidRDefault="00472589" w:rsidP="00472589">
      <w:pPr>
        <w:spacing w:after="0" w:line="240" w:lineRule="auto"/>
        <w:rPr>
          <w:color w:val="1F4E79" w:themeColor="accent1" w:themeShade="80"/>
          <w:sz w:val="24"/>
          <w:szCs w:val="32"/>
        </w:rPr>
      </w:pPr>
      <w:r w:rsidRPr="0000786B">
        <w:rPr>
          <w:color w:val="1F4E79" w:themeColor="accent1" w:themeShade="80"/>
          <w:sz w:val="24"/>
          <w:szCs w:val="32"/>
        </w:rPr>
        <w:t>Concept Quiz</w:t>
      </w:r>
      <w:r>
        <w:rPr>
          <w:color w:val="1F4E79" w:themeColor="accent1" w:themeShade="80"/>
          <w:sz w:val="24"/>
          <w:szCs w:val="32"/>
        </w:rPr>
        <w:t xml:space="preserve"> </w:t>
      </w:r>
      <w:r w:rsidR="005E4DD0">
        <w:rPr>
          <w:color w:val="1F4E79" w:themeColor="accent1" w:themeShade="80"/>
          <w:sz w:val="24"/>
          <w:szCs w:val="32"/>
        </w:rPr>
        <w:t>2</w:t>
      </w:r>
    </w:p>
    <w:p w14:paraId="010CCD6B" w14:textId="3A597DDF" w:rsidR="00472589" w:rsidRPr="00853EB7" w:rsidRDefault="00472589" w:rsidP="00472589">
      <w:pPr>
        <w:spacing w:after="0" w:line="240" w:lineRule="auto"/>
        <w:rPr>
          <w:szCs w:val="24"/>
        </w:rPr>
      </w:pPr>
    </w:p>
    <w:p w14:paraId="222B9393" w14:textId="7FEFAEE7" w:rsidR="00472589" w:rsidRPr="00F477C2" w:rsidRDefault="00472589" w:rsidP="00472589">
      <w:pPr>
        <w:spacing w:after="0" w:line="240" w:lineRule="auto"/>
        <w:ind w:left="720" w:hanging="360"/>
        <w:rPr>
          <w:sz w:val="22"/>
          <w:szCs w:val="28"/>
        </w:rPr>
      </w:pPr>
      <w:r w:rsidRPr="0000786B">
        <w:rPr>
          <w:sz w:val="22"/>
          <w:szCs w:val="28"/>
        </w:rPr>
        <w:t xml:space="preserve">1.    </w:t>
      </w:r>
      <w:r w:rsidRPr="00472589">
        <w:rPr>
          <w:sz w:val="22"/>
          <w:szCs w:val="28"/>
        </w:rPr>
        <w:t>Riverdale Company started operations in 2027 and had cash sales of $500,000. The merchandise cost was $300,000 (60% of selling price). Based on industry experience, the company estimates that 8% of all sales will be returned. Actual customer returns during 2027 were $25,000.</w:t>
      </w:r>
      <w:r>
        <w:rPr>
          <w:sz w:val="22"/>
          <w:szCs w:val="28"/>
        </w:rPr>
        <w:t xml:space="preserve"> </w:t>
      </w:r>
      <w:r w:rsidRPr="00472589">
        <w:rPr>
          <w:sz w:val="22"/>
          <w:szCs w:val="28"/>
        </w:rPr>
        <w:t xml:space="preserve">What is the </w:t>
      </w:r>
      <w:r w:rsidRPr="00472589">
        <w:rPr>
          <w:b/>
          <w:bCs/>
          <w:sz w:val="22"/>
          <w:szCs w:val="28"/>
        </w:rPr>
        <w:t>Net Sales Revenue</w:t>
      </w:r>
      <w:r w:rsidRPr="00472589">
        <w:rPr>
          <w:sz w:val="22"/>
          <w:szCs w:val="28"/>
        </w:rPr>
        <w:t xml:space="preserve"> that Riverdale should report on its 2027 </w:t>
      </w:r>
      <w:r w:rsidRPr="00F477C2">
        <w:rPr>
          <w:sz w:val="22"/>
          <w:szCs w:val="28"/>
        </w:rPr>
        <w:t>income statement?</w:t>
      </w:r>
    </w:p>
    <w:p w14:paraId="7CC92F5D" w14:textId="77777777" w:rsidR="00472589" w:rsidRPr="00F477C2" w:rsidRDefault="00472589" w:rsidP="00472589">
      <w:pPr>
        <w:spacing w:after="0" w:line="240" w:lineRule="auto"/>
        <w:ind w:left="1080"/>
        <w:rPr>
          <w:sz w:val="22"/>
          <w:szCs w:val="28"/>
        </w:rPr>
      </w:pPr>
      <w:r w:rsidRPr="00F477C2">
        <w:rPr>
          <w:sz w:val="22"/>
          <w:szCs w:val="28"/>
        </w:rPr>
        <w:t>a) $500,000</w:t>
      </w:r>
    </w:p>
    <w:p w14:paraId="4D2AEF22" w14:textId="77777777" w:rsidR="00472589" w:rsidRPr="00F477C2" w:rsidRDefault="00472589" w:rsidP="00472589">
      <w:pPr>
        <w:spacing w:after="0" w:line="240" w:lineRule="auto"/>
        <w:ind w:left="1080"/>
        <w:rPr>
          <w:sz w:val="22"/>
          <w:szCs w:val="28"/>
        </w:rPr>
      </w:pPr>
      <w:r w:rsidRPr="00F477C2">
        <w:rPr>
          <w:sz w:val="22"/>
          <w:szCs w:val="28"/>
        </w:rPr>
        <w:t>b) $475,000</w:t>
      </w:r>
    </w:p>
    <w:p w14:paraId="0324B802" w14:textId="77777777" w:rsidR="00472589" w:rsidRPr="00F477C2" w:rsidRDefault="00472589" w:rsidP="00472589">
      <w:pPr>
        <w:spacing w:after="0" w:line="240" w:lineRule="auto"/>
        <w:ind w:left="1080"/>
        <w:rPr>
          <w:sz w:val="22"/>
          <w:szCs w:val="28"/>
        </w:rPr>
      </w:pPr>
      <w:r w:rsidRPr="00F477C2">
        <w:rPr>
          <w:sz w:val="22"/>
          <w:szCs w:val="28"/>
        </w:rPr>
        <w:t>c) $460,000</w:t>
      </w:r>
    </w:p>
    <w:p w14:paraId="32B3D13C" w14:textId="77777777" w:rsidR="00472589" w:rsidRPr="00F477C2" w:rsidRDefault="00472589" w:rsidP="00472589">
      <w:pPr>
        <w:spacing w:after="0" w:line="240" w:lineRule="auto"/>
        <w:ind w:left="1080"/>
        <w:rPr>
          <w:sz w:val="22"/>
          <w:szCs w:val="28"/>
        </w:rPr>
      </w:pPr>
      <w:r w:rsidRPr="00F477C2">
        <w:rPr>
          <w:sz w:val="22"/>
          <w:szCs w:val="28"/>
        </w:rPr>
        <w:t>d) $440,000</w:t>
      </w:r>
    </w:p>
    <w:p w14:paraId="34FE0009" w14:textId="596D8277" w:rsidR="00F477C2" w:rsidRDefault="00472589" w:rsidP="00F477C2">
      <w:pPr>
        <w:spacing w:after="0" w:line="240" w:lineRule="auto"/>
        <w:rPr>
          <w:color w:val="C00000"/>
          <w:sz w:val="22"/>
          <w:szCs w:val="28"/>
        </w:rPr>
      </w:pPr>
      <w:r w:rsidRPr="00472589">
        <w:rPr>
          <w:color w:val="C00000"/>
          <w:sz w:val="22"/>
          <w:szCs w:val="28"/>
        </w:rPr>
        <w:t>Answer</w:t>
      </w:r>
      <w:r w:rsidR="005A359B" w:rsidRPr="00472589">
        <w:rPr>
          <w:color w:val="C00000"/>
          <w:sz w:val="22"/>
          <w:szCs w:val="28"/>
        </w:rPr>
        <w:t xml:space="preserve">: </w:t>
      </w:r>
    </w:p>
    <w:p w14:paraId="5932EBD7" w14:textId="77777777" w:rsidR="00F477C2" w:rsidRDefault="00F477C2">
      <w:pPr>
        <w:widowControl/>
        <w:spacing w:after="160" w:line="259" w:lineRule="auto"/>
        <w:rPr>
          <w:color w:val="C00000"/>
          <w:sz w:val="22"/>
          <w:szCs w:val="28"/>
        </w:rPr>
      </w:pPr>
      <w:r>
        <w:rPr>
          <w:color w:val="C00000"/>
          <w:sz w:val="22"/>
          <w:szCs w:val="28"/>
        </w:rPr>
        <w:br w:type="page"/>
      </w:r>
    </w:p>
    <w:p w14:paraId="26075006" w14:textId="5AA995A7" w:rsidR="00FC7C43" w:rsidRPr="00424034" w:rsidRDefault="003435ED" w:rsidP="00313AA8">
      <w:pPr>
        <w:pStyle w:val="Heading2"/>
      </w:pPr>
      <w:bookmarkStart w:id="7" w:name="_Toc220261807"/>
      <w:r>
        <w:rPr>
          <w:rFonts w:hint="eastAsia"/>
        </w:rPr>
        <w:lastRenderedPageBreak/>
        <w:t>7.</w:t>
      </w:r>
      <w:r w:rsidR="00952B65">
        <w:t>4</w:t>
      </w:r>
      <w:r w:rsidR="002D6D4A" w:rsidRPr="00424034">
        <w:rPr>
          <w:rFonts w:hint="eastAsia"/>
        </w:rPr>
        <w:t xml:space="preserve"> </w:t>
      </w:r>
      <w:r w:rsidR="00192398">
        <w:rPr>
          <w:rFonts w:hint="eastAsia"/>
        </w:rPr>
        <w:t xml:space="preserve"> </w:t>
      </w:r>
      <w:r w:rsidR="00FC7C43" w:rsidRPr="00424034">
        <w:t>Revenue Recognition Complications – Case Examples</w:t>
      </w:r>
      <w:bookmarkEnd w:id="7"/>
    </w:p>
    <w:p w14:paraId="0195B92B" w14:textId="77777777" w:rsidR="00FC7C43" w:rsidRPr="00424034" w:rsidRDefault="00FC7C43" w:rsidP="0081736A">
      <w:pPr>
        <w:spacing w:before="240"/>
        <w:rPr>
          <w:sz w:val="24"/>
          <w:szCs w:val="24"/>
        </w:rPr>
      </w:pPr>
      <w:r w:rsidRPr="00424034">
        <w:rPr>
          <w:sz w:val="24"/>
          <w:szCs w:val="24"/>
        </w:rPr>
        <w:t>Revenue is usually recognized when control of a good or service transfers to the customer.</w:t>
      </w:r>
      <w:r w:rsidRPr="00424034">
        <w:rPr>
          <w:sz w:val="24"/>
          <w:szCs w:val="24"/>
          <w:lang w:eastAsia="ko-KR"/>
        </w:rPr>
        <w:t xml:space="preserve"> </w:t>
      </w:r>
      <w:r w:rsidRPr="00424034">
        <w:rPr>
          <w:sz w:val="24"/>
          <w:szCs w:val="24"/>
        </w:rPr>
        <w:t>While retail sales are straightforward, other cases are more complex:</w:t>
      </w:r>
    </w:p>
    <w:p w14:paraId="67ED68EE" w14:textId="2E150E5B" w:rsidR="00FC7C43" w:rsidRPr="00424034" w:rsidRDefault="00FC7C43" w:rsidP="009A1DA0">
      <w:pPr>
        <w:spacing w:after="0"/>
        <w:rPr>
          <w:b/>
          <w:bCs/>
          <w:sz w:val="24"/>
          <w:szCs w:val="24"/>
          <w:lang w:eastAsia="ko-KR"/>
        </w:rPr>
      </w:pPr>
      <w:r w:rsidRPr="00424034">
        <w:rPr>
          <w:b/>
          <w:bCs/>
          <w:sz w:val="24"/>
          <w:szCs w:val="24"/>
        </w:rPr>
        <w:t xml:space="preserve">1. Gift </w:t>
      </w:r>
      <w:r w:rsidR="005A359B" w:rsidRPr="00424034">
        <w:rPr>
          <w:b/>
          <w:bCs/>
          <w:sz w:val="24"/>
          <w:szCs w:val="24"/>
        </w:rPr>
        <w:t>Cards</w:t>
      </w:r>
      <w:r w:rsidR="005A359B" w:rsidRPr="00424034">
        <w:rPr>
          <w:b/>
          <w:bCs/>
          <w:sz w:val="24"/>
          <w:szCs w:val="24"/>
          <w:lang w:eastAsia="ko-KR"/>
        </w:rPr>
        <w:t>:</w:t>
      </w:r>
      <w:r w:rsidRPr="00424034">
        <w:rPr>
          <w:b/>
          <w:bCs/>
          <w:sz w:val="24"/>
          <w:szCs w:val="24"/>
        </w:rPr>
        <w:t xml:space="preserve"> Revenue recognized when the card is redeemed.</w:t>
      </w:r>
    </w:p>
    <w:p w14:paraId="19DF6927" w14:textId="77777777" w:rsidR="00FC7C43" w:rsidRPr="00424034" w:rsidRDefault="00FC7C43" w:rsidP="009A1DA0">
      <w:pPr>
        <w:spacing w:after="0"/>
        <w:rPr>
          <w:rFonts w:ascii="Calibri" w:hAnsi="Calibri" w:cs="Calibri"/>
          <w:sz w:val="24"/>
          <w:szCs w:val="24"/>
        </w:rPr>
      </w:pPr>
      <w:r w:rsidRPr="00424034">
        <w:rPr>
          <w:rFonts w:ascii="Calibri" w:hAnsi="Calibri" w:cs="Calibri"/>
          <w:sz w:val="24"/>
          <w:szCs w:val="24"/>
        </w:rPr>
        <w:t>Company A sells a $500 gift card in May 2025. The customer redeems $100 of it in June 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2615"/>
        <w:gridCol w:w="2880"/>
      </w:tblGrid>
      <w:tr w:rsidR="00FC7C43" w:rsidRPr="00424034" w14:paraId="6FF468A5" w14:textId="77777777" w:rsidTr="00753567">
        <w:tc>
          <w:tcPr>
            <w:tcW w:w="3145" w:type="dxa"/>
            <w:tcBorders>
              <w:top w:val="single" w:sz="8" w:space="0" w:color="auto"/>
              <w:bottom w:val="single" w:sz="8" w:space="0" w:color="auto"/>
            </w:tcBorders>
          </w:tcPr>
          <w:p w14:paraId="2AD1B152" w14:textId="77777777" w:rsidR="00FC7C43" w:rsidRPr="00424034" w:rsidRDefault="00FC7C43" w:rsidP="009A1DA0">
            <w:pPr>
              <w:spacing w:after="0"/>
              <w:rPr>
                <w:rFonts w:ascii="Calibri" w:hAnsi="Calibri" w:cs="Calibri"/>
                <w:sz w:val="24"/>
                <w:szCs w:val="24"/>
              </w:rPr>
            </w:pPr>
            <w:r w:rsidRPr="00424034">
              <w:rPr>
                <w:rFonts w:ascii="Calibri" w:hAnsi="Calibri" w:cs="Calibri"/>
                <w:sz w:val="24"/>
                <w:szCs w:val="24"/>
              </w:rPr>
              <w:t>Type of Account</w:t>
            </w:r>
          </w:p>
        </w:tc>
        <w:tc>
          <w:tcPr>
            <w:tcW w:w="2615" w:type="dxa"/>
            <w:tcBorders>
              <w:top w:val="single" w:sz="8" w:space="0" w:color="auto"/>
              <w:bottom w:val="single" w:sz="8" w:space="0" w:color="auto"/>
            </w:tcBorders>
          </w:tcPr>
          <w:p w14:paraId="498C5A73" w14:textId="77777777" w:rsidR="00FC7C43" w:rsidRPr="00424034" w:rsidRDefault="00FC7C43" w:rsidP="009A1DA0">
            <w:pPr>
              <w:spacing w:after="0"/>
              <w:jc w:val="center"/>
              <w:rPr>
                <w:rFonts w:ascii="Calibri" w:hAnsi="Calibri" w:cs="Calibri"/>
                <w:sz w:val="24"/>
                <w:szCs w:val="24"/>
              </w:rPr>
            </w:pPr>
            <w:r w:rsidRPr="00424034">
              <w:rPr>
                <w:rFonts w:ascii="Calibri" w:hAnsi="Calibri" w:cs="Calibri"/>
                <w:sz w:val="24"/>
                <w:szCs w:val="24"/>
              </w:rPr>
              <w:t>May 2025</w:t>
            </w:r>
          </w:p>
        </w:tc>
        <w:tc>
          <w:tcPr>
            <w:tcW w:w="2880" w:type="dxa"/>
            <w:tcBorders>
              <w:top w:val="single" w:sz="8" w:space="0" w:color="auto"/>
              <w:bottom w:val="single" w:sz="8" w:space="0" w:color="auto"/>
            </w:tcBorders>
          </w:tcPr>
          <w:p w14:paraId="2876C871" w14:textId="77777777" w:rsidR="00FC7C43" w:rsidRPr="00424034" w:rsidRDefault="00FC7C43" w:rsidP="009A1DA0">
            <w:pPr>
              <w:spacing w:after="0"/>
              <w:jc w:val="center"/>
              <w:rPr>
                <w:rFonts w:ascii="Calibri" w:hAnsi="Calibri" w:cs="Calibri"/>
                <w:sz w:val="24"/>
                <w:szCs w:val="24"/>
              </w:rPr>
            </w:pPr>
            <w:r w:rsidRPr="00424034">
              <w:rPr>
                <w:rFonts w:ascii="Calibri" w:hAnsi="Calibri" w:cs="Calibri"/>
                <w:sz w:val="24"/>
                <w:szCs w:val="24"/>
              </w:rPr>
              <w:t>June 2025</w:t>
            </w:r>
          </w:p>
        </w:tc>
      </w:tr>
      <w:tr w:rsidR="00FC7C43" w:rsidRPr="00424034" w14:paraId="75B3AA65" w14:textId="77777777" w:rsidTr="00753567">
        <w:tc>
          <w:tcPr>
            <w:tcW w:w="3145" w:type="dxa"/>
            <w:tcBorders>
              <w:top w:val="single" w:sz="8" w:space="0" w:color="auto"/>
            </w:tcBorders>
          </w:tcPr>
          <w:p w14:paraId="0E5F7ABB" w14:textId="77777777" w:rsidR="00FC7C43" w:rsidRPr="00424034" w:rsidRDefault="00FC7C43" w:rsidP="009A1DA0">
            <w:pPr>
              <w:spacing w:after="0"/>
              <w:rPr>
                <w:rFonts w:ascii="Calibri" w:hAnsi="Calibri" w:cs="Calibri"/>
                <w:sz w:val="24"/>
                <w:szCs w:val="24"/>
              </w:rPr>
            </w:pPr>
            <w:r w:rsidRPr="00424034">
              <w:rPr>
                <w:rFonts w:ascii="Calibri" w:hAnsi="Calibri" w:cs="Calibri"/>
                <w:sz w:val="24"/>
                <w:szCs w:val="24"/>
              </w:rPr>
              <w:t>Revenue</w:t>
            </w:r>
          </w:p>
        </w:tc>
        <w:tc>
          <w:tcPr>
            <w:tcW w:w="2615" w:type="dxa"/>
            <w:tcBorders>
              <w:top w:val="single" w:sz="8" w:space="0" w:color="auto"/>
            </w:tcBorders>
          </w:tcPr>
          <w:p w14:paraId="7FF403EA" w14:textId="77777777" w:rsidR="00FC7C43" w:rsidRPr="00424034" w:rsidRDefault="00FC7C43" w:rsidP="009A1DA0">
            <w:pPr>
              <w:spacing w:after="0"/>
              <w:jc w:val="center"/>
              <w:rPr>
                <w:rFonts w:ascii="Calibri" w:hAnsi="Calibri" w:cs="Calibri"/>
                <w:sz w:val="24"/>
                <w:szCs w:val="24"/>
              </w:rPr>
            </w:pPr>
          </w:p>
        </w:tc>
        <w:tc>
          <w:tcPr>
            <w:tcW w:w="2880" w:type="dxa"/>
            <w:tcBorders>
              <w:top w:val="single" w:sz="8" w:space="0" w:color="auto"/>
            </w:tcBorders>
          </w:tcPr>
          <w:p w14:paraId="4F4719C0" w14:textId="118E846E" w:rsidR="00FC7C43" w:rsidRPr="00424034" w:rsidRDefault="00FC7C43" w:rsidP="009A1DA0">
            <w:pPr>
              <w:spacing w:after="0"/>
              <w:jc w:val="center"/>
              <w:rPr>
                <w:rFonts w:ascii="Calibri" w:hAnsi="Calibri" w:cs="Calibri"/>
                <w:sz w:val="24"/>
                <w:szCs w:val="24"/>
              </w:rPr>
            </w:pPr>
          </w:p>
        </w:tc>
      </w:tr>
      <w:tr w:rsidR="00FC7C43" w:rsidRPr="00424034" w14:paraId="632DE892" w14:textId="77777777" w:rsidTr="00753567">
        <w:tc>
          <w:tcPr>
            <w:tcW w:w="3145" w:type="dxa"/>
            <w:tcBorders>
              <w:bottom w:val="single" w:sz="8" w:space="0" w:color="auto"/>
            </w:tcBorders>
          </w:tcPr>
          <w:p w14:paraId="089CE81F" w14:textId="77777777" w:rsidR="00FC7C43" w:rsidRPr="00424034" w:rsidRDefault="00FC7C43" w:rsidP="009A1DA0">
            <w:pPr>
              <w:spacing w:after="0"/>
              <w:rPr>
                <w:rFonts w:ascii="Calibri" w:hAnsi="Calibri" w:cs="Calibri"/>
                <w:sz w:val="24"/>
                <w:szCs w:val="24"/>
              </w:rPr>
            </w:pPr>
            <w:r w:rsidRPr="00424034">
              <w:rPr>
                <w:rFonts w:ascii="Calibri" w:hAnsi="Calibri" w:cs="Calibri"/>
                <w:sz w:val="24"/>
                <w:szCs w:val="24"/>
              </w:rPr>
              <w:t>Liability (Deferred Revenue)</w:t>
            </w:r>
          </w:p>
        </w:tc>
        <w:tc>
          <w:tcPr>
            <w:tcW w:w="2615" w:type="dxa"/>
            <w:tcBorders>
              <w:bottom w:val="single" w:sz="8" w:space="0" w:color="auto"/>
            </w:tcBorders>
          </w:tcPr>
          <w:p w14:paraId="06819175" w14:textId="461F7074" w:rsidR="00FC7C43" w:rsidRPr="00424034" w:rsidRDefault="00FC7C43" w:rsidP="009A1DA0">
            <w:pPr>
              <w:spacing w:after="0"/>
              <w:jc w:val="center"/>
              <w:rPr>
                <w:rFonts w:ascii="Calibri" w:hAnsi="Calibri" w:cs="Calibri"/>
                <w:sz w:val="24"/>
                <w:szCs w:val="24"/>
              </w:rPr>
            </w:pPr>
          </w:p>
        </w:tc>
        <w:tc>
          <w:tcPr>
            <w:tcW w:w="2880" w:type="dxa"/>
            <w:tcBorders>
              <w:bottom w:val="single" w:sz="8" w:space="0" w:color="auto"/>
            </w:tcBorders>
          </w:tcPr>
          <w:p w14:paraId="33B5DEB7" w14:textId="237B23F7" w:rsidR="00FC7C43" w:rsidRPr="00424034" w:rsidRDefault="00FC7C43" w:rsidP="009A1DA0">
            <w:pPr>
              <w:spacing w:after="0"/>
              <w:jc w:val="center"/>
              <w:rPr>
                <w:rFonts w:ascii="Calibri" w:hAnsi="Calibri" w:cs="Calibri"/>
                <w:sz w:val="24"/>
                <w:szCs w:val="24"/>
              </w:rPr>
            </w:pPr>
          </w:p>
        </w:tc>
      </w:tr>
    </w:tbl>
    <w:p w14:paraId="03454A89" w14:textId="77777777" w:rsidR="00444CC1" w:rsidRPr="00424034" w:rsidRDefault="00444CC1" w:rsidP="009A1DA0">
      <w:pPr>
        <w:spacing w:after="0"/>
        <w:rPr>
          <w:rFonts w:cstheme="minorHAnsi"/>
          <w:sz w:val="24"/>
          <w:szCs w:val="24"/>
        </w:rPr>
      </w:pPr>
    </w:p>
    <w:p w14:paraId="73401DED" w14:textId="37CE7CA6" w:rsidR="00FC7C43" w:rsidRPr="00424034" w:rsidRDefault="00FC7C43" w:rsidP="009A1DA0">
      <w:pPr>
        <w:spacing w:after="0"/>
        <w:rPr>
          <w:rFonts w:cstheme="minorHAnsi"/>
          <w:b/>
          <w:bCs/>
          <w:sz w:val="24"/>
          <w:szCs w:val="24"/>
          <w:lang w:eastAsia="ko-KR"/>
        </w:rPr>
      </w:pPr>
      <w:r w:rsidRPr="00424034">
        <w:rPr>
          <w:rFonts w:cstheme="minorHAnsi"/>
          <w:b/>
          <w:bCs/>
          <w:sz w:val="24"/>
          <w:szCs w:val="24"/>
        </w:rPr>
        <w:t xml:space="preserve">2. Right of </w:t>
      </w:r>
      <w:r w:rsidR="005A359B" w:rsidRPr="00424034">
        <w:rPr>
          <w:rFonts w:cstheme="minorHAnsi"/>
          <w:b/>
          <w:bCs/>
          <w:sz w:val="24"/>
          <w:szCs w:val="24"/>
        </w:rPr>
        <w:t>Return</w:t>
      </w:r>
      <w:r w:rsidR="005A359B" w:rsidRPr="00424034">
        <w:rPr>
          <w:rFonts w:cstheme="minorHAnsi"/>
          <w:b/>
          <w:bCs/>
          <w:sz w:val="24"/>
          <w:szCs w:val="24"/>
          <w:lang w:eastAsia="ko-KR"/>
        </w:rPr>
        <w:t>:</w:t>
      </w:r>
      <w:r w:rsidRPr="00424034">
        <w:rPr>
          <w:rFonts w:cstheme="minorHAnsi"/>
          <w:b/>
          <w:bCs/>
          <w:sz w:val="24"/>
          <w:szCs w:val="24"/>
        </w:rPr>
        <w:t xml:space="preserve"> Estimate returns and </w:t>
      </w:r>
      <w:r w:rsidR="005A359B" w:rsidRPr="00424034">
        <w:rPr>
          <w:rFonts w:cstheme="minorHAnsi"/>
          <w:b/>
          <w:bCs/>
          <w:sz w:val="24"/>
          <w:szCs w:val="24"/>
        </w:rPr>
        <w:t>deduction</w:t>
      </w:r>
      <w:r w:rsidRPr="00424034">
        <w:rPr>
          <w:rFonts w:cstheme="minorHAnsi"/>
          <w:b/>
          <w:bCs/>
          <w:sz w:val="24"/>
          <w:szCs w:val="24"/>
        </w:rPr>
        <w:t xml:space="preserve"> from gross sales.</w:t>
      </w:r>
    </w:p>
    <w:p w14:paraId="7DC8F4B8" w14:textId="77777777" w:rsidR="00FC7C43" w:rsidRPr="00424034" w:rsidRDefault="00FC7C43" w:rsidP="009A1DA0">
      <w:pPr>
        <w:spacing w:after="0"/>
        <w:rPr>
          <w:rFonts w:cstheme="minorHAnsi"/>
          <w:sz w:val="24"/>
          <w:szCs w:val="24"/>
        </w:rPr>
      </w:pPr>
      <w:r w:rsidRPr="00424034">
        <w:rPr>
          <w:rFonts w:cstheme="minorHAnsi"/>
          <w:sz w:val="24"/>
          <w:szCs w:val="24"/>
        </w:rPr>
        <w:t>Company B sells $10,000 of products in July 2025 with an expected return rate of 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2615"/>
        <w:gridCol w:w="2880"/>
      </w:tblGrid>
      <w:tr w:rsidR="00FC7C43" w:rsidRPr="00424034" w14:paraId="3170EEA0" w14:textId="77777777" w:rsidTr="00444CC1">
        <w:tc>
          <w:tcPr>
            <w:tcW w:w="3145" w:type="dxa"/>
            <w:tcBorders>
              <w:top w:val="single" w:sz="8" w:space="0" w:color="auto"/>
              <w:bottom w:val="single" w:sz="8" w:space="0" w:color="auto"/>
            </w:tcBorders>
          </w:tcPr>
          <w:p w14:paraId="21613F24" w14:textId="77777777" w:rsidR="00FC7C43" w:rsidRPr="00424034" w:rsidRDefault="00FC7C43" w:rsidP="009A1DA0">
            <w:pPr>
              <w:spacing w:after="0"/>
              <w:rPr>
                <w:rFonts w:cstheme="minorHAnsi"/>
                <w:sz w:val="24"/>
                <w:szCs w:val="24"/>
              </w:rPr>
            </w:pPr>
            <w:r w:rsidRPr="00424034">
              <w:rPr>
                <w:rFonts w:cstheme="minorHAnsi"/>
                <w:sz w:val="24"/>
                <w:szCs w:val="24"/>
              </w:rPr>
              <w:t>Type of Account</w:t>
            </w:r>
          </w:p>
        </w:tc>
        <w:tc>
          <w:tcPr>
            <w:tcW w:w="2615" w:type="dxa"/>
            <w:tcBorders>
              <w:top w:val="single" w:sz="8" w:space="0" w:color="auto"/>
              <w:bottom w:val="single" w:sz="8" w:space="0" w:color="auto"/>
            </w:tcBorders>
          </w:tcPr>
          <w:p w14:paraId="2AC00B24" w14:textId="77777777" w:rsidR="00FC7C43" w:rsidRPr="00424034" w:rsidRDefault="00FC7C43" w:rsidP="009A1DA0">
            <w:pPr>
              <w:spacing w:after="0"/>
              <w:rPr>
                <w:rFonts w:cstheme="minorHAnsi"/>
                <w:sz w:val="24"/>
                <w:szCs w:val="24"/>
              </w:rPr>
            </w:pPr>
            <w:r w:rsidRPr="00424034">
              <w:rPr>
                <w:rFonts w:cstheme="minorHAnsi"/>
                <w:sz w:val="24"/>
                <w:szCs w:val="24"/>
              </w:rPr>
              <w:t>July 2025</w:t>
            </w:r>
          </w:p>
        </w:tc>
        <w:tc>
          <w:tcPr>
            <w:tcW w:w="2880" w:type="dxa"/>
            <w:tcBorders>
              <w:top w:val="single" w:sz="8" w:space="0" w:color="auto"/>
              <w:bottom w:val="single" w:sz="8" w:space="0" w:color="auto"/>
            </w:tcBorders>
          </w:tcPr>
          <w:p w14:paraId="24782D5C" w14:textId="5C47D320" w:rsidR="00FC7C43" w:rsidRPr="00424034" w:rsidRDefault="00643030" w:rsidP="009A1DA0">
            <w:pPr>
              <w:spacing w:after="0"/>
              <w:rPr>
                <w:rFonts w:cstheme="minorHAnsi"/>
                <w:sz w:val="24"/>
                <w:szCs w:val="24"/>
                <w:lang w:eastAsia="ko-KR"/>
              </w:rPr>
            </w:pPr>
            <w:r w:rsidRPr="00424034">
              <w:rPr>
                <w:rFonts w:cstheme="minorHAnsi" w:hint="eastAsia"/>
                <w:sz w:val="24"/>
                <w:szCs w:val="24"/>
                <w:lang w:eastAsia="ko-KR"/>
              </w:rPr>
              <w:t>Aug 2025 (depends)</w:t>
            </w:r>
          </w:p>
        </w:tc>
      </w:tr>
      <w:tr w:rsidR="00FC7C43" w:rsidRPr="00424034" w14:paraId="2E98193E" w14:textId="77777777" w:rsidTr="00444CC1">
        <w:tc>
          <w:tcPr>
            <w:tcW w:w="3145" w:type="dxa"/>
            <w:tcBorders>
              <w:top w:val="single" w:sz="8" w:space="0" w:color="auto"/>
            </w:tcBorders>
          </w:tcPr>
          <w:p w14:paraId="547F3F8C" w14:textId="77777777" w:rsidR="00FC7C43" w:rsidRPr="00424034" w:rsidRDefault="00FC7C43" w:rsidP="009A1DA0">
            <w:pPr>
              <w:spacing w:after="0"/>
              <w:rPr>
                <w:rFonts w:cstheme="minorHAnsi"/>
                <w:sz w:val="24"/>
                <w:szCs w:val="24"/>
              </w:rPr>
            </w:pPr>
            <w:r w:rsidRPr="00424034">
              <w:rPr>
                <w:rFonts w:cstheme="minorHAnsi"/>
                <w:sz w:val="24"/>
                <w:szCs w:val="24"/>
              </w:rPr>
              <w:t>Revenue</w:t>
            </w:r>
          </w:p>
        </w:tc>
        <w:tc>
          <w:tcPr>
            <w:tcW w:w="2615" w:type="dxa"/>
            <w:tcBorders>
              <w:top w:val="single" w:sz="8" w:space="0" w:color="auto"/>
            </w:tcBorders>
          </w:tcPr>
          <w:p w14:paraId="30B5CC61" w14:textId="3F29F50C" w:rsidR="00FC7C43" w:rsidRPr="00424034" w:rsidRDefault="00FC7C43" w:rsidP="009A1DA0">
            <w:pPr>
              <w:spacing w:after="0"/>
              <w:rPr>
                <w:rFonts w:cstheme="minorHAnsi"/>
                <w:sz w:val="24"/>
                <w:szCs w:val="24"/>
              </w:rPr>
            </w:pPr>
          </w:p>
        </w:tc>
        <w:tc>
          <w:tcPr>
            <w:tcW w:w="2880" w:type="dxa"/>
            <w:tcBorders>
              <w:top w:val="single" w:sz="8" w:space="0" w:color="auto"/>
            </w:tcBorders>
          </w:tcPr>
          <w:p w14:paraId="496E7C01" w14:textId="77777777" w:rsidR="00FC7C43" w:rsidRPr="00424034" w:rsidRDefault="00FC7C43" w:rsidP="009A1DA0">
            <w:pPr>
              <w:spacing w:after="0"/>
              <w:rPr>
                <w:rFonts w:cstheme="minorHAnsi"/>
                <w:sz w:val="24"/>
                <w:szCs w:val="24"/>
              </w:rPr>
            </w:pPr>
          </w:p>
        </w:tc>
      </w:tr>
      <w:tr w:rsidR="00FC7C43" w:rsidRPr="00424034" w14:paraId="5931935B" w14:textId="77777777" w:rsidTr="00444CC1">
        <w:tc>
          <w:tcPr>
            <w:tcW w:w="3145" w:type="dxa"/>
            <w:tcBorders>
              <w:bottom w:val="single" w:sz="8" w:space="0" w:color="auto"/>
            </w:tcBorders>
          </w:tcPr>
          <w:p w14:paraId="1C0D2210" w14:textId="77777777" w:rsidR="00FC7C43" w:rsidRPr="00424034" w:rsidRDefault="00FC7C43" w:rsidP="009A1DA0">
            <w:pPr>
              <w:spacing w:after="0"/>
              <w:rPr>
                <w:rFonts w:cstheme="minorHAnsi"/>
                <w:sz w:val="24"/>
                <w:szCs w:val="24"/>
              </w:rPr>
            </w:pPr>
            <w:r w:rsidRPr="00424034">
              <w:rPr>
                <w:rFonts w:cstheme="minorHAnsi"/>
                <w:sz w:val="24"/>
                <w:szCs w:val="24"/>
              </w:rPr>
              <w:t>Liability (Refund Liability)</w:t>
            </w:r>
          </w:p>
        </w:tc>
        <w:tc>
          <w:tcPr>
            <w:tcW w:w="2615" w:type="dxa"/>
            <w:tcBorders>
              <w:bottom w:val="single" w:sz="8" w:space="0" w:color="auto"/>
            </w:tcBorders>
          </w:tcPr>
          <w:p w14:paraId="3EE07EAD" w14:textId="47AA9E35" w:rsidR="00FC7C43" w:rsidRPr="00424034" w:rsidRDefault="00FC7C43" w:rsidP="009A1DA0">
            <w:pPr>
              <w:spacing w:after="0"/>
              <w:rPr>
                <w:rFonts w:cstheme="minorHAnsi"/>
                <w:sz w:val="24"/>
                <w:szCs w:val="24"/>
              </w:rPr>
            </w:pPr>
          </w:p>
        </w:tc>
        <w:tc>
          <w:tcPr>
            <w:tcW w:w="2880" w:type="dxa"/>
            <w:tcBorders>
              <w:bottom w:val="single" w:sz="8" w:space="0" w:color="auto"/>
            </w:tcBorders>
          </w:tcPr>
          <w:p w14:paraId="45689BE6" w14:textId="77777777" w:rsidR="00FC7C43" w:rsidRPr="00424034" w:rsidRDefault="00FC7C43" w:rsidP="009A1DA0">
            <w:pPr>
              <w:spacing w:after="0"/>
              <w:rPr>
                <w:rFonts w:cstheme="minorHAnsi"/>
                <w:sz w:val="24"/>
                <w:szCs w:val="24"/>
              </w:rPr>
            </w:pPr>
          </w:p>
        </w:tc>
      </w:tr>
    </w:tbl>
    <w:p w14:paraId="367CF0DA" w14:textId="77777777" w:rsidR="00444CC1" w:rsidRPr="00424034" w:rsidRDefault="00444CC1" w:rsidP="009A1DA0">
      <w:pPr>
        <w:spacing w:after="0"/>
        <w:rPr>
          <w:rFonts w:eastAsiaTheme="majorEastAsia" w:cstheme="minorHAnsi"/>
          <w:noProof/>
          <w:color w:val="2F5496" w:themeColor="accent5" w:themeShade="BF"/>
          <w:sz w:val="24"/>
          <w:szCs w:val="24"/>
        </w:rPr>
      </w:pPr>
    </w:p>
    <w:p w14:paraId="5DEEEADD" w14:textId="70D1AA3E" w:rsidR="00FC7C43" w:rsidRPr="00424034" w:rsidRDefault="00FC7C43" w:rsidP="009A1DA0">
      <w:pPr>
        <w:spacing w:after="0"/>
        <w:rPr>
          <w:rFonts w:eastAsiaTheme="majorEastAsia" w:cstheme="minorHAnsi"/>
          <w:b/>
          <w:bCs/>
          <w:noProof/>
          <w:sz w:val="24"/>
          <w:szCs w:val="24"/>
        </w:rPr>
      </w:pPr>
      <w:r w:rsidRPr="00424034">
        <w:rPr>
          <w:rFonts w:eastAsiaTheme="majorEastAsia" w:cstheme="minorHAnsi"/>
          <w:b/>
          <w:bCs/>
          <w:noProof/>
          <w:sz w:val="24"/>
          <w:szCs w:val="24"/>
        </w:rPr>
        <w:t>3. Nonrefundable Up-front Fees: Recognized when future goods/services are delivered, not when paid.</w:t>
      </w:r>
    </w:p>
    <w:p w14:paraId="31B51433" w14:textId="77777777" w:rsidR="00FC7C43" w:rsidRPr="00424034" w:rsidRDefault="00FC7C43" w:rsidP="009A1DA0">
      <w:pPr>
        <w:spacing w:after="0"/>
        <w:rPr>
          <w:rFonts w:cstheme="minorHAnsi"/>
          <w:sz w:val="24"/>
          <w:szCs w:val="24"/>
        </w:rPr>
      </w:pPr>
      <w:r w:rsidRPr="00424034">
        <w:rPr>
          <w:rFonts w:cstheme="minorHAnsi"/>
          <w:sz w:val="24"/>
          <w:szCs w:val="24"/>
        </w:rPr>
        <w:t>Company C charges a $600 setup fee in January 2025 for a 12-month service contract.</w:t>
      </w:r>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2070"/>
        <w:gridCol w:w="3335"/>
      </w:tblGrid>
      <w:tr w:rsidR="00FC7C43" w:rsidRPr="00424034" w14:paraId="5C5C273B" w14:textId="77777777" w:rsidTr="00444CC1">
        <w:tc>
          <w:tcPr>
            <w:tcW w:w="3235" w:type="dxa"/>
            <w:tcBorders>
              <w:top w:val="single" w:sz="8" w:space="0" w:color="auto"/>
              <w:bottom w:val="single" w:sz="8" w:space="0" w:color="auto"/>
            </w:tcBorders>
          </w:tcPr>
          <w:p w14:paraId="0AD4C24C" w14:textId="77777777" w:rsidR="00FC7C43" w:rsidRPr="00424034" w:rsidRDefault="00FC7C43" w:rsidP="00444CC1">
            <w:pPr>
              <w:spacing w:after="0" w:line="240" w:lineRule="auto"/>
              <w:rPr>
                <w:rFonts w:cstheme="minorHAnsi"/>
                <w:sz w:val="24"/>
                <w:szCs w:val="24"/>
              </w:rPr>
            </w:pPr>
            <w:r w:rsidRPr="00424034">
              <w:rPr>
                <w:rFonts w:cstheme="minorHAnsi"/>
                <w:sz w:val="24"/>
                <w:szCs w:val="24"/>
              </w:rPr>
              <w:t>Type of Account</w:t>
            </w:r>
          </w:p>
        </w:tc>
        <w:tc>
          <w:tcPr>
            <w:tcW w:w="2070" w:type="dxa"/>
            <w:tcBorders>
              <w:top w:val="single" w:sz="8" w:space="0" w:color="auto"/>
              <w:bottom w:val="single" w:sz="8" w:space="0" w:color="auto"/>
            </w:tcBorders>
          </w:tcPr>
          <w:p w14:paraId="1F2E81F4" w14:textId="77777777" w:rsidR="00FC7C43" w:rsidRPr="00424034" w:rsidRDefault="00FC7C43" w:rsidP="00444CC1">
            <w:pPr>
              <w:spacing w:after="0" w:line="240" w:lineRule="auto"/>
              <w:rPr>
                <w:rFonts w:cstheme="minorHAnsi"/>
                <w:sz w:val="24"/>
                <w:szCs w:val="24"/>
              </w:rPr>
            </w:pPr>
            <w:r w:rsidRPr="00424034">
              <w:rPr>
                <w:rFonts w:cstheme="minorHAnsi"/>
                <w:sz w:val="24"/>
                <w:szCs w:val="24"/>
              </w:rPr>
              <w:t>January 2025</w:t>
            </w:r>
          </w:p>
        </w:tc>
        <w:tc>
          <w:tcPr>
            <w:tcW w:w="3335" w:type="dxa"/>
            <w:tcBorders>
              <w:top w:val="single" w:sz="8" w:space="0" w:color="auto"/>
              <w:bottom w:val="single" w:sz="8" w:space="0" w:color="auto"/>
            </w:tcBorders>
          </w:tcPr>
          <w:p w14:paraId="563C24C9" w14:textId="0C27E659" w:rsidR="00FC7C43" w:rsidRPr="00424034" w:rsidRDefault="00FC7C43" w:rsidP="00444CC1">
            <w:pPr>
              <w:spacing w:after="0" w:line="240" w:lineRule="auto"/>
              <w:rPr>
                <w:rFonts w:cstheme="minorHAnsi"/>
                <w:sz w:val="24"/>
                <w:szCs w:val="24"/>
                <w:lang w:eastAsia="ko-KR"/>
              </w:rPr>
            </w:pPr>
            <w:r w:rsidRPr="00424034">
              <w:rPr>
                <w:rFonts w:cstheme="minorHAnsi"/>
                <w:sz w:val="24"/>
                <w:szCs w:val="24"/>
              </w:rPr>
              <w:t>Each Month</w:t>
            </w:r>
            <w:r w:rsidRPr="00424034">
              <w:rPr>
                <w:rFonts w:cstheme="minorHAnsi"/>
                <w:sz w:val="24"/>
                <w:szCs w:val="24"/>
                <w:lang w:eastAsia="ko-KR"/>
              </w:rPr>
              <w:t xml:space="preserve"> (Feb25 – Jan26)</w:t>
            </w:r>
          </w:p>
        </w:tc>
      </w:tr>
      <w:tr w:rsidR="00FC7C43" w:rsidRPr="00424034" w14:paraId="574F7431" w14:textId="77777777" w:rsidTr="00444CC1">
        <w:tc>
          <w:tcPr>
            <w:tcW w:w="3235" w:type="dxa"/>
            <w:tcBorders>
              <w:top w:val="single" w:sz="8" w:space="0" w:color="auto"/>
            </w:tcBorders>
          </w:tcPr>
          <w:p w14:paraId="5659F812" w14:textId="77777777" w:rsidR="00FC7C43" w:rsidRPr="00424034" w:rsidRDefault="00FC7C43" w:rsidP="00444CC1">
            <w:pPr>
              <w:spacing w:after="0" w:line="240" w:lineRule="auto"/>
              <w:rPr>
                <w:rFonts w:cstheme="minorHAnsi"/>
                <w:sz w:val="24"/>
                <w:szCs w:val="24"/>
              </w:rPr>
            </w:pPr>
            <w:r w:rsidRPr="00424034">
              <w:rPr>
                <w:rFonts w:cstheme="minorHAnsi"/>
                <w:sz w:val="24"/>
                <w:szCs w:val="24"/>
              </w:rPr>
              <w:t>Revenue</w:t>
            </w:r>
          </w:p>
        </w:tc>
        <w:tc>
          <w:tcPr>
            <w:tcW w:w="2070" w:type="dxa"/>
            <w:tcBorders>
              <w:top w:val="single" w:sz="8" w:space="0" w:color="auto"/>
            </w:tcBorders>
          </w:tcPr>
          <w:p w14:paraId="548EAB1F" w14:textId="77777777" w:rsidR="00FC7C43" w:rsidRPr="00424034" w:rsidRDefault="00FC7C43" w:rsidP="00444CC1">
            <w:pPr>
              <w:spacing w:after="0" w:line="240" w:lineRule="auto"/>
              <w:rPr>
                <w:rFonts w:cstheme="minorHAnsi"/>
                <w:sz w:val="24"/>
                <w:szCs w:val="24"/>
              </w:rPr>
            </w:pPr>
          </w:p>
        </w:tc>
        <w:tc>
          <w:tcPr>
            <w:tcW w:w="3335" w:type="dxa"/>
            <w:tcBorders>
              <w:top w:val="single" w:sz="8" w:space="0" w:color="auto"/>
            </w:tcBorders>
          </w:tcPr>
          <w:p w14:paraId="0047A346" w14:textId="778430B7" w:rsidR="00FC7C43" w:rsidRPr="00424034" w:rsidRDefault="00FC7C43" w:rsidP="00444CC1">
            <w:pPr>
              <w:spacing w:after="0" w:line="240" w:lineRule="auto"/>
              <w:rPr>
                <w:rFonts w:cstheme="minorHAnsi"/>
                <w:sz w:val="24"/>
                <w:szCs w:val="24"/>
              </w:rPr>
            </w:pPr>
          </w:p>
        </w:tc>
      </w:tr>
      <w:tr w:rsidR="00FC7C43" w:rsidRPr="00424034" w14:paraId="7FCFDEA0" w14:textId="77777777" w:rsidTr="00444CC1">
        <w:tc>
          <w:tcPr>
            <w:tcW w:w="3235" w:type="dxa"/>
          </w:tcPr>
          <w:p w14:paraId="1E296BBF" w14:textId="77777777" w:rsidR="00FC7C43" w:rsidRPr="00424034" w:rsidRDefault="00FC7C43" w:rsidP="00444CC1">
            <w:pPr>
              <w:spacing w:after="0" w:line="240" w:lineRule="auto"/>
              <w:rPr>
                <w:rFonts w:cstheme="minorHAnsi"/>
                <w:sz w:val="24"/>
                <w:szCs w:val="24"/>
              </w:rPr>
            </w:pPr>
            <w:r w:rsidRPr="00424034">
              <w:rPr>
                <w:rFonts w:cstheme="minorHAnsi"/>
                <w:sz w:val="24"/>
                <w:szCs w:val="24"/>
              </w:rPr>
              <w:t>Liability (Deferred Revenue)</w:t>
            </w:r>
          </w:p>
        </w:tc>
        <w:tc>
          <w:tcPr>
            <w:tcW w:w="2070" w:type="dxa"/>
          </w:tcPr>
          <w:p w14:paraId="36174E7C" w14:textId="3665BF57" w:rsidR="00FC7C43" w:rsidRPr="00424034" w:rsidRDefault="00FC7C43" w:rsidP="00444CC1">
            <w:pPr>
              <w:spacing w:after="0" w:line="240" w:lineRule="auto"/>
              <w:rPr>
                <w:rFonts w:cstheme="minorHAnsi"/>
                <w:sz w:val="24"/>
                <w:szCs w:val="24"/>
              </w:rPr>
            </w:pPr>
          </w:p>
        </w:tc>
        <w:tc>
          <w:tcPr>
            <w:tcW w:w="3335" w:type="dxa"/>
          </w:tcPr>
          <w:p w14:paraId="372ACB8E" w14:textId="254DD80A" w:rsidR="00FC7C43" w:rsidRPr="00424034" w:rsidRDefault="00FC7C43" w:rsidP="00444CC1">
            <w:pPr>
              <w:spacing w:after="0" w:line="240" w:lineRule="auto"/>
              <w:rPr>
                <w:rFonts w:cstheme="minorHAnsi"/>
                <w:sz w:val="24"/>
                <w:szCs w:val="24"/>
              </w:rPr>
            </w:pPr>
          </w:p>
        </w:tc>
      </w:tr>
    </w:tbl>
    <w:p w14:paraId="55660BF8" w14:textId="77777777" w:rsidR="00444CC1" w:rsidRPr="00424034" w:rsidRDefault="00444CC1" w:rsidP="00444CC1">
      <w:pPr>
        <w:spacing w:after="0" w:line="240" w:lineRule="auto"/>
        <w:rPr>
          <w:rFonts w:cstheme="minorHAnsi"/>
          <w:sz w:val="24"/>
          <w:szCs w:val="24"/>
        </w:rPr>
      </w:pPr>
    </w:p>
    <w:p w14:paraId="649C8A5F" w14:textId="4D2A0960" w:rsidR="00FC7C43" w:rsidRPr="00424034" w:rsidRDefault="00FC7C43" w:rsidP="00444CC1">
      <w:pPr>
        <w:spacing w:after="0" w:line="240" w:lineRule="auto"/>
        <w:rPr>
          <w:rFonts w:cstheme="minorHAnsi"/>
          <w:b/>
          <w:bCs/>
          <w:sz w:val="24"/>
          <w:szCs w:val="24"/>
          <w:lang w:eastAsia="ko-KR"/>
        </w:rPr>
      </w:pPr>
      <w:r w:rsidRPr="00424034">
        <w:rPr>
          <w:rFonts w:cstheme="minorHAnsi"/>
          <w:b/>
          <w:bCs/>
          <w:sz w:val="24"/>
          <w:szCs w:val="24"/>
        </w:rPr>
        <w:t>4. Bill-and-</w:t>
      </w:r>
      <w:r w:rsidR="005A359B" w:rsidRPr="00424034">
        <w:rPr>
          <w:rFonts w:cstheme="minorHAnsi"/>
          <w:b/>
          <w:bCs/>
          <w:sz w:val="24"/>
          <w:szCs w:val="24"/>
        </w:rPr>
        <w:t>Hold</w:t>
      </w:r>
      <w:r w:rsidR="005A359B" w:rsidRPr="00424034">
        <w:rPr>
          <w:rFonts w:cstheme="minorHAnsi"/>
          <w:b/>
          <w:bCs/>
          <w:sz w:val="24"/>
          <w:szCs w:val="24"/>
          <w:lang w:eastAsia="ko-KR"/>
        </w:rPr>
        <w:t>:</w:t>
      </w:r>
      <w:r w:rsidRPr="00424034">
        <w:rPr>
          <w:rFonts w:cstheme="minorHAnsi"/>
          <w:b/>
          <w:bCs/>
          <w:sz w:val="24"/>
          <w:szCs w:val="24"/>
        </w:rPr>
        <w:t xml:space="preserve"> Revenue delayed until goods are shipped to the customer.</w:t>
      </w:r>
    </w:p>
    <w:p w14:paraId="64754E3A" w14:textId="77777777" w:rsidR="00FC7C43" w:rsidRPr="00424034" w:rsidRDefault="00FC7C43" w:rsidP="00444CC1">
      <w:pPr>
        <w:spacing w:after="0" w:line="240" w:lineRule="auto"/>
        <w:rPr>
          <w:rFonts w:cstheme="minorHAnsi"/>
          <w:sz w:val="24"/>
          <w:szCs w:val="24"/>
        </w:rPr>
      </w:pPr>
      <w:r w:rsidRPr="00424034">
        <w:rPr>
          <w:rFonts w:cstheme="minorHAnsi"/>
          <w:sz w:val="24"/>
          <w:szCs w:val="24"/>
        </w:rPr>
        <w:t xml:space="preserve">Company D bills </w:t>
      </w:r>
      <w:r w:rsidRPr="00424034">
        <w:rPr>
          <w:rFonts w:cstheme="minorHAnsi"/>
          <w:sz w:val="24"/>
          <w:szCs w:val="24"/>
          <w:lang w:eastAsia="ko-KR"/>
        </w:rPr>
        <w:t xml:space="preserve">and received </w:t>
      </w:r>
      <w:r w:rsidRPr="00424034">
        <w:rPr>
          <w:rFonts w:cstheme="minorHAnsi"/>
          <w:sz w:val="24"/>
          <w:szCs w:val="24"/>
        </w:rPr>
        <w:t>$5,000 in March 2025 for goods to be shipped in June 2025.</w:t>
      </w:r>
    </w:p>
    <w:tbl>
      <w:tblPr>
        <w:tblStyle w:val="TableGrid"/>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2250"/>
        <w:gridCol w:w="3155"/>
      </w:tblGrid>
      <w:tr w:rsidR="00FC7C43" w:rsidRPr="00424034" w14:paraId="056944EE" w14:textId="77777777" w:rsidTr="00681967">
        <w:tc>
          <w:tcPr>
            <w:tcW w:w="3235" w:type="dxa"/>
            <w:tcBorders>
              <w:top w:val="single" w:sz="8" w:space="0" w:color="auto"/>
              <w:bottom w:val="single" w:sz="8" w:space="0" w:color="auto"/>
            </w:tcBorders>
          </w:tcPr>
          <w:p w14:paraId="0347009C" w14:textId="77777777" w:rsidR="00FC7C43" w:rsidRPr="00424034" w:rsidRDefault="00FC7C43" w:rsidP="00444CC1">
            <w:pPr>
              <w:spacing w:after="0" w:line="240" w:lineRule="auto"/>
              <w:rPr>
                <w:rFonts w:cstheme="minorHAnsi"/>
                <w:sz w:val="24"/>
                <w:szCs w:val="24"/>
              </w:rPr>
            </w:pPr>
            <w:r w:rsidRPr="00424034">
              <w:rPr>
                <w:rFonts w:cstheme="minorHAnsi"/>
                <w:sz w:val="24"/>
                <w:szCs w:val="24"/>
              </w:rPr>
              <w:t>Type of Account</w:t>
            </w:r>
          </w:p>
        </w:tc>
        <w:tc>
          <w:tcPr>
            <w:tcW w:w="2250" w:type="dxa"/>
            <w:tcBorders>
              <w:top w:val="single" w:sz="8" w:space="0" w:color="auto"/>
              <w:bottom w:val="single" w:sz="8" w:space="0" w:color="auto"/>
            </w:tcBorders>
          </w:tcPr>
          <w:p w14:paraId="55EF059C" w14:textId="77777777" w:rsidR="00FC7C43" w:rsidRPr="00424034" w:rsidRDefault="00FC7C43" w:rsidP="00444CC1">
            <w:pPr>
              <w:spacing w:after="0" w:line="240" w:lineRule="auto"/>
              <w:rPr>
                <w:rFonts w:cstheme="minorHAnsi"/>
                <w:sz w:val="24"/>
                <w:szCs w:val="24"/>
              </w:rPr>
            </w:pPr>
            <w:r w:rsidRPr="00424034">
              <w:rPr>
                <w:rFonts w:cstheme="minorHAnsi"/>
                <w:sz w:val="24"/>
                <w:szCs w:val="24"/>
              </w:rPr>
              <w:t>March 2025</w:t>
            </w:r>
          </w:p>
        </w:tc>
        <w:tc>
          <w:tcPr>
            <w:tcW w:w="3155" w:type="dxa"/>
            <w:tcBorders>
              <w:top w:val="single" w:sz="8" w:space="0" w:color="auto"/>
              <w:bottom w:val="single" w:sz="8" w:space="0" w:color="auto"/>
            </w:tcBorders>
          </w:tcPr>
          <w:p w14:paraId="4DB72091" w14:textId="77777777" w:rsidR="00FC7C43" w:rsidRPr="00424034" w:rsidRDefault="00FC7C43" w:rsidP="00444CC1">
            <w:pPr>
              <w:spacing w:after="0" w:line="240" w:lineRule="auto"/>
              <w:rPr>
                <w:rFonts w:cstheme="minorHAnsi"/>
                <w:sz w:val="24"/>
                <w:szCs w:val="24"/>
              </w:rPr>
            </w:pPr>
            <w:r w:rsidRPr="00424034">
              <w:rPr>
                <w:rFonts w:cstheme="minorHAnsi"/>
                <w:sz w:val="24"/>
                <w:szCs w:val="24"/>
              </w:rPr>
              <w:t>June 2025</w:t>
            </w:r>
          </w:p>
        </w:tc>
      </w:tr>
      <w:tr w:rsidR="00FC7C43" w:rsidRPr="00424034" w14:paraId="3D718846" w14:textId="77777777" w:rsidTr="00681967">
        <w:tc>
          <w:tcPr>
            <w:tcW w:w="3235" w:type="dxa"/>
            <w:tcBorders>
              <w:top w:val="single" w:sz="8" w:space="0" w:color="auto"/>
            </w:tcBorders>
          </w:tcPr>
          <w:p w14:paraId="3286014E" w14:textId="77777777" w:rsidR="00FC7C43" w:rsidRPr="00424034" w:rsidRDefault="00FC7C43" w:rsidP="00444CC1">
            <w:pPr>
              <w:spacing w:after="0" w:line="240" w:lineRule="auto"/>
              <w:rPr>
                <w:rFonts w:cstheme="minorHAnsi"/>
                <w:sz w:val="24"/>
                <w:szCs w:val="24"/>
              </w:rPr>
            </w:pPr>
            <w:r w:rsidRPr="00424034">
              <w:rPr>
                <w:rFonts w:cstheme="minorHAnsi"/>
                <w:sz w:val="24"/>
                <w:szCs w:val="24"/>
              </w:rPr>
              <w:t>Revenue</w:t>
            </w:r>
          </w:p>
        </w:tc>
        <w:tc>
          <w:tcPr>
            <w:tcW w:w="2250" w:type="dxa"/>
            <w:tcBorders>
              <w:top w:val="single" w:sz="8" w:space="0" w:color="auto"/>
            </w:tcBorders>
          </w:tcPr>
          <w:p w14:paraId="59ECD292" w14:textId="77777777" w:rsidR="00FC7C43" w:rsidRPr="00424034" w:rsidRDefault="00FC7C43" w:rsidP="00444CC1">
            <w:pPr>
              <w:spacing w:after="0" w:line="240" w:lineRule="auto"/>
              <w:rPr>
                <w:rFonts w:cstheme="minorHAnsi"/>
                <w:sz w:val="24"/>
                <w:szCs w:val="24"/>
              </w:rPr>
            </w:pPr>
          </w:p>
        </w:tc>
        <w:tc>
          <w:tcPr>
            <w:tcW w:w="3155" w:type="dxa"/>
            <w:tcBorders>
              <w:top w:val="single" w:sz="8" w:space="0" w:color="auto"/>
            </w:tcBorders>
          </w:tcPr>
          <w:p w14:paraId="6D56FE95" w14:textId="786A3FEC" w:rsidR="00FC7C43" w:rsidRPr="00424034" w:rsidRDefault="00FC7C43" w:rsidP="00444CC1">
            <w:pPr>
              <w:spacing w:after="0" w:line="240" w:lineRule="auto"/>
              <w:rPr>
                <w:rFonts w:cstheme="minorHAnsi"/>
                <w:sz w:val="24"/>
                <w:szCs w:val="24"/>
              </w:rPr>
            </w:pPr>
          </w:p>
        </w:tc>
      </w:tr>
      <w:tr w:rsidR="00FC7C43" w:rsidRPr="00424034" w14:paraId="357961A5" w14:textId="77777777" w:rsidTr="00681967">
        <w:tc>
          <w:tcPr>
            <w:tcW w:w="3235" w:type="dxa"/>
          </w:tcPr>
          <w:p w14:paraId="4785BFDE" w14:textId="77777777" w:rsidR="00FC7C43" w:rsidRPr="00424034" w:rsidRDefault="00FC7C43" w:rsidP="00444CC1">
            <w:pPr>
              <w:spacing w:after="0" w:line="240" w:lineRule="auto"/>
              <w:rPr>
                <w:rFonts w:cstheme="minorHAnsi"/>
                <w:sz w:val="24"/>
                <w:szCs w:val="24"/>
              </w:rPr>
            </w:pPr>
            <w:r w:rsidRPr="00424034">
              <w:rPr>
                <w:rFonts w:cstheme="minorHAnsi"/>
                <w:sz w:val="24"/>
                <w:szCs w:val="24"/>
              </w:rPr>
              <w:t>Liability (Deferred Revenue)</w:t>
            </w:r>
          </w:p>
        </w:tc>
        <w:tc>
          <w:tcPr>
            <w:tcW w:w="2250" w:type="dxa"/>
          </w:tcPr>
          <w:p w14:paraId="711E8AB3" w14:textId="266809F9" w:rsidR="00FC7C43" w:rsidRPr="00424034" w:rsidRDefault="00FC7C43" w:rsidP="00444CC1">
            <w:pPr>
              <w:spacing w:after="0" w:line="240" w:lineRule="auto"/>
              <w:rPr>
                <w:rFonts w:cstheme="minorHAnsi"/>
                <w:sz w:val="24"/>
                <w:szCs w:val="24"/>
              </w:rPr>
            </w:pPr>
          </w:p>
        </w:tc>
        <w:tc>
          <w:tcPr>
            <w:tcW w:w="3155" w:type="dxa"/>
          </w:tcPr>
          <w:p w14:paraId="3BBBFA2D" w14:textId="1F234057" w:rsidR="00FC7C43" w:rsidRPr="00424034" w:rsidRDefault="00FC7C43" w:rsidP="00444CC1">
            <w:pPr>
              <w:spacing w:after="0" w:line="240" w:lineRule="auto"/>
              <w:rPr>
                <w:rFonts w:cstheme="minorHAnsi"/>
                <w:sz w:val="24"/>
                <w:szCs w:val="24"/>
              </w:rPr>
            </w:pPr>
          </w:p>
        </w:tc>
      </w:tr>
    </w:tbl>
    <w:p w14:paraId="3C03D26B" w14:textId="77777777" w:rsidR="00681967" w:rsidRPr="00424034" w:rsidRDefault="00681967" w:rsidP="00444CC1">
      <w:pPr>
        <w:spacing w:after="0" w:line="240" w:lineRule="auto"/>
        <w:rPr>
          <w:rFonts w:cstheme="minorHAnsi"/>
          <w:sz w:val="24"/>
          <w:szCs w:val="24"/>
        </w:rPr>
      </w:pPr>
    </w:p>
    <w:p w14:paraId="0CA3D3DB" w14:textId="127B25C8" w:rsidR="00FC7C43" w:rsidRPr="00424034" w:rsidRDefault="00FC7C43" w:rsidP="00444CC1">
      <w:pPr>
        <w:spacing w:after="0" w:line="240" w:lineRule="auto"/>
        <w:rPr>
          <w:rFonts w:cstheme="minorHAnsi"/>
          <w:b/>
          <w:bCs/>
          <w:sz w:val="24"/>
          <w:szCs w:val="24"/>
          <w:lang w:eastAsia="ko-KR"/>
        </w:rPr>
      </w:pPr>
      <w:r w:rsidRPr="00424034">
        <w:rPr>
          <w:rFonts w:cstheme="minorHAnsi"/>
          <w:b/>
          <w:bCs/>
          <w:sz w:val="24"/>
          <w:szCs w:val="24"/>
        </w:rPr>
        <w:t xml:space="preserve">5. </w:t>
      </w:r>
      <w:proofErr w:type="gramStart"/>
      <w:r w:rsidRPr="00424034">
        <w:rPr>
          <w:rFonts w:cstheme="minorHAnsi"/>
          <w:b/>
          <w:bCs/>
          <w:sz w:val="24"/>
          <w:szCs w:val="24"/>
        </w:rPr>
        <w:t xml:space="preserve">Consignment </w:t>
      </w:r>
      <w:r w:rsidR="005A359B" w:rsidRPr="00424034">
        <w:rPr>
          <w:rFonts w:cstheme="minorHAnsi"/>
          <w:b/>
          <w:bCs/>
          <w:sz w:val="24"/>
          <w:szCs w:val="24"/>
        </w:rPr>
        <w:t>Sales</w:t>
      </w:r>
      <w:proofErr w:type="gramEnd"/>
      <w:r w:rsidR="005A359B" w:rsidRPr="00424034">
        <w:rPr>
          <w:rFonts w:cstheme="minorHAnsi"/>
          <w:b/>
          <w:bCs/>
          <w:sz w:val="24"/>
          <w:szCs w:val="24"/>
          <w:lang w:eastAsia="ko-KR"/>
        </w:rPr>
        <w:t>:</w:t>
      </w:r>
      <w:r w:rsidRPr="00424034">
        <w:rPr>
          <w:rFonts w:cstheme="minorHAnsi"/>
          <w:b/>
          <w:bCs/>
          <w:sz w:val="24"/>
          <w:szCs w:val="24"/>
        </w:rPr>
        <w:t xml:space="preserve"> Recognize only commission if acting as an agent.</w:t>
      </w:r>
    </w:p>
    <w:p w14:paraId="04033508" w14:textId="77777777" w:rsidR="00FC7C43" w:rsidRPr="00424034" w:rsidRDefault="00FC7C43" w:rsidP="00444CC1">
      <w:pPr>
        <w:spacing w:after="0" w:line="240" w:lineRule="auto"/>
        <w:rPr>
          <w:rFonts w:cstheme="minorHAnsi"/>
          <w:sz w:val="24"/>
          <w:szCs w:val="24"/>
        </w:rPr>
      </w:pPr>
      <w:r w:rsidRPr="00424034">
        <w:rPr>
          <w:rFonts w:cstheme="minorHAnsi"/>
          <w:sz w:val="24"/>
          <w:szCs w:val="24"/>
        </w:rPr>
        <w:t>Company E sells another firm’s product in April 2025</w:t>
      </w:r>
      <w:r w:rsidRPr="00424034">
        <w:rPr>
          <w:rFonts w:cstheme="minorHAnsi"/>
          <w:sz w:val="24"/>
          <w:szCs w:val="24"/>
          <w:lang w:eastAsia="ko-KR"/>
        </w:rPr>
        <w:t xml:space="preserve"> sales price $10,000 and inventory cost $7,000</w:t>
      </w:r>
      <w:r w:rsidRPr="00424034">
        <w:rPr>
          <w:rFonts w:cstheme="minorHAnsi"/>
          <w:sz w:val="24"/>
          <w:szCs w:val="24"/>
        </w:rPr>
        <w:t xml:space="preserve"> and earns a $500 commission.</w:t>
      </w:r>
    </w:p>
    <w:tbl>
      <w:tblPr>
        <w:tblStyle w:val="TableGrid"/>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880"/>
        <w:gridCol w:w="2880"/>
      </w:tblGrid>
      <w:tr w:rsidR="00FC7C43" w:rsidRPr="00424034" w14:paraId="26A7D554" w14:textId="77777777" w:rsidTr="00681967">
        <w:tc>
          <w:tcPr>
            <w:tcW w:w="2880" w:type="dxa"/>
            <w:tcBorders>
              <w:top w:val="single" w:sz="8" w:space="0" w:color="auto"/>
              <w:bottom w:val="single" w:sz="8" w:space="0" w:color="auto"/>
            </w:tcBorders>
          </w:tcPr>
          <w:p w14:paraId="0A16176D" w14:textId="77777777" w:rsidR="00FC7C43" w:rsidRPr="00424034" w:rsidRDefault="00FC7C43" w:rsidP="00444CC1">
            <w:pPr>
              <w:spacing w:after="0" w:line="240" w:lineRule="auto"/>
              <w:rPr>
                <w:rFonts w:cstheme="minorHAnsi"/>
                <w:sz w:val="24"/>
                <w:szCs w:val="24"/>
              </w:rPr>
            </w:pPr>
            <w:r w:rsidRPr="00424034">
              <w:rPr>
                <w:rFonts w:cstheme="minorHAnsi"/>
                <w:sz w:val="24"/>
                <w:szCs w:val="24"/>
              </w:rPr>
              <w:t>Type of Account</w:t>
            </w:r>
          </w:p>
        </w:tc>
        <w:tc>
          <w:tcPr>
            <w:tcW w:w="2880" w:type="dxa"/>
            <w:tcBorders>
              <w:top w:val="single" w:sz="8" w:space="0" w:color="auto"/>
              <w:bottom w:val="single" w:sz="8" w:space="0" w:color="auto"/>
            </w:tcBorders>
          </w:tcPr>
          <w:p w14:paraId="0C8D67D3" w14:textId="77777777" w:rsidR="00FC7C43" w:rsidRPr="00424034" w:rsidRDefault="00FC7C43" w:rsidP="00444CC1">
            <w:pPr>
              <w:spacing w:after="0" w:line="240" w:lineRule="auto"/>
              <w:rPr>
                <w:rFonts w:cstheme="minorHAnsi"/>
                <w:sz w:val="24"/>
                <w:szCs w:val="24"/>
              </w:rPr>
            </w:pPr>
            <w:r w:rsidRPr="00424034">
              <w:rPr>
                <w:rFonts w:cstheme="minorHAnsi"/>
                <w:sz w:val="24"/>
                <w:szCs w:val="24"/>
              </w:rPr>
              <w:t>April 2025</w:t>
            </w:r>
          </w:p>
        </w:tc>
        <w:tc>
          <w:tcPr>
            <w:tcW w:w="2880" w:type="dxa"/>
            <w:tcBorders>
              <w:top w:val="single" w:sz="8" w:space="0" w:color="auto"/>
              <w:bottom w:val="single" w:sz="8" w:space="0" w:color="auto"/>
            </w:tcBorders>
          </w:tcPr>
          <w:p w14:paraId="27D4B81C" w14:textId="77777777" w:rsidR="00FC7C43" w:rsidRPr="00424034" w:rsidRDefault="00FC7C43" w:rsidP="00444CC1">
            <w:pPr>
              <w:spacing w:after="0" w:line="240" w:lineRule="auto"/>
              <w:rPr>
                <w:rFonts w:cstheme="minorHAnsi"/>
                <w:sz w:val="24"/>
                <w:szCs w:val="24"/>
              </w:rPr>
            </w:pPr>
          </w:p>
        </w:tc>
      </w:tr>
      <w:tr w:rsidR="00FC7C43" w:rsidRPr="00424034" w14:paraId="72DDC5D2" w14:textId="77777777" w:rsidTr="00681967">
        <w:tc>
          <w:tcPr>
            <w:tcW w:w="2880" w:type="dxa"/>
            <w:tcBorders>
              <w:top w:val="single" w:sz="8" w:space="0" w:color="auto"/>
            </w:tcBorders>
          </w:tcPr>
          <w:p w14:paraId="0FAFB21D" w14:textId="77777777" w:rsidR="00FC7C43" w:rsidRPr="00424034" w:rsidRDefault="00FC7C43" w:rsidP="00444CC1">
            <w:pPr>
              <w:spacing w:after="0" w:line="240" w:lineRule="auto"/>
              <w:rPr>
                <w:rFonts w:cstheme="minorHAnsi"/>
                <w:sz w:val="24"/>
                <w:szCs w:val="24"/>
              </w:rPr>
            </w:pPr>
            <w:r w:rsidRPr="00424034">
              <w:rPr>
                <w:rFonts w:cstheme="minorHAnsi"/>
                <w:sz w:val="24"/>
                <w:szCs w:val="24"/>
              </w:rPr>
              <w:t>Revenue</w:t>
            </w:r>
          </w:p>
        </w:tc>
        <w:tc>
          <w:tcPr>
            <w:tcW w:w="2880" w:type="dxa"/>
            <w:tcBorders>
              <w:top w:val="single" w:sz="8" w:space="0" w:color="auto"/>
            </w:tcBorders>
          </w:tcPr>
          <w:p w14:paraId="6250B7A8" w14:textId="00534A10" w:rsidR="00FC7C43" w:rsidRPr="00424034" w:rsidRDefault="00FC7C43" w:rsidP="00444CC1">
            <w:pPr>
              <w:spacing w:after="0" w:line="240" w:lineRule="auto"/>
              <w:rPr>
                <w:rFonts w:cstheme="minorHAnsi"/>
                <w:sz w:val="24"/>
                <w:szCs w:val="24"/>
              </w:rPr>
            </w:pPr>
          </w:p>
        </w:tc>
        <w:tc>
          <w:tcPr>
            <w:tcW w:w="2880" w:type="dxa"/>
            <w:tcBorders>
              <w:top w:val="single" w:sz="8" w:space="0" w:color="auto"/>
            </w:tcBorders>
          </w:tcPr>
          <w:p w14:paraId="4DA29FEA" w14:textId="77777777" w:rsidR="00FC7C43" w:rsidRPr="00424034" w:rsidRDefault="00FC7C43" w:rsidP="00444CC1">
            <w:pPr>
              <w:spacing w:after="0" w:line="240" w:lineRule="auto"/>
              <w:rPr>
                <w:rFonts w:cstheme="minorHAnsi"/>
                <w:sz w:val="24"/>
                <w:szCs w:val="24"/>
              </w:rPr>
            </w:pPr>
          </w:p>
        </w:tc>
      </w:tr>
      <w:tr w:rsidR="00FC7C43" w:rsidRPr="00424034" w14:paraId="3D7B95DE" w14:textId="77777777" w:rsidTr="00681967">
        <w:tc>
          <w:tcPr>
            <w:tcW w:w="2880" w:type="dxa"/>
          </w:tcPr>
          <w:p w14:paraId="40FB061F" w14:textId="77777777" w:rsidR="00FC7C43" w:rsidRPr="00424034" w:rsidRDefault="00FC7C43" w:rsidP="00444CC1">
            <w:pPr>
              <w:spacing w:after="0" w:line="240" w:lineRule="auto"/>
              <w:rPr>
                <w:rFonts w:cstheme="minorHAnsi"/>
                <w:sz w:val="24"/>
                <w:szCs w:val="24"/>
              </w:rPr>
            </w:pPr>
            <w:r w:rsidRPr="00424034">
              <w:rPr>
                <w:rFonts w:cstheme="minorHAnsi"/>
                <w:sz w:val="24"/>
                <w:szCs w:val="24"/>
              </w:rPr>
              <w:t>Liability</w:t>
            </w:r>
          </w:p>
        </w:tc>
        <w:tc>
          <w:tcPr>
            <w:tcW w:w="2880" w:type="dxa"/>
          </w:tcPr>
          <w:p w14:paraId="79269E69" w14:textId="77777777" w:rsidR="00FC7C43" w:rsidRPr="00424034" w:rsidRDefault="00FC7C43" w:rsidP="00444CC1">
            <w:pPr>
              <w:spacing w:after="0" w:line="240" w:lineRule="auto"/>
              <w:rPr>
                <w:rFonts w:cstheme="minorHAnsi"/>
                <w:sz w:val="24"/>
                <w:szCs w:val="24"/>
              </w:rPr>
            </w:pPr>
          </w:p>
        </w:tc>
        <w:tc>
          <w:tcPr>
            <w:tcW w:w="2880" w:type="dxa"/>
          </w:tcPr>
          <w:p w14:paraId="59982977" w14:textId="77777777" w:rsidR="00FC7C43" w:rsidRPr="00424034" w:rsidRDefault="00FC7C43" w:rsidP="00444CC1">
            <w:pPr>
              <w:spacing w:after="0" w:line="240" w:lineRule="auto"/>
              <w:rPr>
                <w:rFonts w:cstheme="minorHAnsi"/>
                <w:sz w:val="24"/>
                <w:szCs w:val="24"/>
              </w:rPr>
            </w:pPr>
          </w:p>
        </w:tc>
      </w:tr>
    </w:tbl>
    <w:p w14:paraId="51AA1C7E" w14:textId="4C69C9DE" w:rsidR="00F250BF" w:rsidRPr="00424034" w:rsidRDefault="00F250BF" w:rsidP="00F250BF">
      <w:pPr>
        <w:spacing w:after="0" w:line="240" w:lineRule="auto"/>
        <w:rPr>
          <w:rFonts w:cstheme="minorHAnsi"/>
          <w:b/>
          <w:bCs/>
          <w:sz w:val="24"/>
          <w:szCs w:val="24"/>
        </w:rPr>
      </w:pPr>
      <w:r w:rsidRPr="00424034">
        <w:rPr>
          <w:rFonts w:cstheme="minorHAnsi"/>
          <w:b/>
          <w:bCs/>
          <w:sz w:val="24"/>
          <w:szCs w:val="24"/>
        </w:rPr>
        <w:t>6. Multiple-Element Contracts</w:t>
      </w:r>
    </w:p>
    <w:p w14:paraId="0613E49F" w14:textId="5E2D053C" w:rsidR="00F250BF" w:rsidRPr="00424034" w:rsidRDefault="00F250BF" w:rsidP="00F250BF">
      <w:pPr>
        <w:spacing w:after="0" w:line="240" w:lineRule="auto"/>
        <w:rPr>
          <w:rFonts w:cstheme="minorHAnsi"/>
          <w:sz w:val="24"/>
          <w:szCs w:val="24"/>
        </w:rPr>
      </w:pPr>
      <w:r w:rsidRPr="00424034">
        <w:rPr>
          <w:rFonts w:cstheme="minorHAnsi"/>
          <w:sz w:val="24"/>
          <w:szCs w:val="24"/>
        </w:rPr>
        <w:t xml:space="preserve">Company </w:t>
      </w:r>
      <w:r w:rsidR="001E49BB">
        <w:rPr>
          <w:rFonts w:cstheme="minorHAnsi"/>
          <w:sz w:val="24"/>
          <w:szCs w:val="24"/>
        </w:rPr>
        <w:t>F</w:t>
      </w:r>
      <w:r w:rsidRPr="00424034">
        <w:rPr>
          <w:rFonts w:cstheme="minorHAnsi"/>
          <w:sz w:val="24"/>
          <w:szCs w:val="24"/>
        </w:rPr>
        <w:t xml:space="preserve"> sells a bundle for $1,000: $700 software (delivered now), $300 support (over 1 year).</w:t>
      </w:r>
    </w:p>
    <w:tbl>
      <w:tblPr>
        <w:tblStyle w:val="TableGrid"/>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2345"/>
        <w:gridCol w:w="2880"/>
      </w:tblGrid>
      <w:tr w:rsidR="00F250BF" w:rsidRPr="00424034" w14:paraId="09C2EA1E" w14:textId="77777777" w:rsidTr="00F250BF">
        <w:tc>
          <w:tcPr>
            <w:tcW w:w="3415" w:type="dxa"/>
            <w:tcBorders>
              <w:top w:val="single" w:sz="8" w:space="0" w:color="auto"/>
              <w:bottom w:val="single" w:sz="8" w:space="0" w:color="auto"/>
            </w:tcBorders>
          </w:tcPr>
          <w:p w14:paraId="443648E1" w14:textId="77777777" w:rsidR="00F250BF" w:rsidRPr="00424034" w:rsidRDefault="00F250BF" w:rsidP="00A74EBC">
            <w:pPr>
              <w:spacing w:after="0" w:line="240" w:lineRule="auto"/>
              <w:rPr>
                <w:rFonts w:cstheme="minorHAnsi"/>
                <w:sz w:val="24"/>
                <w:szCs w:val="24"/>
              </w:rPr>
            </w:pPr>
            <w:r w:rsidRPr="00424034">
              <w:rPr>
                <w:rFonts w:cstheme="minorHAnsi"/>
                <w:sz w:val="24"/>
                <w:szCs w:val="24"/>
              </w:rPr>
              <w:t>Type of Account</w:t>
            </w:r>
          </w:p>
        </w:tc>
        <w:tc>
          <w:tcPr>
            <w:tcW w:w="2345" w:type="dxa"/>
            <w:tcBorders>
              <w:top w:val="single" w:sz="8" w:space="0" w:color="auto"/>
              <w:bottom w:val="single" w:sz="8" w:space="0" w:color="auto"/>
            </w:tcBorders>
          </w:tcPr>
          <w:p w14:paraId="7196C484" w14:textId="77777777" w:rsidR="00F250BF" w:rsidRPr="00424034" w:rsidRDefault="00F250BF" w:rsidP="00A74EBC">
            <w:pPr>
              <w:spacing w:after="0" w:line="240" w:lineRule="auto"/>
              <w:rPr>
                <w:rFonts w:cstheme="minorHAnsi"/>
                <w:sz w:val="24"/>
                <w:szCs w:val="24"/>
              </w:rPr>
            </w:pPr>
            <w:r w:rsidRPr="00424034">
              <w:rPr>
                <w:rFonts w:cstheme="minorHAnsi"/>
                <w:sz w:val="24"/>
                <w:szCs w:val="24"/>
              </w:rPr>
              <w:t>At Sale</w:t>
            </w:r>
          </w:p>
        </w:tc>
        <w:tc>
          <w:tcPr>
            <w:tcW w:w="2880" w:type="dxa"/>
            <w:tcBorders>
              <w:top w:val="single" w:sz="8" w:space="0" w:color="auto"/>
              <w:bottom w:val="single" w:sz="8" w:space="0" w:color="auto"/>
            </w:tcBorders>
          </w:tcPr>
          <w:p w14:paraId="3FFDE18E" w14:textId="77777777" w:rsidR="00F250BF" w:rsidRPr="00424034" w:rsidRDefault="00F250BF" w:rsidP="00A74EBC">
            <w:pPr>
              <w:spacing w:after="0" w:line="240" w:lineRule="auto"/>
              <w:rPr>
                <w:rFonts w:cstheme="minorHAnsi"/>
                <w:sz w:val="24"/>
                <w:szCs w:val="24"/>
              </w:rPr>
            </w:pPr>
            <w:r w:rsidRPr="00424034">
              <w:rPr>
                <w:rFonts w:cstheme="minorHAnsi"/>
                <w:sz w:val="24"/>
                <w:szCs w:val="24"/>
              </w:rPr>
              <w:t>Monthly (Support)</w:t>
            </w:r>
          </w:p>
        </w:tc>
      </w:tr>
      <w:tr w:rsidR="00F250BF" w:rsidRPr="00424034" w14:paraId="460CFE40" w14:textId="77777777" w:rsidTr="00F250BF">
        <w:tc>
          <w:tcPr>
            <w:tcW w:w="3415" w:type="dxa"/>
            <w:tcBorders>
              <w:top w:val="single" w:sz="8" w:space="0" w:color="auto"/>
            </w:tcBorders>
          </w:tcPr>
          <w:p w14:paraId="159C3919" w14:textId="77777777" w:rsidR="00F250BF" w:rsidRPr="00424034" w:rsidRDefault="00F250BF" w:rsidP="00A74EBC">
            <w:pPr>
              <w:spacing w:after="0" w:line="240" w:lineRule="auto"/>
              <w:rPr>
                <w:rFonts w:cstheme="minorHAnsi"/>
                <w:sz w:val="24"/>
                <w:szCs w:val="24"/>
              </w:rPr>
            </w:pPr>
            <w:r w:rsidRPr="00424034">
              <w:rPr>
                <w:rFonts w:cstheme="minorHAnsi"/>
                <w:sz w:val="24"/>
                <w:szCs w:val="24"/>
              </w:rPr>
              <w:t>Revenue</w:t>
            </w:r>
          </w:p>
        </w:tc>
        <w:tc>
          <w:tcPr>
            <w:tcW w:w="2345" w:type="dxa"/>
            <w:tcBorders>
              <w:top w:val="single" w:sz="8" w:space="0" w:color="auto"/>
            </w:tcBorders>
          </w:tcPr>
          <w:p w14:paraId="25473067" w14:textId="1F8277E4" w:rsidR="00F250BF" w:rsidRPr="00424034" w:rsidRDefault="00F250BF" w:rsidP="00A74EBC">
            <w:pPr>
              <w:spacing w:after="0" w:line="240" w:lineRule="auto"/>
              <w:rPr>
                <w:rFonts w:cstheme="minorHAnsi"/>
                <w:sz w:val="24"/>
                <w:szCs w:val="24"/>
              </w:rPr>
            </w:pPr>
          </w:p>
        </w:tc>
        <w:tc>
          <w:tcPr>
            <w:tcW w:w="2880" w:type="dxa"/>
            <w:tcBorders>
              <w:top w:val="single" w:sz="8" w:space="0" w:color="auto"/>
            </w:tcBorders>
          </w:tcPr>
          <w:p w14:paraId="37189B5D" w14:textId="164CE88F" w:rsidR="00F250BF" w:rsidRPr="00424034" w:rsidRDefault="00F250BF" w:rsidP="00A74EBC">
            <w:pPr>
              <w:spacing w:after="0" w:line="240" w:lineRule="auto"/>
              <w:rPr>
                <w:rFonts w:cstheme="minorHAnsi"/>
                <w:sz w:val="24"/>
                <w:szCs w:val="24"/>
              </w:rPr>
            </w:pPr>
          </w:p>
        </w:tc>
      </w:tr>
      <w:tr w:rsidR="00F250BF" w:rsidRPr="00424034" w14:paraId="5CC8874E" w14:textId="77777777" w:rsidTr="00F250BF">
        <w:tc>
          <w:tcPr>
            <w:tcW w:w="3415" w:type="dxa"/>
          </w:tcPr>
          <w:p w14:paraId="7B82B151" w14:textId="77777777" w:rsidR="00F250BF" w:rsidRPr="00424034" w:rsidRDefault="00F250BF" w:rsidP="00A74EBC">
            <w:pPr>
              <w:spacing w:after="0" w:line="240" w:lineRule="auto"/>
              <w:rPr>
                <w:rFonts w:cstheme="minorHAnsi"/>
                <w:sz w:val="24"/>
                <w:szCs w:val="24"/>
              </w:rPr>
            </w:pPr>
            <w:r w:rsidRPr="00424034">
              <w:rPr>
                <w:rFonts w:cstheme="minorHAnsi"/>
                <w:sz w:val="24"/>
                <w:szCs w:val="24"/>
              </w:rPr>
              <w:t>Liability (Deferred Revenue)</w:t>
            </w:r>
          </w:p>
        </w:tc>
        <w:tc>
          <w:tcPr>
            <w:tcW w:w="2345" w:type="dxa"/>
          </w:tcPr>
          <w:p w14:paraId="5FD968FC" w14:textId="499ED093" w:rsidR="00F250BF" w:rsidRPr="00424034" w:rsidRDefault="00F250BF" w:rsidP="00A74EBC">
            <w:pPr>
              <w:spacing w:after="0" w:line="240" w:lineRule="auto"/>
              <w:rPr>
                <w:rFonts w:cstheme="minorHAnsi"/>
                <w:sz w:val="24"/>
                <w:szCs w:val="24"/>
              </w:rPr>
            </w:pPr>
          </w:p>
        </w:tc>
        <w:tc>
          <w:tcPr>
            <w:tcW w:w="2880" w:type="dxa"/>
          </w:tcPr>
          <w:p w14:paraId="329D6F6D" w14:textId="6B3E21AD" w:rsidR="00F250BF" w:rsidRPr="00424034" w:rsidRDefault="00F250BF" w:rsidP="00A74EBC">
            <w:pPr>
              <w:spacing w:after="0" w:line="240" w:lineRule="auto"/>
              <w:rPr>
                <w:rFonts w:cstheme="minorHAnsi"/>
                <w:sz w:val="24"/>
                <w:szCs w:val="24"/>
              </w:rPr>
            </w:pPr>
          </w:p>
        </w:tc>
      </w:tr>
    </w:tbl>
    <w:p w14:paraId="692C17E2" w14:textId="77777777" w:rsidR="00212E25" w:rsidRDefault="00212E25" w:rsidP="00444CC1">
      <w:pPr>
        <w:spacing w:after="0" w:line="240" w:lineRule="auto"/>
        <w:rPr>
          <w:rFonts w:cstheme="minorHAnsi"/>
          <w:b/>
          <w:bCs/>
          <w:sz w:val="24"/>
          <w:szCs w:val="24"/>
        </w:rPr>
      </w:pPr>
    </w:p>
    <w:p w14:paraId="38D1C0D6" w14:textId="77777777" w:rsidR="00212E25" w:rsidRDefault="00212E25">
      <w:pPr>
        <w:widowControl/>
        <w:spacing w:after="160" w:line="259" w:lineRule="auto"/>
        <w:rPr>
          <w:rFonts w:cstheme="minorHAnsi"/>
          <w:b/>
          <w:bCs/>
          <w:sz w:val="24"/>
          <w:szCs w:val="24"/>
        </w:rPr>
      </w:pPr>
      <w:r>
        <w:rPr>
          <w:rFonts w:cstheme="minorHAnsi"/>
          <w:b/>
          <w:bCs/>
          <w:sz w:val="24"/>
          <w:szCs w:val="24"/>
        </w:rPr>
        <w:br w:type="page"/>
      </w:r>
    </w:p>
    <w:p w14:paraId="232BE3C7" w14:textId="5B9D339C" w:rsidR="00FC7C43" w:rsidRPr="00424034" w:rsidRDefault="00FC7C43" w:rsidP="00444CC1">
      <w:pPr>
        <w:spacing w:after="0" w:line="240" w:lineRule="auto"/>
        <w:rPr>
          <w:rFonts w:cstheme="minorHAnsi"/>
          <w:b/>
          <w:bCs/>
          <w:sz w:val="24"/>
          <w:szCs w:val="24"/>
        </w:rPr>
      </w:pPr>
      <w:r w:rsidRPr="00424034">
        <w:rPr>
          <w:rFonts w:cstheme="minorHAnsi"/>
          <w:b/>
          <w:bCs/>
          <w:sz w:val="24"/>
          <w:szCs w:val="24"/>
        </w:rPr>
        <w:lastRenderedPageBreak/>
        <w:t>7. Variable Consideration</w:t>
      </w:r>
    </w:p>
    <w:p w14:paraId="2B331110" w14:textId="733C2BA6" w:rsidR="00FC7C43" w:rsidRPr="00424034" w:rsidRDefault="00FC7C43" w:rsidP="00444CC1">
      <w:pPr>
        <w:spacing w:after="0" w:line="240" w:lineRule="auto"/>
        <w:rPr>
          <w:rFonts w:cstheme="minorHAnsi"/>
          <w:sz w:val="24"/>
          <w:szCs w:val="24"/>
          <w:lang w:eastAsia="ko-KR"/>
        </w:rPr>
      </w:pPr>
      <w:r w:rsidRPr="00424034">
        <w:rPr>
          <w:rFonts w:cstheme="minorHAnsi"/>
          <w:sz w:val="24"/>
          <w:szCs w:val="24"/>
        </w:rPr>
        <w:t xml:space="preserve">Company </w:t>
      </w:r>
      <w:r w:rsidR="001E49BB">
        <w:rPr>
          <w:rFonts w:cstheme="minorHAnsi"/>
          <w:sz w:val="24"/>
          <w:szCs w:val="24"/>
        </w:rPr>
        <w:t>G</w:t>
      </w:r>
      <w:r w:rsidRPr="00424034">
        <w:rPr>
          <w:rFonts w:cstheme="minorHAnsi"/>
          <w:sz w:val="24"/>
          <w:szCs w:val="24"/>
        </w:rPr>
        <w:t xml:space="preserve"> sells $50,000 in goods in August 2025, expecting $5,000 in volume discounts</w:t>
      </w:r>
      <w:r w:rsidRPr="00424034">
        <w:rPr>
          <w:rFonts w:cstheme="minorHAnsi"/>
          <w:sz w:val="24"/>
          <w:szCs w:val="24"/>
          <w:lang w:eastAsia="ko-KR"/>
        </w:rPr>
        <w:t>, which will be known for sure by December 2025</w:t>
      </w:r>
      <w:r w:rsidR="005A359B" w:rsidRPr="00424034">
        <w:rPr>
          <w:rFonts w:cstheme="minorHAnsi"/>
          <w:sz w:val="24"/>
          <w:szCs w:val="24"/>
          <w:lang w:eastAsia="ko-KR"/>
        </w:rPr>
        <w:t>. In</w:t>
      </w:r>
      <w:r w:rsidRPr="00424034">
        <w:rPr>
          <w:rFonts w:cstheme="minorHAnsi"/>
          <w:sz w:val="24"/>
          <w:szCs w:val="24"/>
          <w:lang w:eastAsia="ko-KR"/>
        </w:rPr>
        <w:t xml:space="preserve"> December 2025, the actual volume discounts </w:t>
      </w:r>
      <w:r w:rsidR="005A359B" w:rsidRPr="00424034">
        <w:rPr>
          <w:rFonts w:cstheme="minorHAnsi"/>
          <w:sz w:val="24"/>
          <w:szCs w:val="24"/>
          <w:lang w:eastAsia="ko-KR"/>
        </w:rPr>
        <w:t>turn</w:t>
      </w:r>
      <w:r w:rsidRPr="00424034">
        <w:rPr>
          <w:rFonts w:cstheme="minorHAnsi"/>
          <w:sz w:val="24"/>
          <w:szCs w:val="24"/>
          <w:lang w:eastAsia="ko-KR"/>
        </w:rPr>
        <w:t xml:space="preserve"> out to be $6,000.</w:t>
      </w: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2070"/>
        <w:gridCol w:w="1980"/>
        <w:gridCol w:w="1800"/>
      </w:tblGrid>
      <w:tr w:rsidR="00FC7C43" w:rsidRPr="00424034" w14:paraId="3E102E99" w14:textId="77777777" w:rsidTr="00F477C2">
        <w:tc>
          <w:tcPr>
            <w:tcW w:w="3240" w:type="dxa"/>
            <w:tcBorders>
              <w:top w:val="single" w:sz="8" w:space="0" w:color="auto"/>
              <w:bottom w:val="single" w:sz="8" w:space="0" w:color="auto"/>
            </w:tcBorders>
          </w:tcPr>
          <w:p w14:paraId="61224B15" w14:textId="77777777" w:rsidR="00FC7C43" w:rsidRPr="00424034" w:rsidRDefault="00FC7C43" w:rsidP="00444CC1">
            <w:pPr>
              <w:spacing w:after="0" w:line="240" w:lineRule="auto"/>
              <w:rPr>
                <w:rFonts w:cstheme="minorHAnsi"/>
                <w:sz w:val="24"/>
                <w:szCs w:val="24"/>
              </w:rPr>
            </w:pPr>
            <w:r w:rsidRPr="00424034">
              <w:rPr>
                <w:rFonts w:cstheme="minorHAnsi"/>
                <w:sz w:val="24"/>
                <w:szCs w:val="24"/>
              </w:rPr>
              <w:t>Type of Account</w:t>
            </w:r>
          </w:p>
        </w:tc>
        <w:tc>
          <w:tcPr>
            <w:tcW w:w="2070" w:type="dxa"/>
            <w:tcBorders>
              <w:top w:val="single" w:sz="8" w:space="0" w:color="auto"/>
              <w:bottom w:val="single" w:sz="8" w:space="0" w:color="auto"/>
            </w:tcBorders>
          </w:tcPr>
          <w:p w14:paraId="7BA74E46" w14:textId="77777777" w:rsidR="00FC7C43" w:rsidRPr="00424034" w:rsidRDefault="00FC7C43" w:rsidP="00444CC1">
            <w:pPr>
              <w:spacing w:after="0" w:line="240" w:lineRule="auto"/>
              <w:rPr>
                <w:rFonts w:cstheme="minorHAnsi"/>
                <w:sz w:val="24"/>
                <w:szCs w:val="24"/>
              </w:rPr>
            </w:pPr>
            <w:r w:rsidRPr="00424034">
              <w:rPr>
                <w:rFonts w:cstheme="minorHAnsi"/>
                <w:sz w:val="24"/>
                <w:szCs w:val="24"/>
              </w:rPr>
              <w:t>August 2025</w:t>
            </w:r>
          </w:p>
        </w:tc>
        <w:tc>
          <w:tcPr>
            <w:tcW w:w="1980" w:type="dxa"/>
            <w:tcBorders>
              <w:top w:val="single" w:sz="8" w:space="0" w:color="auto"/>
              <w:bottom w:val="single" w:sz="8" w:space="0" w:color="auto"/>
            </w:tcBorders>
          </w:tcPr>
          <w:p w14:paraId="5C72D7FA" w14:textId="77777777" w:rsidR="00FC7C43" w:rsidRPr="00424034" w:rsidRDefault="00FC7C43" w:rsidP="00444CC1">
            <w:pPr>
              <w:spacing w:after="0" w:line="240" w:lineRule="auto"/>
              <w:rPr>
                <w:rFonts w:cstheme="minorHAnsi"/>
                <w:sz w:val="24"/>
                <w:szCs w:val="24"/>
                <w:lang w:eastAsia="ko-KR"/>
              </w:rPr>
            </w:pPr>
            <w:r w:rsidRPr="00424034">
              <w:rPr>
                <w:rFonts w:cstheme="minorHAnsi"/>
                <w:sz w:val="24"/>
                <w:szCs w:val="24"/>
                <w:lang w:eastAsia="ko-KR"/>
              </w:rPr>
              <w:t>December 2025</w:t>
            </w:r>
          </w:p>
        </w:tc>
        <w:tc>
          <w:tcPr>
            <w:tcW w:w="1800" w:type="dxa"/>
            <w:tcBorders>
              <w:top w:val="single" w:sz="8" w:space="0" w:color="auto"/>
              <w:bottom w:val="single" w:sz="8" w:space="0" w:color="auto"/>
            </w:tcBorders>
          </w:tcPr>
          <w:p w14:paraId="3CD47819" w14:textId="77777777" w:rsidR="00FC7C43" w:rsidRPr="00424034" w:rsidRDefault="00FC7C43" w:rsidP="00444CC1">
            <w:pPr>
              <w:spacing w:after="0" w:line="240" w:lineRule="auto"/>
              <w:rPr>
                <w:rFonts w:cstheme="minorHAnsi"/>
                <w:sz w:val="24"/>
                <w:szCs w:val="24"/>
                <w:lang w:eastAsia="ko-KR"/>
              </w:rPr>
            </w:pPr>
            <w:r w:rsidRPr="00424034">
              <w:rPr>
                <w:rFonts w:cstheme="minorHAnsi"/>
                <w:sz w:val="24"/>
                <w:szCs w:val="24"/>
                <w:lang w:eastAsia="ko-KR"/>
              </w:rPr>
              <w:t>2025 – Total</w:t>
            </w:r>
          </w:p>
        </w:tc>
      </w:tr>
      <w:tr w:rsidR="00FC7C43" w:rsidRPr="00424034" w14:paraId="1E4C7564" w14:textId="77777777" w:rsidTr="00F477C2">
        <w:tc>
          <w:tcPr>
            <w:tcW w:w="3240" w:type="dxa"/>
            <w:tcBorders>
              <w:top w:val="single" w:sz="8" w:space="0" w:color="auto"/>
            </w:tcBorders>
          </w:tcPr>
          <w:p w14:paraId="0DD8836B" w14:textId="77777777" w:rsidR="00FC7C43" w:rsidRPr="00424034" w:rsidRDefault="00FC7C43" w:rsidP="00444CC1">
            <w:pPr>
              <w:spacing w:after="0" w:line="240" w:lineRule="auto"/>
              <w:rPr>
                <w:rFonts w:cstheme="minorHAnsi"/>
                <w:sz w:val="24"/>
                <w:szCs w:val="24"/>
              </w:rPr>
            </w:pPr>
            <w:r w:rsidRPr="00424034">
              <w:rPr>
                <w:rFonts w:cstheme="minorHAnsi"/>
                <w:sz w:val="24"/>
                <w:szCs w:val="24"/>
              </w:rPr>
              <w:t>Revenue</w:t>
            </w:r>
          </w:p>
        </w:tc>
        <w:tc>
          <w:tcPr>
            <w:tcW w:w="2070" w:type="dxa"/>
            <w:tcBorders>
              <w:top w:val="single" w:sz="8" w:space="0" w:color="auto"/>
            </w:tcBorders>
          </w:tcPr>
          <w:p w14:paraId="46365F8F" w14:textId="7EC4DAF3" w:rsidR="00FC7C43" w:rsidRPr="00424034" w:rsidRDefault="00FC7C43" w:rsidP="00643030">
            <w:pPr>
              <w:spacing w:after="0" w:line="240" w:lineRule="auto"/>
              <w:jc w:val="center"/>
              <w:rPr>
                <w:rFonts w:cstheme="minorHAnsi"/>
                <w:sz w:val="24"/>
                <w:szCs w:val="24"/>
                <w:lang w:eastAsia="ko-KR"/>
              </w:rPr>
            </w:pPr>
          </w:p>
        </w:tc>
        <w:tc>
          <w:tcPr>
            <w:tcW w:w="1980" w:type="dxa"/>
            <w:tcBorders>
              <w:top w:val="single" w:sz="8" w:space="0" w:color="auto"/>
            </w:tcBorders>
          </w:tcPr>
          <w:p w14:paraId="2EFCD9ED" w14:textId="61972720" w:rsidR="00FC7C43" w:rsidRPr="00424034" w:rsidRDefault="00FC7C43" w:rsidP="00643030">
            <w:pPr>
              <w:spacing w:after="0" w:line="240" w:lineRule="auto"/>
              <w:jc w:val="center"/>
              <w:rPr>
                <w:rFonts w:cstheme="minorHAnsi"/>
                <w:sz w:val="24"/>
                <w:szCs w:val="24"/>
                <w:lang w:eastAsia="ko-KR"/>
              </w:rPr>
            </w:pPr>
          </w:p>
        </w:tc>
        <w:tc>
          <w:tcPr>
            <w:tcW w:w="1800" w:type="dxa"/>
            <w:tcBorders>
              <w:top w:val="single" w:sz="8" w:space="0" w:color="auto"/>
            </w:tcBorders>
          </w:tcPr>
          <w:p w14:paraId="35411EEF" w14:textId="6CB47270" w:rsidR="00FC7C43" w:rsidRPr="00424034" w:rsidRDefault="00FC7C43" w:rsidP="00643030">
            <w:pPr>
              <w:spacing w:after="0" w:line="240" w:lineRule="auto"/>
              <w:jc w:val="center"/>
              <w:rPr>
                <w:rFonts w:cstheme="minorHAnsi"/>
                <w:sz w:val="24"/>
                <w:szCs w:val="24"/>
                <w:lang w:eastAsia="ko-KR"/>
              </w:rPr>
            </w:pPr>
          </w:p>
        </w:tc>
      </w:tr>
      <w:tr w:rsidR="00FC7C43" w:rsidRPr="00424034" w14:paraId="1EE60256" w14:textId="77777777" w:rsidTr="00F477C2">
        <w:tc>
          <w:tcPr>
            <w:tcW w:w="3240" w:type="dxa"/>
            <w:tcBorders>
              <w:bottom w:val="single" w:sz="8" w:space="0" w:color="auto"/>
            </w:tcBorders>
          </w:tcPr>
          <w:p w14:paraId="787F3312" w14:textId="77777777" w:rsidR="00681967" w:rsidRPr="00424034" w:rsidRDefault="00FC7C43" w:rsidP="00444CC1">
            <w:pPr>
              <w:spacing w:after="0" w:line="240" w:lineRule="auto"/>
              <w:rPr>
                <w:rFonts w:cstheme="minorHAnsi"/>
                <w:sz w:val="24"/>
                <w:szCs w:val="24"/>
              </w:rPr>
            </w:pPr>
            <w:r w:rsidRPr="00424034">
              <w:rPr>
                <w:rFonts w:cstheme="minorHAnsi"/>
                <w:sz w:val="24"/>
                <w:szCs w:val="24"/>
              </w:rPr>
              <w:t xml:space="preserve">Liability </w:t>
            </w:r>
          </w:p>
          <w:p w14:paraId="76404A80" w14:textId="4AD21512" w:rsidR="00FC7C43" w:rsidRPr="00424034" w:rsidRDefault="00FC7C43" w:rsidP="00444CC1">
            <w:pPr>
              <w:spacing w:after="0" w:line="240" w:lineRule="auto"/>
              <w:rPr>
                <w:rFonts w:cstheme="minorHAnsi"/>
                <w:sz w:val="24"/>
                <w:szCs w:val="24"/>
              </w:rPr>
            </w:pPr>
            <w:r w:rsidRPr="00424034">
              <w:rPr>
                <w:rFonts w:cstheme="minorHAnsi"/>
                <w:sz w:val="24"/>
                <w:szCs w:val="24"/>
              </w:rPr>
              <w:t>(Refund/Discount Estimate)</w:t>
            </w:r>
          </w:p>
        </w:tc>
        <w:tc>
          <w:tcPr>
            <w:tcW w:w="2070" w:type="dxa"/>
            <w:tcBorders>
              <w:bottom w:val="single" w:sz="8" w:space="0" w:color="auto"/>
            </w:tcBorders>
            <w:vAlign w:val="center"/>
          </w:tcPr>
          <w:p w14:paraId="1B771427" w14:textId="568EFE26" w:rsidR="00FC7C43" w:rsidRPr="00424034" w:rsidRDefault="00FC7C43" w:rsidP="00643030">
            <w:pPr>
              <w:spacing w:after="0" w:line="240" w:lineRule="auto"/>
              <w:jc w:val="center"/>
              <w:rPr>
                <w:rFonts w:cstheme="minorHAnsi"/>
                <w:sz w:val="24"/>
                <w:szCs w:val="24"/>
              </w:rPr>
            </w:pPr>
          </w:p>
        </w:tc>
        <w:tc>
          <w:tcPr>
            <w:tcW w:w="1980" w:type="dxa"/>
            <w:tcBorders>
              <w:bottom w:val="single" w:sz="8" w:space="0" w:color="auto"/>
            </w:tcBorders>
            <w:vAlign w:val="center"/>
          </w:tcPr>
          <w:p w14:paraId="424CD530" w14:textId="77777777" w:rsidR="00FC7C43" w:rsidRPr="00424034" w:rsidRDefault="00FC7C43" w:rsidP="00643030">
            <w:pPr>
              <w:spacing w:after="0" w:line="240" w:lineRule="auto"/>
              <w:jc w:val="center"/>
              <w:rPr>
                <w:rFonts w:cstheme="minorHAnsi"/>
                <w:sz w:val="24"/>
                <w:szCs w:val="24"/>
              </w:rPr>
            </w:pPr>
          </w:p>
        </w:tc>
        <w:tc>
          <w:tcPr>
            <w:tcW w:w="1800" w:type="dxa"/>
            <w:tcBorders>
              <w:bottom w:val="single" w:sz="8" w:space="0" w:color="auto"/>
            </w:tcBorders>
            <w:vAlign w:val="center"/>
          </w:tcPr>
          <w:p w14:paraId="189B750C" w14:textId="6110A4CC" w:rsidR="00FC7C43" w:rsidRPr="00424034" w:rsidRDefault="00FC7C43" w:rsidP="00643030">
            <w:pPr>
              <w:spacing w:after="0" w:line="240" w:lineRule="auto"/>
              <w:jc w:val="center"/>
              <w:rPr>
                <w:rFonts w:cstheme="minorHAnsi"/>
                <w:sz w:val="24"/>
                <w:szCs w:val="24"/>
                <w:lang w:eastAsia="ko-KR"/>
              </w:rPr>
            </w:pPr>
          </w:p>
        </w:tc>
      </w:tr>
    </w:tbl>
    <w:p w14:paraId="70A288A5" w14:textId="77777777" w:rsidR="00FC7C43" w:rsidRPr="00424034" w:rsidRDefault="00FC7C43" w:rsidP="00444CC1">
      <w:pPr>
        <w:spacing w:after="0" w:line="240" w:lineRule="auto"/>
        <w:rPr>
          <w:rFonts w:cstheme="minorHAnsi"/>
          <w:sz w:val="24"/>
          <w:szCs w:val="24"/>
        </w:rPr>
      </w:pPr>
    </w:p>
    <w:p w14:paraId="263E867A" w14:textId="175C54F2" w:rsidR="009A1DA0" w:rsidRDefault="009A1DA0" w:rsidP="009A1DA0">
      <w:r>
        <w:rPr>
          <w:rFonts w:hint="eastAsia"/>
          <w:noProof/>
        </w:rPr>
        <mc:AlternateContent>
          <mc:Choice Requires="wps">
            <w:drawing>
              <wp:anchor distT="0" distB="0" distL="114300" distR="114300" simplePos="0" relativeHeight="251666432" behindDoc="0" locked="0" layoutInCell="1" allowOverlap="1" wp14:anchorId="4137D715" wp14:editId="1D5A3CD8">
                <wp:simplePos x="0" y="0"/>
                <wp:positionH relativeFrom="column">
                  <wp:posOffset>-177800</wp:posOffset>
                </wp:positionH>
                <wp:positionV relativeFrom="paragraph">
                  <wp:posOffset>229235</wp:posOffset>
                </wp:positionV>
                <wp:extent cx="6089650" cy="6623050"/>
                <wp:effectExtent l="0" t="0" r="25400" b="25400"/>
                <wp:wrapNone/>
                <wp:docPr id="228851908" name="Rectangle 8"/>
                <wp:cNvGraphicFramePr/>
                <a:graphic xmlns:a="http://schemas.openxmlformats.org/drawingml/2006/main">
                  <a:graphicData uri="http://schemas.microsoft.com/office/word/2010/wordprocessingShape">
                    <wps:wsp>
                      <wps:cNvSpPr/>
                      <wps:spPr>
                        <a:xfrm>
                          <a:off x="0" y="0"/>
                          <a:ext cx="6089650" cy="6623050"/>
                        </a:xfrm>
                        <a:prstGeom prst="rect">
                          <a:avLst/>
                        </a:prstGeom>
                        <a:noFill/>
                        <a:ln w="190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74A02" id="Rectangle 8" o:spid="_x0000_s1026" style="position:absolute;margin-left:-14pt;margin-top:18.05pt;width:479.5pt;height:5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" filled="f" strokecolor="#2e74b5 [2404]" strokeweight="1.5pt"/>
            </w:pict>
          </mc:Fallback>
        </mc:AlternateContent>
      </w:r>
    </w:p>
    <w:p w14:paraId="29B8C94C" w14:textId="2A267A96" w:rsidR="00FC7C43" w:rsidRPr="0026358B" w:rsidRDefault="009A1DA0" w:rsidP="0026358B">
      <w:pPr>
        <w:rPr>
          <w:color w:val="1F4E79" w:themeColor="accent1" w:themeShade="80"/>
          <w:sz w:val="28"/>
          <w:szCs w:val="32"/>
        </w:rPr>
      </w:pPr>
      <w:r w:rsidRPr="0026358B">
        <w:rPr>
          <w:rFonts w:hint="eastAsia"/>
          <w:color w:val="1F4E79" w:themeColor="accent1" w:themeShade="80"/>
          <w:sz w:val="28"/>
          <w:szCs w:val="32"/>
        </w:rPr>
        <w:t>Review Problems</w:t>
      </w:r>
      <w:r w:rsidR="00660F02" w:rsidRPr="0026358B">
        <w:rPr>
          <w:color w:val="1F4E79" w:themeColor="accent1" w:themeShade="80"/>
          <w:sz w:val="28"/>
          <w:szCs w:val="32"/>
        </w:rPr>
        <w:t xml:space="preserve"> 1</w:t>
      </w:r>
      <w:r w:rsidRPr="0026358B">
        <w:rPr>
          <w:rFonts w:hint="eastAsia"/>
          <w:color w:val="1F4E79" w:themeColor="accent1" w:themeShade="80"/>
          <w:sz w:val="28"/>
          <w:szCs w:val="32"/>
        </w:rPr>
        <w:t xml:space="preserve"> - </w:t>
      </w:r>
      <w:r w:rsidR="00FC7C43" w:rsidRPr="0026358B">
        <w:rPr>
          <w:color w:val="1F4E79" w:themeColor="accent1" w:themeShade="80"/>
          <w:sz w:val="28"/>
          <w:szCs w:val="32"/>
        </w:rPr>
        <w:t xml:space="preserve">Revenue Recognition </w:t>
      </w:r>
    </w:p>
    <w:p w14:paraId="30EB0DA8" w14:textId="77777777" w:rsidR="00FC7C43" w:rsidRPr="00424034" w:rsidRDefault="00FC7C43" w:rsidP="00643030">
      <w:pPr>
        <w:spacing w:after="0" w:line="240" w:lineRule="auto"/>
        <w:rPr>
          <w:rFonts w:cstheme="minorHAnsi"/>
          <w:sz w:val="24"/>
          <w:szCs w:val="24"/>
        </w:rPr>
      </w:pPr>
      <w:r w:rsidRPr="00424034">
        <w:rPr>
          <w:rFonts w:cstheme="minorHAnsi"/>
          <w:sz w:val="24"/>
          <w:szCs w:val="24"/>
        </w:rPr>
        <w:t>Indicate how revenue should be recognized for each of the following independent situations.</w:t>
      </w:r>
    </w:p>
    <w:p w14:paraId="4D70E4B2" w14:textId="77777777" w:rsidR="00643030" w:rsidRPr="00424034" w:rsidRDefault="00643030" w:rsidP="00643030">
      <w:pPr>
        <w:spacing w:after="0" w:line="240" w:lineRule="auto"/>
        <w:rPr>
          <w:rFonts w:cstheme="minorHAnsi"/>
          <w:sz w:val="24"/>
          <w:szCs w:val="24"/>
        </w:rPr>
      </w:pPr>
    </w:p>
    <w:p w14:paraId="4477C56A" w14:textId="2B2E9B90" w:rsidR="00FC7C43" w:rsidRPr="00424034" w:rsidRDefault="00FC7C43" w:rsidP="00643030">
      <w:pPr>
        <w:pStyle w:val="ListNumber"/>
        <w:spacing w:after="0" w:line="240" w:lineRule="auto"/>
        <w:rPr>
          <w:rFonts w:cstheme="minorHAnsi"/>
          <w:sz w:val="24"/>
          <w:szCs w:val="24"/>
        </w:rPr>
      </w:pPr>
      <w:r w:rsidRPr="00424034">
        <w:rPr>
          <w:rFonts w:cstheme="minorHAnsi"/>
          <w:sz w:val="24"/>
          <w:szCs w:val="24"/>
        </w:rPr>
        <w:t>A clothing store sells goods to customers who use the store’s proprietary (captive) credit card. The store estimates that 2% of the clothes will be returned.</w:t>
      </w:r>
    </w:p>
    <w:p w14:paraId="467A8B4F" w14:textId="0520DB37" w:rsidR="00643030" w:rsidRPr="009A1DA0" w:rsidRDefault="00643030" w:rsidP="00643030">
      <w:pPr>
        <w:spacing w:line="240" w:lineRule="auto"/>
        <w:ind w:left="360"/>
        <w:rPr>
          <w:rFonts w:cstheme="minorHAnsi"/>
          <w:color w:val="C00000"/>
          <w:sz w:val="22"/>
        </w:rPr>
      </w:pPr>
      <w:r w:rsidRPr="009A1DA0">
        <w:rPr>
          <w:rFonts w:cstheme="minorHAnsi" w:hint="eastAsia"/>
          <w:b/>
          <w:bCs/>
          <w:color w:val="C00000"/>
          <w:sz w:val="22"/>
          <w:lang w:eastAsia="ko-KR"/>
        </w:rPr>
        <w:t>Answer</w:t>
      </w:r>
      <w:r w:rsidRPr="009A1DA0">
        <w:rPr>
          <w:rFonts w:cstheme="minorHAnsi" w:hint="eastAsia"/>
          <w:color w:val="C00000"/>
          <w:sz w:val="22"/>
          <w:lang w:eastAsia="ko-KR"/>
        </w:rPr>
        <w:t>:</w:t>
      </w:r>
      <w:r w:rsidRPr="009A1DA0">
        <w:rPr>
          <w:rFonts w:cstheme="minorHAnsi"/>
          <w:color w:val="C00000"/>
          <w:sz w:val="22"/>
        </w:rPr>
        <w:t xml:space="preserve"> </w:t>
      </w:r>
    </w:p>
    <w:p w14:paraId="19E386B1" w14:textId="77777777" w:rsidR="00643030" w:rsidRPr="00424034" w:rsidRDefault="00643030" w:rsidP="00643030">
      <w:pPr>
        <w:spacing w:line="240" w:lineRule="auto"/>
        <w:ind w:left="360"/>
        <w:rPr>
          <w:b/>
          <w:bCs/>
          <w:sz w:val="22"/>
          <w:szCs w:val="24"/>
        </w:rPr>
      </w:pPr>
    </w:p>
    <w:p w14:paraId="41DD561D" w14:textId="73689E9A" w:rsidR="00FC7C43" w:rsidRPr="00424034" w:rsidRDefault="00FC7C43" w:rsidP="00643030">
      <w:pPr>
        <w:pStyle w:val="ListNumber"/>
        <w:spacing w:after="0" w:line="240" w:lineRule="auto"/>
        <w:rPr>
          <w:rFonts w:cstheme="minorHAnsi"/>
          <w:sz w:val="24"/>
          <w:szCs w:val="24"/>
        </w:rPr>
      </w:pPr>
      <w:r w:rsidRPr="00424034">
        <w:rPr>
          <w:rFonts w:cstheme="minorHAnsi"/>
          <w:sz w:val="24"/>
          <w:szCs w:val="24"/>
        </w:rPr>
        <w:t xml:space="preserve">A customer purchases a copy machine whose purchase price includes an agreement under which the seller will provide monthly service </w:t>
      </w:r>
      <w:proofErr w:type="gramStart"/>
      <w:r w:rsidRPr="00424034">
        <w:rPr>
          <w:rFonts w:cstheme="minorHAnsi"/>
          <w:sz w:val="24"/>
          <w:szCs w:val="24"/>
        </w:rPr>
        <w:t>of</w:t>
      </w:r>
      <w:proofErr w:type="gramEnd"/>
      <w:r w:rsidRPr="00424034">
        <w:rPr>
          <w:rFonts w:cstheme="minorHAnsi"/>
          <w:sz w:val="24"/>
          <w:szCs w:val="24"/>
        </w:rPr>
        <w:t xml:space="preserve"> the machine for two years at no additional cost.</w:t>
      </w:r>
    </w:p>
    <w:p w14:paraId="3A592CD4" w14:textId="588673F1" w:rsidR="00643030" w:rsidRDefault="00643030" w:rsidP="00643030">
      <w:pPr>
        <w:spacing w:line="240" w:lineRule="auto"/>
        <w:ind w:left="360"/>
        <w:rPr>
          <w:rFonts w:cstheme="minorHAnsi"/>
          <w:color w:val="C00000"/>
          <w:sz w:val="22"/>
        </w:rPr>
      </w:pPr>
      <w:r w:rsidRPr="009A1DA0">
        <w:rPr>
          <w:rFonts w:cstheme="minorHAnsi" w:hint="eastAsia"/>
          <w:b/>
          <w:bCs/>
          <w:color w:val="C00000"/>
          <w:sz w:val="22"/>
          <w:lang w:eastAsia="ko-KR"/>
        </w:rPr>
        <w:t>Answer</w:t>
      </w:r>
      <w:r w:rsidRPr="009A1DA0">
        <w:rPr>
          <w:rFonts w:cstheme="minorHAnsi" w:hint="eastAsia"/>
          <w:color w:val="C00000"/>
          <w:sz w:val="22"/>
          <w:lang w:eastAsia="ko-KR"/>
        </w:rPr>
        <w:t xml:space="preserve">: </w:t>
      </w:r>
    </w:p>
    <w:p w14:paraId="7205C298" w14:textId="77777777" w:rsidR="00F477C2" w:rsidRPr="009A1DA0" w:rsidRDefault="00F477C2" w:rsidP="00F477C2">
      <w:pPr>
        <w:spacing w:line="240" w:lineRule="auto"/>
        <w:rPr>
          <w:rFonts w:cstheme="minorHAnsi"/>
          <w:color w:val="C00000"/>
          <w:sz w:val="22"/>
        </w:rPr>
      </w:pPr>
    </w:p>
    <w:p w14:paraId="1364041B" w14:textId="77777777" w:rsidR="00643030" w:rsidRPr="00424034" w:rsidRDefault="00643030" w:rsidP="00643030">
      <w:pPr>
        <w:spacing w:line="240" w:lineRule="auto"/>
        <w:ind w:left="360"/>
        <w:rPr>
          <w:rFonts w:cstheme="minorHAnsi"/>
          <w:sz w:val="24"/>
          <w:szCs w:val="24"/>
        </w:rPr>
      </w:pPr>
    </w:p>
    <w:p w14:paraId="633D71DF" w14:textId="455CD702" w:rsidR="00FC7C43" w:rsidRPr="00424034" w:rsidRDefault="00FC7C43" w:rsidP="00643030">
      <w:pPr>
        <w:pStyle w:val="ListNumber"/>
        <w:spacing w:after="0" w:line="240" w:lineRule="auto"/>
        <w:rPr>
          <w:rFonts w:cstheme="minorHAnsi"/>
          <w:sz w:val="24"/>
          <w:szCs w:val="24"/>
        </w:rPr>
      </w:pPr>
      <w:r w:rsidRPr="00424034">
        <w:rPr>
          <w:rFonts w:cstheme="minorHAnsi"/>
          <w:sz w:val="24"/>
          <w:szCs w:val="24"/>
        </w:rPr>
        <w:t>A health club charges an up-front fee to join. Customers are entitled to use the club for one year.</w:t>
      </w:r>
    </w:p>
    <w:p w14:paraId="17614878" w14:textId="620727F2" w:rsidR="00643030" w:rsidRPr="009A1DA0" w:rsidRDefault="00643030" w:rsidP="00643030">
      <w:pPr>
        <w:pStyle w:val="ListNumber"/>
        <w:numPr>
          <w:ilvl w:val="0"/>
          <w:numId w:val="0"/>
        </w:numPr>
        <w:spacing w:line="240" w:lineRule="auto"/>
        <w:ind w:left="360"/>
        <w:rPr>
          <w:rFonts w:cstheme="minorHAnsi"/>
          <w:color w:val="C00000"/>
        </w:rPr>
      </w:pPr>
      <w:r w:rsidRPr="009A1DA0">
        <w:rPr>
          <w:rFonts w:cstheme="minorHAnsi" w:hint="eastAsia"/>
          <w:b/>
          <w:bCs/>
          <w:color w:val="C00000"/>
          <w:lang w:eastAsia="ko-KR"/>
        </w:rPr>
        <w:t>Answer</w:t>
      </w:r>
      <w:r w:rsidRPr="009A1DA0">
        <w:rPr>
          <w:rFonts w:cstheme="minorHAnsi" w:hint="eastAsia"/>
          <w:color w:val="C00000"/>
          <w:lang w:eastAsia="ko-KR"/>
        </w:rPr>
        <w:t xml:space="preserve">: </w:t>
      </w:r>
      <w:r w:rsidRPr="009A1DA0">
        <w:rPr>
          <w:rFonts w:cstheme="minorHAnsi"/>
          <w:color w:val="C00000"/>
        </w:rPr>
        <w:t xml:space="preserve"> </w:t>
      </w:r>
    </w:p>
    <w:p w14:paraId="78CE8B84" w14:textId="77777777" w:rsidR="00643030" w:rsidRPr="00424034" w:rsidRDefault="00643030" w:rsidP="00643030">
      <w:pPr>
        <w:pStyle w:val="ListNumber"/>
        <w:numPr>
          <w:ilvl w:val="0"/>
          <w:numId w:val="0"/>
        </w:numPr>
        <w:spacing w:line="240" w:lineRule="auto"/>
        <w:ind w:left="360"/>
        <w:rPr>
          <w:rFonts w:cstheme="minorHAnsi"/>
        </w:rPr>
      </w:pPr>
    </w:p>
    <w:p w14:paraId="25E5065C" w14:textId="77777777" w:rsidR="00643030" w:rsidRPr="00424034" w:rsidRDefault="00643030" w:rsidP="00643030">
      <w:pPr>
        <w:pStyle w:val="ListNumber"/>
        <w:numPr>
          <w:ilvl w:val="0"/>
          <w:numId w:val="0"/>
        </w:numPr>
        <w:spacing w:after="0" w:line="240" w:lineRule="auto"/>
        <w:ind w:left="360" w:hanging="360"/>
        <w:rPr>
          <w:rFonts w:cstheme="minorHAnsi"/>
          <w:sz w:val="24"/>
          <w:szCs w:val="24"/>
        </w:rPr>
      </w:pPr>
    </w:p>
    <w:p w14:paraId="474661F6" w14:textId="2EBED5E1" w:rsidR="00FC7C43" w:rsidRPr="00424034" w:rsidRDefault="00FC7C43" w:rsidP="00643030">
      <w:pPr>
        <w:pStyle w:val="ListNumber"/>
        <w:spacing w:after="0" w:line="240" w:lineRule="auto"/>
        <w:rPr>
          <w:rFonts w:cstheme="minorHAnsi"/>
          <w:sz w:val="24"/>
          <w:szCs w:val="24"/>
        </w:rPr>
      </w:pPr>
      <w:r w:rsidRPr="00424034">
        <w:rPr>
          <w:rFonts w:cstheme="minorHAnsi"/>
          <w:sz w:val="24"/>
          <w:szCs w:val="24"/>
        </w:rPr>
        <w:t>A company lists products of other companies on its website and receives a commission equal to a percentage of the selling price when the goods are sold.</w:t>
      </w:r>
    </w:p>
    <w:p w14:paraId="71EF86F9" w14:textId="479449F4" w:rsidR="00643030" w:rsidRPr="009A1DA0" w:rsidRDefault="00643030" w:rsidP="00643030">
      <w:pPr>
        <w:spacing w:line="240" w:lineRule="auto"/>
        <w:ind w:left="360"/>
        <w:rPr>
          <w:rFonts w:cstheme="minorHAnsi"/>
          <w:color w:val="C00000"/>
          <w:sz w:val="22"/>
        </w:rPr>
      </w:pPr>
      <w:r w:rsidRPr="009A1DA0">
        <w:rPr>
          <w:rFonts w:cstheme="minorHAnsi" w:hint="eastAsia"/>
          <w:b/>
          <w:bCs/>
          <w:color w:val="C00000"/>
          <w:sz w:val="22"/>
          <w:lang w:eastAsia="ko-KR"/>
        </w:rPr>
        <w:t>Answer</w:t>
      </w:r>
      <w:r w:rsidRPr="009A1DA0">
        <w:rPr>
          <w:rFonts w:cstheme="minorHAnsi" w:hint="eastAsia"/>
          <w:color w:val="C00000"/>
          <w:sz w:val="22"/>
          <w:lang w:eastAsia="ko-KR"/>
        </w:rPr>
        <w:t xml:space="preserve">: </w:t>
      </w:r>
    </w:p>
    <w:p w14:paraId="5F02A073" w14:textId="77777777" w:rsidR="00643030" w:rsidRPr="00424034" w:rsidRDefault="00643030" w:rsidP="00643030">
      <w:pPr>
        <w:spacing w:line="240" w:lineRule="auto"/>
        <w:ind w:left="360"/>
        <w:rPr>
          <w:rFonts w:cstheme="minorHAnsi"/>
          <w:sz w:val="24"/>
          <w:szCs w:val="24"/>
        </w:rPr>
      </w:pPr>
    </w:p>
    <w:p w14:paraId="7228EE0F" w14:textId="5A8CEFCF" w:rsidR="00FC7C43" w:rsidRPr="00424034" w:rsidRDefault="00FC7C43" w:rsidP="00643030">
      <w:pPr>
        <w:pStyle w:val="ListNumber"/>
        <w:spacing w:after="0" w:line="240" w:lineRule="auto"/>
        <w:rPr>
          <w:rFonts w:cstheme="minorHAnsi"/>
          <w:sz w:val="24"/>
          <w:szCs w:val="24"/>
        </w:rPr>
      </w:pPr>
      <w:r w:rsidRPr="00424034">
        <w:rPr>
          <w:rFonts w:cstheme="minorHAnsi"/>
          <w:sz w:val="24"/>
          <w:szCs w:val="24"/>
        </w:rPr>
        <w:t xml:space="preserve">A franchisor sells products for sale to a franchisee and provides accounting services </w:t>
      </w:r>
      <w:proofErr w:type="gramStart"/>
      <w:r w:rsidRPr="00424034">
        <w:rPr>
          <w:rFonts w:cstheme="minorHAnsi"/>
          <w:sz w:val="24"/>
          <w:szCs w:val="24"/>
        </w:rPr>
        <w:t>on a monthly basis</w:t>
      </w:r>
      <w:proofErr w:type="gramEnd"/>
      <w:r w:rsidRPr="00424034">
        <w:rPr>
          <w:rFonts w:cstheme="minorHAnsi"/>
          <w:sz w:val="24"/>
          <w:szCs w:val="24"/>
        </w:rPr>
        <w:t>.</w:t>
      </w:r>
    </w:p>
    <w:p w14:paraId="125F2199" w14:textId="1EE5E3B8" w:rsidR="00643030" w:rsidRDefault="00643030" w:rsidP="00643030">
      <w:pPr>
        <w:spacing w:line="240" w:lineRule="auto"/>
        <w:ind w:left="360"/>
        <w:rPr>
          <w:rFonts w:cstheme="minorHAnsi"/>
          <w:color w:val="C00000"/>
          <w:sz w:val="22"/>
          <w:lang w:eastAsia="ko-KR"/>
        </w:rPr>
      </w:pPr>
      <w:r w:rsidRPr="009A1DA0">
        <w:rPr>
          <w:rFonts w:cstheme="minorHAnsi" w:hint="eastAsia"/>
          <w:b/>
          <w:bCs/>
          <w:color w:val="C00000"/>
          <w:sz w:val="22"/>
          <w:lang w:eastAsia="ko-KR"/>
        </w:rPr>
        <w:t>Answer</w:t>
      </w:r>
      <w:r w:rsidRPr="009A1DA0">
        <w:rPr>
          <w:rFonts w:cstheme="minorHAnsi" w:hint="eastAsia"/>
          <w:color w:val="C00000"/>
          <w:sz w:val="22"/>
          <w:lang w:eastAsia="ko-KR"/>
        </w:rPr>
        <w:t xml:space="preserve">: </w:t>
      </w:r>
    </w:p>
    <w:p w14:paraId="4CC1729D" w14:textId="77777777" w:rsidR="00F477C2" w:rsidRPr="009A1DA0" w:rsidRDefault="00F477C2" w:rsidP="00643030">
      <w:pPr>
        <w:spacing w:line="240" w:lineRule="auto"/>
        <w:ind w:left="360"/>
        <w:rPr>
          <w:rFonts w:cstheme="minorHAnsi"/>
          <w:color w:val="C00000"/>
          <w:sz w:val="22"/>
        </w:rPr>
      </w:pPr>
    </w:p>
    <w:p w14:paraId="01A292E5" w14:textId="7A6F7ACD" w:rsidR="00212E25" w:rsidRDefault="00212E25">
      <w:pPr>
        <w:widowControl/>
        <w:spacing w:after="160" w:line="259" w:lineRule="auto"/>
      </w:pPr>
      <w:r>
        <w:br w:type="page"/>
      </w:r>
    </w:p>
    <w:p w14:paraId="7CBF7078" w14:textId="29872F41" w:rsidR="009B22F8" w:rsidRPr="00424034" w:rsidRDefault="009B22F8" w:rsidP="00313AA8">
      <w:pPr>
        <w:pStyle w:val="Heading1"/>
      </w:pPr>
      <w:bookmarkStart w:id="8" w:name="_Toc220261808"/>
      <w:r w:rsidRPr="00424034">
        <w:lastRenderedPageBreak/>
        <w:t xml:space="preserve">Part </w:t>
      </w:r>
      <w:r w:rsidRPr="00424034">
        <w:rPr>
          <w:rFonts w:hint="eastAsia"/>
        </w:rPr>
        <w:t>2</w:t>
      </w:r>
      <w:r w:rsidRPr="00424034">
        <w:t xml:space="preserve">:   </w:t>
      </w:r>
      <w:r w:rsidRPr="00424034">
        <w:rPr>
          <w:rFonts w:hint="eastAsia"/>
        </w:rPr>
        <w:t>Valuing and Reporting Account Receivable</w:t>
      </w:r>
      <w:bookmarkEnd w:id="8"/>
      <w:r w:rsidRPr="00424034">
        <w:t xml:space="preserve"> </w:t>
      </w:r>
    </w:p>
    <w:p w14:paraId="54225E53" w14:textId="27E46063" w:rsidR="009B22F8" w:rsidRPr="00A7797F" w:rsidRDefault="003435ED" w:rsidP="00313AA8">
      <w:pPr>
        <w:pStyle w:val="Heading2"/>
      </w:pPr>
      <w:bookmarkStart w:id="9" w:name="_Toc220261809"/>
      <w:r>
        <w:rPr>
          <w:rFonts w:hint="eastAsia"/>
        </w:rPr>
        <w:t>7.</w:t>
      </w:r>
      <w:r w:rsidR="00952B65">
        <w:t>5</w:t>
      </w:r>
      <w:r w:rsidR="002D6D4A" w:rsidRPr="00A7797F">
        <w:rPr>
          <w:rFonts w:hint="eastAsia"/>
        </w:rPr>
        <w:t xml:space="preserve">  </w:t>
      </w:r>
      <w:r w:rsidR="00FC7C43" w:rsidRPr="00A7797F">
        <w:t>Account Receivables</w:t>
      </w:r>
      <w:bookmarkEnd w:id="9"/>
    </w:p>
    <w:p w14:paraId="757577AD" w14:textId="183522D0" w:rsidR="009110B3" w:rsidRPr="00424034" w:rsidRDefault="009110B3" w:rsidP="00192398">
      <w:pPr>
        <w:pStyle w:val="ListParagraph"/>
        <w:widowControl w:val="0"/>
        <w:numPr>
          <w:ilvl w:val="0"/>
          <w:numId w:val="1"/>
        </w:numPr>
        <w:tabs>
          <w:tab w:val="left" w:pos="575"/>
        </w:tabs>
        <w:autoSpaceDE w:val="0"/>
        <w:autoSpaceDN w:val="0"/>
        <w:spacing w:before="240" w:line="276" w:lineRule="auto"/>
        <w:ind w:left="720" w:right="26"/>
        <w:contextualSpacing w:val="0"/>
        <w:jc w:val="both"/>
        <w:rPr>
          <w:rFonts w:asciiTheme="minorHAnsi" w:hAnsiTheme="minorHAnsi" w:cstheme="minorHAnsi"/>
        </w:rPr>
      </w:pPr>
      <w:r w:rsidRPr="00424034">
        <w:rPr>
          <w:rStyle w:val="Strong"/>
          <w:rFonts w:asciiTheme="minorHAnsi" w:hAnsiTheme="minorHAnsi" w:cstheme="minorHAnsi"/>
          <w:b w:val="0"/>
          <w:bCs w:val="0"/>
        </w:rPr>
        <w:t>Extending credit to customers</w:t>
      </w:r>
      <w:r w:rsidRPr="00424034">
        <w:rPr>
          <w:rFonts w:asciiTheme="minorHAnsi" w:hAnsiTheme="minorHAnsi" w:cstheme="minorHAnsi"/>
        </w:rPr>
        <w:t xml:space="preserve"> is a necessary part of doing business.</w:t>
      </w:r>
    </w:p>
    <w:p w14:paraId="4CE5A8E5" w14:textId="4EBBCEBB" w:rsidR="009110B3" w:rsidRPr="00424034" w:rsidRDefault="009B22F8" w:rsidP="00192398">
      <w:pPr>
        <w:pStyle w:val="ListParagraph"/>
        <w:widowControl w:val="0"/>
        <w:numPr>
          <w:ilvl w:val="0"/>
          <w:numId w:val="1"/>
        </w:numPr>
        <w:tabs>
          <w:tab w:val="left" w:pos="575"/>
        </w:tabs>
        <w:autoSpaceDE w:val="0"/>
        <w:autoSpaceDN w:val="0"/>
        <w:spacing w:before="240" w:line="276" w:lineRule="auto"/>
        <w:ind w:left="720" w:right="26"/>
        <w:contextualSpacing w:val="0"/>
        <w:jc w:val="both"/>
        <w:rPr>
          <w:rFonts w:asciiTheme="minorHAnsi" w:hAnsiTheme="minorHAnsi" w:cstheme="minorHAnsi"/>
        </w:rPr>
      </w:pPr>
      <w:r w:rsidRPr="00424034">
        <w:rPr>
          <w:rFonts w:asciiTheme="minorHAnsi" w:hAnsiTheme="minorHAnsi" w:cstheme="minorHAnsi"/>
        </w:rPr>
        <w:t>Reality of credit sales: Some customers or entities will fail to pay their debts when allowed to purchase on credit.</w:t>
      </w:r>
    </w:p>
    <w:p w14:paraId="07E68BD6" w14:textId="32C27475" w:rsidR="009110B3" w:rsidRPr="00424034" w:rsidRDefault="009110B3" w:rsidP="00192398">
      <w:pPr>
        <w:pStyle w:val="ListParagraph"/>
        <w:widowControl w:val="0"/>
        <w:numPr>
          <w:ilvl w:val="0"/>
          <w:numId w:val="1"/>
        </w:numPr>
        <w:tabs>
          <w:tab w:val="left" w:pos="575"/>
        </w:tabs>
        <w:autoSpaceDE w:val="0"/>
        <w:autoSpaceDN w:val="0"/>
        <w:spacing w:before="240" w:line="276" w:lineRule="auto"/>
        <w:ind w:left="720" w:right="26"/>
        <w:contextualSpacing w:val="0"/>
        <w:jc w:val="both"/>
        <w:rPr>
          <w:rFonts w:asciiTheme="minorHAnsi" w:hAnsiTheme="minorHAnsi" w:cstheme="minorHAnsi"/>
        </w:rPr>
      </w:pPr>
      <w:r w:rsidRPr="00424034">
        <w:rPr>
          <w:rStyle w:val="Strong"/>
          <w:rFonts w:asciiTheme="minorHAnsi" w:hAnsiTheme="minorHAnsi" w:cstheme="minorHAnsi"/>
          <w:b w:val="0"/>
          <w:bCs w:val="0"/>
        </w:rPr>
        <w:t>Credit sales come with a cost</w:t>
      </w:r>
      <w:r w:rsidRPr="00424034">
        <w:rPr>
          <w:rFonts w:asciiTheme="minorHAnsi" w:hAnsiTheme="minorHAnsi" w:cstheme="minorHAnsi"/>
        </w:rPr>
        <w:t>, such as bad debts and returns.</w:t>
      </w:r>
    </w:p>
    <w:p w14:paraId="7811B7E2" w14:textId="77777777" w:rsidR="009110B3" w:rsidRPr="00424034" w:rsidRDefault="009110B3" w:rsidP="00192398">
      <w:pPr>
        <w:pStyle w:val="ListParagraph"/>
        <w:widowControl w:val="0"/>
        <w:numPr>
          <w:ilvl w:val="0"/>
          <w:numId w:val="1"/>
        </w:numPr>
        <w:tabs>
          <w:tab w:val="left" w:pos="575"/>
        </w:tabs>
        <w:autoSpaceDE w:val="0"/>
        <w:autoSpaceDN w:val="0"/>
        <w:spacing w:before="240" w:line="276" w:lineRule="auto"/>
        <w:ind w:left="720" w:right="26"/>
        <w:contextualSpacing w:val="0"/>
        <w:jc w:val="both"/>
        <w:rPr>
          <w:rFonts w:asciiTheme="minorHAnsi" w:hAnsiTheme="minorHAnsi" w:cstheme="minorHAnsi"/>
        </w:rPr>
      </w:pPr>
      <w:r w:rsidRPr="00424034">
        <w:rPr>
          <w:rFonts w:asciiTheme="minorHAnsi" w:hAnsiTheme="minorHAnsi" w:cstheme="minorHAnsi"/>
          <w:lang w:eastAsia="ja-JP"/>
        </w:rPr>
        <w:t xml:space="preserve">Reporting objective: Accounts receivable should be reported </w:t>
      </w:r>
      <w:proofErr w:type="spellStart"/>
      <w:r w:rsidRPr="00424034">
        <w:rPr>
          <w:rFonts w:asciiTheme="minorHAnsi" w:hAnsiTheme="minorHAnsi" w:cstheme="minorHAnsi"/>
          <w:lang w:eastAsia="ja-JP"/>
        </w:rPr>
        <w:t>at</w:t>
      </w:r>
      <w:proofErr w:type="spellEnd"/>
      <w:r w:rsidRPr="00424034">
        <w:rPr>
          <w:rFonts w:asciiTheme="minorHAnsi" w:hAnsiTheme="minorHAnsi" w:cstheme="minorHAnsi"/>
          <w:lang w:eastAsia="ja-JP"/>
        </w:rPr>
        <w:t xml:space="preserve"> net realizable value—the amount the company expects to collect in cash.</w:t>
      </w:r>
    </w:p>
    <w:p w14:paraId="120A02C2" w14:textId="77777777" w:rsidR="009110B3" w:rsidRPr="00424034" w:rsidRDefault="009110B3" w:rsidP="00192398">
      <w:pPr>
        <w:pStyle w:val="ListParagraph"/>
        <w:widowControl w:val="0"/>
        <w:numPr>
          <w:ilvl w:val="1"/>
          <w:numId w:val="1"/>
        </w:numPr>
        <w:tabs>
          <w:tab w:val="left" w:pos="575"/>
        </w:tabs>
        <w:autoSpaceDE w:val="0"/>
        <w:autoSpaceDN w:val="0"/>
        <w:spacing w:after="240" w:line="276" w:lineRule="auto"/>
        <w:ind w:left="1080" w:right="26"/>
        <w:contextualSpacing w:val="0"/>
        <w:jc w:val="both"/>
        <w:rPr>
          <w:rFonts w:asciiTheme="minorHAnsi" w:hAnsiTheme="minorHAnsi" w:cstheme="minorHAnsi"/>
        </w:rPr>
      </w:pPr>
      <w:r w:rsidRPr="00424034">
        <w:rPr>
          <w:rFonts w:asciiTheme="minorHAnsi" w:hAnsiTheme="minorHAnsi" w:cstheme="minorHAnsi"/>
          <w:lang w:eastAsia="ja-JP"/>
        </w:rPr>
        <w:t>This is calculated as:</w:t>
      </w:r>
    </w:p>
    <w:tbl>
      <w:tblPr>
        <w:tblStyle w:val="TableGrid"/>
        <w:tblW w:w="0" w:type="auto"/>
        <w:tblInd w:w="1345" w:type="dxa"/>
        <w:tblBorders>
          <w:top w:val="single" w:sz="8" w:space="0" w:color="2E74B5" w:themeColor="accent1" w:themeShade="BF"/>
          <w:left w:val="none" w:sz="0" w:space="0" w:color="auto"/>
          <w:bottom w:val="single" w:sz="8"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4585"/>
      </w:tblGrid>
      <w:tr w:rsidR="00192398" w14:paraId="735D1172" w14:textId="77777777" w:rsidTr="00192398">
        <w:tc>
          <w:tcPr>
            <w:tcW w:w="4585" w:type="dxa"/>
          </w:tcPr>
          <w:p w14:paraId="41624E27" w14:textId="3E3A331B" w:rsidR="00192398" w:rsidRPr="00192398" w:rsidRDefault="00192398" w:rsidP="00192398">
            <w:pPr>
              <w:pStyle w:val="ListParagraph"/>
              <w:widowControl w:val="0"/>
              <w:tabs>
                <w:tab w:val="left" w:pos="575"/>
              </w:tabs>
              <w:autoSpaceDE w:val="0"/>
              <w:autoSpaceDN w:val="0"/>
              <w:spacing w:line="276" w:lineRule="auto"/>
              <w:ind w:left="0" w:right="26"/>
              <w:contextualSpacing w:val="0"/>
              <w:rPr>
                <w:rFonts w:asciiTheme="minorHAnsi" w:eastAsiaTheme="minorEastAsia" w:hAnsiTheme="minorHAnsi" w:cstheme="minorHAnsi"/>
              </w:rPr>
            </w:pPr>
            <w:r w:rsidRPr="00192398">
              <w:rPr>
                <w:rFonts w:asciiTheme="minorHAnsi" w:hAnsiTheme="minorHAnsi" w:cstheme="minorHAnsi"/>
                <w:lang w:eastAsia="ja-JP"/>
              </w:rPr>
              <w:t>Gross receivables</w:t>
            </w:r>
          </w:p>
        </w:tc>
      </w:tr>
      <w:tr w:rsidR="00192398" w14:paraId="62EF6EAA" w14:textId="77777777" w:rsidTr="00192398">
        <w:tc>
          <w:tcPr>
            <w:tcW w:w="4585" w:type="dxa"/>
            <w:tcBorders>
              <w:bottom w:val="nil"/>
            </w:tcBorders>
          </w:tcPr>
          <w:p w14:paraId="5473361A" w14:textId="6C7BD41B" w:rsidR="00192398" w:rsidRPr="00192398" w:rsidRDefault="00192398" w:rsidP="00192398">
            <w:pPr>
              <w:pStyle w:val="ListParagraph"/>
              <w:widowControl w:val="0"/>
              <w:tabs>
                <w:tab w:val="left" w:pos="575"/>
              </w:tabs>
              <w:autoSpaceDE w:val="0"/>
              <w:autoSpaceDN w:val="0"/>
              <w:spacing w:line="276" w:lineRule="auto"/>
              <w:ind w:left="0" w:right="26"/>
              <w:contextualSpacing w:val="0"/>
              <w:rPr>
                <w:rFonts w:asciiTheme="minorHAnsi" w:eastAsiaTheme="minorEastAsia" w:hAnsiTheme="minorHAnsi" w:cstheme="minorHAnsi"/>
              </w:rPr>
            </w:pPr>
            <w:r w:rsidRPr="00192398">
              <w:rPr>
                <w:rFonts w:asciiTheme="minorHAnsi" w:eastAsiaTheme="minorEastAsia" w:hAnsiTheme="minorHAnsi" w:cstheme="minorHAnsi" w:hint="eastAsia"/>
              </w:rPr>
              <w:t xml:space="preserve">    </w:t>
            </w:r>
            <w:r w:rsidRPr="00192398">
              <w:rPr>
                <w:rFonts w:asciiTheme="minorHAnsi" w:eastAsiaTheme="minorEastAsia" w:hAnsiTheme="minorHAnsi" w:cstheme="minorHAnsi"/>
              </w:rPr>
              <w:t xml:space="preserve">Less: </w:t>
            </w:r>
            <w:r w:rsidRPr="00192398">
              <w:rPr>
                <w:rFonts w:asciiTheme="minorHAnsi" w:hAnsiTheme="minorHAnsi" w:cstheme="minorHAnsi"/>
                <w:lang w:eastAsia="ja-JP"/>
              </w:rPr>
              <w:t>Estimated uncollectible accounts</w:t>
            </w:r>
          </w:p>
        </w:tc>
      </w:tr>
      <w:tr w:rsidR="00192398" w14:paraId="31EAA6D3" w14:textId="77777777" w:rsidTr="00192398">
        <w:tc>
          <w:tcPr>
            <w:tcW w:w="4585" w:type="dxa"/>
            <w:tcBorders>
              <w:top w:val="nil"/>
              <w:bottom w:val="single" w:sz="8" w:space="0" w:color="2E74B5" w:themeColor="accent1" w:themeShade="BF"/>
            </w:tcBorders>
          </w:tcPr>
          <w:p w14:paraId="16756D31" w14:textId="7B33AE6C" w:rsidR="00192398" w:rsidRPr="00192398" w:rsidRDefault="00192398" w:rsidP="00192398">
            <w:pPr>
              <w:pStyle w:val="ListParagraph"/>
              <w:widowControl w:val="0"/>
              <w:tabs>
                <w:tab w:val="left" w:pos="575"/>
              </w:tabs>
              <w:autoSpaceDE w:val="0"/>
              <w:autoSpaceDN w:val="0"/>
              <w:spacing w:line="276" w:lineRule="auto"/>
              <w:ind w:left="0" w:right="26"/>
              <w:contextualSpacing w:val="0"/>
              <w:rPr>
                <w:rFonts w:asciiTheme="minorHAnsi" w:eastAsiaTheme="minorEastAsia" w:hAnsiTheme="minorHAnsi" w:cstheme="minorHAnsi"/>
              </w:rPr>
            </w:pPr>
            <w:r w:rsidRPr="00192398">
              <w:rPr>
                <w:rFonts w:asciiTheme="minorHAnsi" w:eastAsiaTheme="minorEastAsia" w:hAnsiTheme="minorHAnsi" w:cstheme="minorHAnsi" w:hint="eastAsia"/>
              </w:rPr>
              <w:t xml:space="preserve">    </w:t>
            </w:r>
            <w:r w:rsidRPr="00192398">
              <w:rPr>
                <w:rFonts w:asciiTheme="minorHAnsi" w:eastAsiaTheme="minorEastAsia" w:hAnsiTheme="minorHAnsi" w:cstheme="minorHAnsi"/>
              </w:rPr>
              <w:t xml:space="preserve">Less: </w:t>
            </w:r>
            <w:r w:rsidRPr="00192398">
              <w:rPr>
                <w:rFonts w:asciiTheme="minorHAnsi" w:hAnsiTheme="minorHAnsi" w:cstheme="minorHAnsi"/>
                <w:lang w:eastAsia="ja-JP"/>
              </w:rPr>
              <w:t>Expected customer returns</w:t>
            </w:r>
          </w:p>
        </w:tc>
      </w:tr>
      <w:tr w:rsidR="00192398" w14:paraId="5BAB03E7" w14:textId="77777777" w:rsidTr="00192398">
        <w:tc>
          <w:tcPr>
            <w:tcW w:w="4585" w:type="dxa"/>
            <w:tcBorders>
              <w:top w:val="single" w:sz="8" w:space="0" w:color="2E74B5" w:themeColor="accent1" w:themeShade="BF"/>
            </w:tcBorders>
          </w:tcPr>
          <w:p w14:paraId="120EC512" w14:textId="6BE198EE" w:rsidR="00192398" w:rsidRPr="00192398" w:rsidRDefault="00192398" w:rsidP="00192398">
            <w:pPr>
              <w:tabs>
                <w:tab w:val="left" w:pos="575"/>
              </w:tabs>
              <w:autoSpaceDE w:val="0"/>
              <w:autoSpaceDN w:val="0"/>
              <w:spacing w:after="0"/>
              <w:ind w:right="26"/>
              <w:rPr>
                <w:rFonts w:cstheme="minorHAnsi"/>
                <w:sz w:val="24"/>
                <w:szCs w:val="24"/>
              </w:rPr>
            </w:pPr>
            <w:r w:rsidRPr="00192398">
              <w:rPr>
                <w:rFonts w:cstheme="minorHAnsi"/>
                <w:sz w:val="24"/>
                <w:szCs w:val="24"/>
              </w:rPr>
              <w:t>Net Realizable value</w:t>
            </w:r>
          </w:p>
        </w:tc>
      </w:tr>
    </w:tbl>
    <w:p w14:paraId="1AC3DE56" w14:textId="77777777" w:rsidR="00192398" w:rsidRPr="00192398" w:rsidRDefault="00192398" w:rsidP="00192398">
      <w:pPr>
        <w:pStyle w:val="ListParagraph"/>
        <w:widowControl w:val="0"/>
        <w:tabs>
          <w:tab w:val="left" w:pos="575"/>
        </w:tabs>
        <w:autoSpaceDE w:val="0"/>
        <w:autoSpaceDN w:val="0"/>
        <w:spacing w:line="276" w:lineRule="auto"/>
        <w:ind w:right="26"/>
        <w:contextualSpacing w:val="0"/>
        <w:jc w:val="both"/>
        <w:rPr>
          <w:rFonts w:asciiTheme="minorHAnsi" w:hAnsiTheme="minorHAnsi" w:cstheme="minorHAnsi"/>
        </w:rPr>
      </w:pPr>
    </w:p>
    <w:p w14:paraId="5C2B9CC1" w14:textId="4D463DF6" w:rsidR="00FC7C43" w:rsidRPr="00424034" w:rsidRDefault="009B22F8" w:rsidP="00192398">
      <w:pPr>
        <w:pStyle w:val="ListParagraph"/>
        <w:widowControl w:val="0"/>
        <w:numPr>
          <w:ilvl w:val="0"/>
          <w:numId w:val="1"/>
        </w:numPr>
        <w:tabs>
          <w:tab w:val="left" w:pos="575"/>
        </w:tabs>
        <w:autoSpaceDE w:val="0"/>
        <w:autoSpaceDN w:val="0"/>
        <w:spacing w:line="276" w:lineRule="auto"/>
        <w:ind w:left="720" w:right="26"/>
        <w:contextualSpacing w:val="0"/>
        <w:jc w:val="both"/>
        <w:rPr>
          <w:rFonts w:asciiTheme="minorHAnsi" w:hAnsiTheme="minorHAnsi" w:cstheme="minorHAnsi"/>
        </w:rPr>
      </w:pPr>
      <w:r w:rsidRPr="00424034">
        <w:rPr>
          <w:rFonts w:asciiTheme="minorHAnsi" w:hAnsiTheme="minorHAnsi" w:cstheme="minorHAnsi"/>
        </w:rPr>
        <w:t>Example: A company has $100,000 in accounts receivable. It estimates that $5,000 will be uncollectible and expects $3,000 in customer returns.</w:t>
      </w:r>
    </w:p>
    <w:p w14:paraId="2CA9EE2E" w14:textId="128B61C0" w:rsidR="009B22F8" w:rsidRPr="00424034" w:rsidRDefault="009B22F8" w:rsidP="009B22F8">
      <w:pPr>
        <w:ind w:left="1080" w:hanging="720"/>
        <w:rPr>
          <w:rFonts w:cstheme="minorHAnsi"/>
          <w:sz w:val="24"/>
          <w:szCs w:val="24"/>
        </w:rPr>
      </w:pPr>
      <w:r w:rsidRPr="00424034">
        <w:rPr>
          <w:rStyle w:val="Strong"/>
          <w:rFonts w:cstheme="minorHAnsi"/>
          <w:sz w:val="24"/>
          <w:szCs w:val="24"/>
        </w:rPr>
        <w:t>Accounts Receivable</w:t>
      </w:r>
      <w:r w:rsidRPr="00424034">
        <w:rPr>
          <w:rFonts w:cstheme="minorHAnsi"/>
          <w:sz w:val="24"/>
          <w:szCs w:val="24"/>
        </w:rPr>
        <w:br/>
        <w:t>Gross amount .............................................</w:t>
      </w:r>
      <w:r w:rsidR="00192398">
        <w:rPr>
          <w:rFonts w:cstheme="minorHAnsi" w:hint="eastAsia"/>
          <w:sz w:val="24"/>
          <w:szCs w:val="24"/>
          <w:lang w:eastAsia="ko-KR"/>
        </w:rPr>
        <w:t>..</w:t>
      </w:r>
      <w:r w:rsidRPr="00424034">
        <w:rPr>
          <w:rFonts w:cstheme="minorHAnsi"/>
          <w:sz w:val="24"/>
          <w:szCs w:val="24"/>
        </w:rPr>
        <w:t>. $100,000</w:t>
      </w:r>
      <w:r w:rsidRPr="00424034">
        <w:rPr>
          <w:rFonts w:cstheme="minorHAnsi"/>
          <w:sz w:val="24"/>
          <w:szCs w:val="24"/>
        </w:rPr>
        <w:br/>
      </w:r>
      <w:r w:rsidR="00192398">
        <w:rPr>
          <w:rFonts w:cstheme="minorHAnsi" w:hint="eastAsia"/>
          <w:sz w:val="24"/>
          <w:szCs w:val="24"/>
          <w:lang w:eastAsia="ko-KR"/>
        </w:rPr>
        <w:t xml:space="preserve">    </w:t>
      </w:r>
      <w:r w:rsidRPr="00424034">
        <w:rPr>
          <w:rFonts w:cstheme="minorHAnsi"/>
          <w:sz w:val="24"/>
          <w:szCs w:val="24"/>
        </w:rPr>
        <w:t>Less: Allowance for doubtful accounts .......... (5,000)</w:t>
      </w:r>
      <w:r w:rsidRPr="00424034">
        <w:rPr>
          <w:rFonts w:cstheme="minorHAnsi"/>
          <w:sz w:val="24"/>
          <w:szCs w:val="24"/>
        </w:rPr>
        <w:br/>
      </w:r>
      <w:r w:rsidR="00192398" w:rsidRPr="00192398">
        <w:rPr>
          <w:rFonts w:cstheme="minorHAnsi" w:hint="eastAsia"/>
          <w:sz w:val="24"/>
          <w:szCs w:val="24"/>
          <w:u w:val="single"/>
          <w:lang w:eastAsia="ko-KR"/>
        </w:rPr>
        <w:t xml:space="preserve">    </w:t>
      </w:r>
      <w:r w:rsidRPr="00192398">
        <w:rPr>
          <w:rFonts w:cstheme="minorHAnsi"/>
          <w:sz w:val="24"/>
          <w:szCs w:val="24"/>
          <w:u w:val="single"/>
        </w:rPr>
        <w:t>Less: Estimated returns ...............................</w:t>
      </w:r>
      <w:r w:rsidR="00192398" w:rsidRPr="00192398">
        <w:rPr>
          <w:rFonts w:cstheme="minorHAnsi" w:hint="eastAsia"/>
          <w:sz w:val="24"/>
          <w:szCs w:val="24"/>
          <w:u w:val="single"/>
          <w:lang w:eastAsia="ko-KR"/>
        </w:rPr>
        <w:t>..</w:t>
      </w:r>
      <w:r w:rsidRPr="00192398">
        <w:rPr>
          <w:rFonts w:cstheme="minorHAnsi"/>
          <w:sz w:val="24"/>
          <w:szCs w:val="24"/>
          <w:u w:val="single"/>
        </w:rPr>
        <w:t>. (3,000)</w:t>
      </w:r>
      <w:r w:rsidRPr="00192398">
        <w:rPr>
          <w:rFonts w:cstheme="minorHAnsi"/>
          <w:sz w:val="24"/>
          <w:szCs w:val="24"/>
          <w:u w:val="single"/>
        </w:rPr>
        <w:br/>
      </w:r>
      <w:r w:rsidRPr="00192398">
        <w:rPr>
          <w:rStyle w:val="Strong"/>
          <w:rFonts w:cstheme="minorHAnsi"/>
          <w:sz w:val="24"/>
          <w:szCs w:val="24"/>
          <w:u w:val="double"/>
        </w:rPr>
        <w:t>Net realizable value</w:t>
      </w:r>
      <w:r w:rsidRPr="00192398">
        <w:rPr>
          <w:rFonts w:cstheme="minorHAnsi"/>
          <w:sz w:val="24"/>
          <w:szCs w:val="24"/>
          <w:u w:val="double"/>
        </w:rPr>
        <w:t xml:space="preserve"> .................................</w:t>
      </w:r>
      <w:r w:rsidR="00192398" w:rsidRPr="00192398">
        <w:rPr>
          <w:rFonts w:cstheme="minorHAnsi" w:hint="eastAsia"/>
          <w:sz w:val="24"/>
          <w:szCs w:val="24"/>
          <w:u w:val="double"/>
          <w:lang w:eastAsia="ko-KR"/>
        </w:rPr>
        <w:t>.......</w:t>
      </w:r>
      <w:r w:rsidRPr="00192398">
        <w:rPr>
          <w:rFonts w:cstheme="minorHAnsi"/>
          <w:sz w:val="24"/>
          <w:szCs w:val="24"/>
          <w:u w:val="double"/>
        </w:rPr>
        <w:t>.</w:t>
      </w:r>
      <w:r w:rsidRPr="00192398">
        <w:rPr>
          <w:rStyle w:val="Strong"/>
          <w:rFonts w:cstheme="minorHAnsi"/>
          <w:sz w:val="24"/>
          <w:szCs w:val="24"/>
          <w:u w:val="double"/>
        </w:rPr>
        <w:t>$92,000</w:t>
      </w:r>
    </w:p>
    <w:p w14:paraId="3520AB33" w14:textId="08A96711" w:rsidR="00150719" w:rsidRDefault="00150719" w:rsidP="00150719">
      <w:pPr>
        <w:widowControl/>
        <w:spacing w:after="160" w:line="259" w:lineRule="auto"/>
        <w:rPr>
          <w:b/>
          <w:bCs/>
        </w:rPr>
      </w:pPr>
      <w:r w:rsidRPr="00853EB7">
        <w:rPr>
          <w:rFonts w:cstheme="minorHAnsi"/>
          <w:b/>
          <w:noProof/>
          <w:color w:val="000000"/>
          <w:spacing w:val="-3"/>
          <w:sz w:val="22"/>
          <w:lang w:eastAsia="ja-JP"/>
        </w:rPr>
        <mc:AlternateContent>
          <mc:Choice Requires="wps">
            <w:drawing>
              <wp:anchor distT="0" distB="0" distL="114300" distR="114300" simplePos="0" relativeHeight="251695104" behindDoc="0" locked="0" layoutInCell="1" allowOverlap="1" wp14:anchorId="2A0172B1" wp14:editId="3228FD70">
                <wp:simplePos x="0" y="0"/>
                <wp:positionH relativeFrom="column">
                  <wp:posOffset>-107950</wp:posOffset>
                </wp:positionH>
                <wp:positionV relativeFrom="paragraph">
                  <wp:posOffset>110490</wp:posOffset>
                </wp:positionV>
                <wp:extent cx="6076950" cy="2800350"/>
                <wp:effectExtent l="0" t="0" r="19050" b="19050"/>
                <wp:wrapNone/>
                <wp:docPr id="789543188" name="Rectangle 789543188"/>
                <wp:cNvGraphicFramePr/>
                <a:graphic xmlns:a="http://schemas.openxmlformats.org/drawingml/2006/main">
                  <a:graphicData uri="http://schemas.microsoft.com/office/word/2010/wordprocessingShape">
                    <wps:wsp>
                      <wps:cNvSpPr/>
                      <wps:spPr>
                        <a:xfrm>
                          <a:off x="0" y="0"/>
                          <a:ext cx="6076950" cy="2800350"/>
                        </a:xfrm>
                        <a:prstGeom prst="rect">
                          <a:avLst/>
                        </a:pr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D1C69" id="Rectangle 789543188" o:spid="_x0000_s1026" style="position:absolute;margin-left:-8.5pt;margin-top:8.7pt;width:478.5pt;height:22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" filled="f" strokecolor="#2e74b5 [2404]" strokeweight="1.5pt">
                <v:textbox inset="0,0,0,0"/>
              </v:rect>
            </w:pict>
          </mc:Fallback>
        </mc:AlternateContent>
      </w:r>
    </w:p>
    <w:p w14:paraId="2FCA0097" w14:textId="4A5AD128" w:rsidR="00150719" w:rsidRPr="0000786B" w:rsidRDefault="00150719" w:rsidP="00150719">
      <w:pPr>
        <w:spacing w:after="0" w:line="240" w:lineRule="auto"/>
        <w:rPr>
          <w:color w:val="1F4E79" w:themeColor="accent1" w:themeShade="80"/>
          <w:sz w:val="24"/>
          <w:szCs w:val="32"/>
        </w:rPr>
      </w:pPr>
      <w:r w:rsidRPr="0000786B">
        <w:rPr>
          <w:color w:val="1F4E79" w:themeColor="accent1" w:themeShade="80"/>
          <w:sz w:val="24"/>
          <w:szCs w:val="32"/>
        </w:rPr>
        <w:t>Concept Quiz</w:t>
      </w:r>
      <w:r>
        <w:rPr>
          <w:color w:val="1F4E79" w:themeColor="accent1" w:themeShade="80"/>
          <w:sz w:val="24"/>
          <w:szCs w:val="32"/>
        </w:rPr>
        <w:t xml:space="preserve"> 2</w:t>
      </w:r>
    </w:p>
    <w:p w14:paraId="73857167" w14:textId="6A3E839C" w:rsidR="00150719" w:rsidRPr="00853EB7" w:rsidRDefault="00150719" w:rsidP="00150719">
      <w:pPr>
        <w:spacing w:after="0" w:line="240" w:lineRule="auto"/>
        <w:rPr>
          <w:szCs w:val="24"/>
        </w:rPr>
      </w:pPr>
    </w:p>
    <w:p w14:paraId="40E0CA04" w14:textId="1C4C4184" w:rsidR="00150719" w:rsidRPr="00150719" w:rsidRDefault="00150719">
      <w:pPr>
        <w:pStyle w:val="ListParagraph"/>
        <w:numPr>
          <w:ilvl w:val="1"/>
          <w:numId w:val="20"/>
        </w:numPr>
        <w:spacing w:line="259" w:lineRule="auto"/>
        <w:ind w:left="540"/>
        <w:rPr>
          <w:rFonts w:asciiTheme="minorHAnsi" w:hAnsiTheme="minorHAnsi" w:cstheme="minorHAnsi"/>
          <w:sz w:val="22"/>
          <w:szCs w:val="22"/>
        </w:rPr>
      </w:pPr>
      <w:r w:rsidRPr="00150719">
        <w:rPr>
          <w:rFonts w:asciiTheme="minorHAnsi" w:hAnsiTheme="minorHAnsi" w:cstheme="minorHAnsi"/>
          <w:sz w:val="22"/>
          <w:szCs w:val="22"/>
        </w:rPr>
        <w:t xml:space="preserve">What is the primary </w:t>
      </w:r>
      <w:proofErr w:type="gramStart"/>
      <w:r w:rsidRPr="00150719">
        <w:rPr>
          <w:rFonts w:asciiTheme="minorHAnsi" w:hAnsiTheme="minorHAnsi" w:cstheme="minorHAnsi"/>
          <w:sz w:val="22"/>
          <w:szCs w:val="22"/>
        </w:rPr>
        <w:t>reporting objective</w:t>
      </w:r>
      <w:proofErr w:type="gramEnd"/>
      <w:r w:rsidRPr="00150719">
        <w:rPr>
          <w:rFonts w:asciiTheme="minorHAnsi" w:hAnsiTheme="minorHAnsi" w:cstheme="minorHAnsi"/>
          <w:sz w:val="22"/>
          <w:szCs w:val="22"/>
        </w:rPr>
        <w:t xml:space="preserve"> regarding how Accounts Receivable should be presented on the balance sheet?</w:t>
      </w:r>
    </w:p>
    <w:p w14:paraId="4D464830" w14:textId="77777777" w:rsidR="00150719" w:rsidRPr="00150719" w:rsidRDefault="00150719" w:rsidP="00150719">
      <w:pPr>
        <w:pStyle w:val="ListParagraph"/>
        <w:spacing w:line="259" w:lineRule="auto"/>
        <w:ind w:left="1440"/>
        <w:rPr>
          <w:rFonts w:asciiTheme="minorHAnsi" w:hAnsiTheme="minorHAnsi" w:cstheme="minorHAnsi"/>
          <w:sz w:val="22"/>
          <w:szCs w:val="22"/>
        </w:rPr>
      </w:pPr>
    </w:p>
    <w:p w14:paraId="4E0700B9" w14:textId="66903B63" w:rsidR="00150719" w:rsidRPr="00F477C2" w:rsidRDefault="00150719" w:rsidP="00150719">
      <w:pPr>
        <w:widowControl/>
        <w:spacing w:after="0" w:line="259" w:lineRule="auto"/>
        <w:ind w:left="720"/>
        <w:rPr>
          <w:rFonts w:cstheme="minorHAnsi"/>
          <w:sz w:val="22"/>
        </w:rPr>
      </w:pPr>
      <w:r w:rsidRPr="00F477C2">
        <w:rPr>
          <w:rFonts w:cstheme="minorHAnsi"/>
          <w:sz w:val="22"/>
        </w:rPr>
        <w:t xml:space="preserve">a) They should be reported </w:t>
      </w:r>
      <w:proofErr w:type="gramStart"/>
      <w:r w:rsidRPr="00F477C2">
        <w:rPr>
          <w:rFonts w:cstheme="minorHAnsi"/>
          <w:sz w:val="22"/>
        </w:rPr>
        <w:t>at</w:t>
      </w:r>
      <w:proofErr w:type="gramEnd"/>
      <w:r w:rsidRPr="00F477C2">
        <w:rPr>
          <w:rFonts w:cstheme="minorHAnsi"/>
          <w:sz w:val="22"/>
        </w:rPr>
        <w:t xml:space="preserve"> the total gross amount of all invoices sent. </w:t>
      </w:r>
    </w:p>
    <w:p w14:paraId="0E3E9DA6" w14:textId="7BABAA53" w:rsidR="00150719" w:rsidRPr="00F477C2" w:rsidRDefault="00150719" w:rsidP="00150719">
      <w:pPr>
        <w:widowControl/>
        <w:spacing w:after="0" w:line="259" w:lineRule="auto"/>
        <w:ind w:left="720"/>
        <w:rPr>
          <w:rFonts w:cstheme="minorHAnsi"/>
          <w:sz w:val="22"/>
        </w:rPr>
      </w:pPr>
      <w:r w:rsidRPr="00F477C2">
        <w:rPr>
          <w:rFonts w:cstheme="minorHAnsi"/>
          <w:sz w:val="22"/>
        </w:rPr>
        <w:t xml:space="preserve">b) They should be reported at the amount the company </w:t>
      </w:r>
      <w:proofErr w:type="gramStart"/>
      <w:r w:rsidRPr="00F477C2">
        <w:rPr>
          <w:rFonts w:cstheme="minorHAnsi"/>
          <w:sz w:val="22"/>
        </w:rPr>
        <w:t>actually expects</w:t>
      </w:r>
      <w:proofErr w:type="gramEnd"/>
      <w:r w:rsidRPr="00F477C2">
        <w:rPr>
          <w:rFonts w:cstheme="minorHAnsi"/>
          <w:sz w:val="22"/>
        </w:rPr>
        <w:t xml:space="preserve"> to collect in cash. </w:t>
      </w:r>
    </w:p>
    <w:p w14:paraId="1764F9F4" w14:textId="77777777" w:rsidR="00150719" w:rsidRPr="00F477C2" w:rsidRDefault="00150719" w:rsidP="00150719">
      <w:pPr>
        <w:widowControl/>
        <w:spacing w:after="0" w:line="259" w:lineRule="auto"/>
        <w:ind w:left="720"/>
        <w:rPr>
          <w:rFonts w:cstheme="minorHAnsi"/>
          <w:sz w:val="22"/>
        </w:rPr>
      </w:pPr>
      <w:r w:rsidRPr="00F477C2">
        <w:rPr>
          <w:rFonts w:cstheme="minorHAnsi"/>
          <w:sz w:val="22"/>
        </w:rPr>
        <w:t xml:space="preserve">c) They should be reported </w:t>
      </w:r>
      <w:proofErr w:type="gramStart"/>
      <w:r w:rsidRPr="00F477C2">
        <w:rPr>
          <w:rFonts w:cstheme="minorHAnsi"/>
          <w:sz w:val="22"/>
        </w:rPr>
        <w:t>at</w:t>
      </w:r>
      <w:proofErr w:type="gramEnd"/>
      <w:r w:rsidRPr="00F477C2">
        <w:rPr>
          <w:rFonts w:cstheme="minorHAnsi"/>
          <w:sz w:val="22"/>
        </w:rPr>
        <w:t xml:space="preserve"> the cost of the goods sold, ignoring the profit margin. </w:t>
      </w:r>
    </w:p>
    <w:p w14:paraId="0AB2CE67" w14:textId="7D25C5D3" w:rsidR="00150719" w:rsidRPr="00F477C2" w:rsidRDefault="00150719" w:rsidP="00150719">
      <w:pPr>
        <w:widowControl/>
        <w:spacing w:after="0" w:line="259" w:lineRule="auto"/>
        <w:ind w:left="720"/>
        <w:rPr>
          <w:rFonts w:cstheme="minorHAnsi"/>
          <w:sz w:val="22"/>
        </w:rPr>
      </w:pPr>
      <w:r w:rsidRPr="00F477C2">
        <w:rPr>
          <w:rFonts w:cstheme="minorHAnsi"/>
          <w:sz w:val="22"/>
        </w:rPr>
        <w:t>d) They should be reported as cash equivalents immediately upon sale.</w:t>
      </w:r>
    </w:p>
    <w:p w14:paraId="0672C2CB" w14:textId="77777777" w:rsidR="00150719" w:rsidRPr="00F477C2" w:rsidRDefault="00150719" w:rsidP="00150719">
      <w:pPr>
        <w:widowControl/>
        <w:spacing w:after="0" w:line="259" w:lineRule="auto"/>
        <w:rPr>
          <w:rFonts w:cstheme="minorHAnsi"/>
          <w:sz w:val="22"/>
        </w:rPr>
      </w:pPr>
    </w:p>
    <w:p w14:paraId="2CF63365" w14:textId="5A36631D" w:rsidR="00150719" w:rsidRPr="00F477C2" w:rsidRDefault="00150719">
      <w:pPr>
        <w:pStyle w:val="ListParagraph"/>
        <w:numPr>
          <w:ilvl w:val="1"/>
          <w:numId w:val="20"/>
        </w:numPr>
        <w:spacing w:line="259" w:lineRule="auto"/>
        <w:ind w:left="540"/>
        <w:rPr>
          <w:rFonts w:asciiTheme="minorHAnsi" w:hAnsiTheme="minorHAnsi" w:cstheme="minorHAnsi"/>
          <w:sz w:val="22"/>
          <w:szCs w:val="22"/>
        </w:rPr>
      </w:pPr>
      <w:r w:rsidRPr="00F477C2">
        <w:rPr>
          <w:rFonts w:asciiTheme="minorHAnsi" w:hAnsiTheme="minorHAnsi" w:cstheme="minorHAnsi"/>
          <w:sz w:val="22"/>
          <w:szCs w:val="22"/>
        </w:rPr>
        <w:t>ABC Company has gross accounts receivable of $250,000. The company estimates that $12,500 will be uncollectible and expects $7,500 in customer returns. What is the net realizable value of accounts receivable?</w:t>
      </w:r>
    </w:p>
    <w:p w14:paraId="7C1E8147" w14:textId="56BE8955" w:rsidR="00212E25" w:rsidRDefault="00150719" w:rsidP="00150719">
      <w:pPr>
        <w:widowControl/>
        <w:spacing w:after="0" w:line="259" w:lineRule="auto"/>
        <w:ind w:firstLine="540"/>
        <w:rPr>
          <w:rFonts w:cstheme="minorHAnsi"/>
          <w:sz w:val="22"/>
        </w:rPr>
      </w:pPr>
      <w:r w:rsidRPr="00F477C2">
        <w:rPr>
          <w:rFonts w:cstheme="minorHAnsi"/>
          <w:sz w:val="22"/>
        </w:rPr>
        <w:t xml:space="preserve">a) $250,000 </w:t>
      </w:r>
      <w:r w:rsidRPr="00F477C2">
        <w:rPr>
          <w:rFonts w:cstheme="minorHAnsi"/>
          <w:sz w:val="22"/>
        </w:rPr>
        <w:tab/>
        <w:t xml:space="preserve">b) $237,500 </w:t>
      </w:r>
      <w:r w:rsidRPr="00F477C2">
        <w:rPr>
          <w:rFonts w:cstheme="minorHAnsi"/>
          <w:sz w:val="22"/>
        </w:rPr>
        <w:tab/>
        <w:t xml:space="preserve">c) $230,000 </w:t>
      </w:r>
      <w:r w:rsidRPr="00F477C2">
        <w:rPr>
          <w:rFonts w:cstheme="minorHAnsi"/>
          <w:sz w:val="22"/>
        </w:rPr>
        <w:tab/>
      </w:r>
      <w:r w:rsidRPr="00F477C2">
        <w:rPr>
          <w:rFonts w:cstheme="minorHAnsi"/>
          <w:sz w:val="22"/>
        </w:rPr>
        <w:tab/>
        <w:t>d) $242,500</w:t>
      </w:r>
    </w:p>
    <w:p w14:paraId="66A76D53" w14:textId="77777777" w:rsidR="00212E25" w:rsidRDefault="00212E25">
      <w:pPr>
        <w:widowControl/>
        <w:spacing w:after="160" w:line="259" w:lineRule="auto"/>
        <w:rPr>
          <w:rFonts w:cstheme="minorHAnsi"/>
          <w:sz w:val="22"/>
        </w:rPr>
      </w:pPr>
      <w:r>
        <w:rPr>
          <w:rFonts w:cstheme="minorHAnsi"/>
          <w:sz w:val="22"/>
        </w:rPr>
        <w:br w:type="page"/>
      </w:r>
    </w:p>
    <w:p w14:paraId="7E9063F0" w14:textId="1A8C643B" w:rsidR="00FC7C43" w:rsidRPr="00424034" w:rsidRDefault="003435ED" w:rsidP="00313AA8">
      <w:pPr>
        <w:pStyle w:val="Heading2"/>
      </w:pPr>
      <w:bookmarkStart w:id="10" w:name="_Toc220261810"/>
      <w:r>
        <w:rPr>
          <w:rFonts w:hint="eastAsia"/>
        </w:rPr>
        <w:lastRenderedPageBreak/>
        <w:t>7.</w:t>
      </w:r>
      <w:r w:rsidR="00952B65">
        <w:t>6</w:t>
      </w:r>
      <w:r w:rsidR="002D6D4A" w:rsidRPr="00424034">
        <w:rPr>
          <w:rFonts w:hint="eastAsia"/>
        </w:rPr>
        <w:t xml:space="preserve"> </w:t>
      </w:r>
      <w:r w:rsidR="009A1DA0">
        <w:rPr>
          <w:rFonts w:hint="eastAsia"/>
        </w:rPr>
        <w:t xml:space="preserve"> </w:t>
      </w:r>
      <w:r w:rsidR="00FC7C43" w:rsidRPr="00424034">
        <w:t>Recognition of Uncollectible Accounts</w:t>
      </w:r>
      <w:bookmarkEnd w:id="10"/>
    </w:p>
    <w:p w14:paraId="0456FCDB" w14:textId="77777777" w:rsidR="00FC7C43" w:rsidRPr="00424034" w:rsidRDefault="00FC7C43">
      <w:pPr>
        <w:pStyle w:val="ListParagraph"/>
        <w:numPr>
          <w:ilvl w:val="0"/>
          <w:numId w:val="10"/>
        </w:numPr>
        <w:tabs>
          <w:tab w:val="left" w:pos="575"/>
        </w:tabs>
        <w:autoSpaceDE w:val="0"/>
        <w:autoSpaceDN w:val="0"/>
        <w:spacing w:before="240" w:line="276" w:lineRule="auto"/>
        <w:ind w:left="720"/>
        <w:rPr>
          <w:rFonts w:asciiTheme="minorHAnsi" w:hAnsiTheme="minorHAnsi" w:cstheme="minorHAnsi"/>
        </w:rPr>
      </w:pPr>
      <w:r w:rsidRPr="00424034">
        <w:rPr>
          <w:rFonts w:asciiTheme="minorHAnsi" w:hAnsiTheme="minorHAnsi" w:cstheme="minorHAnsi"/>
        </w:rPr>
        <w:t>When should the firm recognize the loss from uncollectible accounts?</w:t>
      </w:r>
    </w:p>
    <w:p w14:paraId="182F0B0B" w14:textId="77777777" w:rsidR="00FC7C43" w:rsidRPr="00424034" w:rsidRDefault="00FC7C43" w:rsidP="00192398">
      <w:pPr>
        <w:pStyle w:val="ListParagraph"/>
        <w:widowControl w:val="0"/>
        <w:numPr>
          <w:ilvl w:val="1"/>
          <w:numId w:val="3"/>
        </w:numPr>
        <w:tabs>
          <w:tab w:val="left" w:pos="1530"/>
        </w:tabs>
        <w:autoSpaceDE w:val="0"/>
        <w:autoSpaceDN w:val="0"/>
        <w:spacing w:line="276" w:lineRule="auto"/>
        <w:ind w:left="1080" w:right="26"/>
        <w:contextualSpacing w:val="0"/>
        <w:rPr>
          <w:rFonts w:asciiTheme="minorHAnsi" w:hAnsiTheme="minorHAnsi" w:cstheme="minorHAnsi"/>
        </w:rPr>
      </w:pPr>
      <w:r w:rsidRPr="00424034">
        <w:rPr>
          <w:rFonts w:asciiTheme="minorHAnsi" w:hAnsiTheme="minorHAnsi" w:cstheme="minorHAnsi"/>
        </w:rPr>
        <w:t xml:space="preserve">In the year it deems the </w:t>
      </w:r>
      <w:proofErr w:type="gramStart"/>
      <w:r w:rsidRPr="00424034">
        <w:rPr>
          <w:rFonts w:asciiTheme="minorHAnsi" w:hAnsiTheme="minorHAnsi" w:cstheme="minorHAnsi"/>
        </w:rPr>
        <w:t>particular accounts</w:t>
      </w:r>
      <w:proofErr w:type="gramEnd"/>
      <w:r w:rsidRPr="00424034">
        <w:rPr>
          <w:rFonts w:asciiTheme="minorHAnsi" w:hAnsiTheme="minorHAnsi" w:cstheme="minorHAnsi"/>
        </w:rPr>
        <w:t xml:space="preserve"> to be uncollectible? (direct write-off method)</w:t>
      </w:r>
    </w:p>
    <w:p w14:paraId="7F127AAF" w14:textId="77777777" w:rsidR="00FC7C43" w:rsidRPr="00424034" w:rsidRDefault="00FC7C43" w:rsidP="00192398">
      <w:pPr>
        <w:pStyle w:val="ListParagraph"/>
        <w:widowControl w:val="0"/>
        <w:numPr>
          <w:ilvl w:val="1"/>
          <w:numId w:val="3"/>
        </w:numPr>
        <w:tabs>
          <w:tab w:val="left" w:pos="1530"/>
        </w:tabs>
        <w:autoSpaceDE w:val="0"/>
        <w:autoSpaceDN w:val="0"/>
        <w:spacing w:line="276" w:lineRule="auto"/>
        <w:ind w:left="1080" w:hanging="358"/>
        <w:contextualSpacing w:val="0"/>
        <w:rPr>
          <w:rFonts w:asciiTheme="minorHAnsi" w:hAnsiTheme="minorHAnsi" w:cstheme="minorHAnsi"/>
        </w:rPr>
      </w:pPr>
      <w:r w:rsidRPr="00424034">
        <w:rPr>
          <w:rFonts w:asciiTheme="minorHAnsi" w:hAnsiTheme="minorHAnsi" w:cstheme="minorHAnsi"/>
        </w:rPr>
        <w:t>In the year of the sale? (allowance method)</w:t>
      </w:r>
    </w:p>
    <w:p w14:paraId="02F9888F" w14:textId="77777777" w:rsidR="00FC7C43" w:rsidRPr="00424034" w:rsidRDefault="00FC7C43" w:rsidP="00192398">
      <w:pPr>
        <w:spacing w:after="0"/>
        <w:rPr>
          <w:rFonts w:cstheme="minorHAnsi"/>
          <w:b/>
          <w:bCs/>
          <w:sz w:val="24"/>
          <w:szCs w:val="24"/>
        </w:rPr>
      </w:pPr>
    </w:p>
    <w:p w14:paraId="39F88887" w14:textId="77777777" w:rsidR="00FC7C43" w:rsidRPr="00424034" w:rsidRDefault="00FC7C43">
      <w:pPr>
        <w:pStyle w:val="ListParagraph"/>
        <w:numPr>
          <w:ilvl w:val="0"/>
          <w:numId w:val="10"/>
        </w:numPr>
        <w:tabs>
          <w:tab w:val="left" w:pos="575"/>
        </w:tabs>
        <w:autoSpaceDE w:val="0"/>
        <w:autoSpaceDN w:val="0"/>
        <w:spacing w:line="276" w:lineRule="auto"/>
        <w:ind w:left="720"/>
        <w:rPr>
          <w:rFonts w:asciiTheme="minorHAnsi" w:hAnsiTheme="minorHAnsi" w:cstheme="minorHAnsi"/>
        </w:rPr>
      </w:pPr>
      <w:r w:rsidRPr="00424034">
        <w:rPr>
          <w:rFonts w:asciiTheme="minorHAnsi" w:hAnsiTheme="minorHAnsi" w:cstheme="minorHAnsi"/>
        </w:rPr>
        <w:t>Direct write-off method</w:t>
      </w:r>
    </w:p>
    <w:p w14:paraId="0E9A6DD4" w14:textId="256D0FE2" w:rsidR="00FC7C43" w:rsidRPr="00424034" w:rsidRDefault="00FC7C43">
      <w:pPr>
        <w:pStyle w:val="ListParagraph"/>
        <w:numPr>
          <w:ilvl w:val="0"/>
          <w:numId w:val="11"/>
        </w:numPr>
        <w:tabs>
          <w:tab w:val="left" w:pos="1294"/>
        </w:tabs>
        <w:autoSpaceDE w:val="0"/>
        <w:autoSpaceDN w:val="0"/>
        <w:spacing w:line="276" w:lineRule="auto"/>
        <w:ind w:left="1080"/>
        <w:rPr>
          <w:rFonts w:asciiTheme="minorHAnsi" w:hAnsiTheme="minorHAnsi" w:cstheme="minorHAnsi"/>
        </w:rPr>
      </w:pPr>
      <w:proofErr w:type="gramStart"/>
      <w:r w:rsidRPr="00424034">
        <w:rPr>
          <w:rFonts w:asciiTheme="minorHAnsi" w:hAnsiTheme="minorHAnsi" w:cstheme="minorHAnsi"/>
        </w:rPr>
        <w:t>Write</w:t>
      </w:r>
      <w:proofErr w:type="gramEnd"/>
      <w:r w:rsidRPr="00424034">
        <w:rPr>
          <w:rFonts w:asciiTheme="minorHAnsi" w:hAnsiTheme="minorHAnsi" w:cstheme="minorHAnsi"/>
        </w:rPr>
        <w:t xml:space="preserve"> off when receivable is clearly uncollectible</w:t>
      </w:r>
    </w:p>
    <w:p w14:paraId="55740CC5" w14:textId="300410C5" w:rsidR="00FC7C43" w:rsidRPr="00424034" w:rsidRDefault="00FC7C43">
      <w:pPr>
        <w:pStyle w:val="ListParagraph"/>
        <w:widowControl w:val="0"/>
        <w:numPr>
          <w:ilvl w:val="1"/>
          <w:numId w:val="11"/>
        </w:numPr>
        <w:tabs>
          <w:tab w:val="left" w:pos="1293"/>
          <w:tab w:val="left" w:pos="1295"/>
        </w:tabs>
        <w:autoSpaceDE w:val="0"/>
        <w:autoSpaceDN w:val="0"/>
        <w:spacing w:line="276" w:lineRule="auto"/>
        <w:ind w:left="1080" w:right="1126"/>
        <w:contextualSpacing w:val="0"/>
        <w:rPr>
          <w:rFonts w:asciiTheme="minorHAnsi" w:hAnsiTheme="minorHAnsi" w:cstheme="minorHAnsi"/>
        </w:rPr>
      </w:pPr>
      <w:r w:rsidRPr="00424034">
        <w:rPr>
          <w:rFonts w:asciiTheme="minorHAnsi" w:hAnsiTheme="minorHAnsi" w:cstheme="minorHAnsi"/>
        </w:rPr>
        <w:t xml:space="preserve">Bad debt expense potentially does not match revenue. Make the following entry to </w:t>
      </w:r>
      <w:proofErr w:type="gramStart"/>
      <w:r w:rsidRPr="00424034">
        <w:rPr>
          <w:rFonts w:asciiTheme="minorHAnsi" w:hAnsiTheme="minorHAnsi" w:cstheme="minorHAnsi"/>
        </w:rPr>
        <w:t>write-off</w:t>
      </w:r>
      <w:proofErr w:type="gramEnd"/>
      <w:r w:rsidRPr="00424034">
        <w:rPr>
          <w:rFonts w:asciiTheme="minorHAnsi" w:hAnsiTheme="minorHAnsi" w:cstheme="minorHAnsi"/>
        </w:rPr>
        <w:t xml:space="preserve"> specific </w:t>
      </w:r>
      <w:r w:rsidR="009A2E6F" w:rsidRPr="00424034">
        <w:rPr>
          <w:rFonts w:asciiTheme="minorHAnsi" w:hAnsiTheme="minorHAnsi" w:cstheme="minorHAnsi"/>
        </w:rPr>
        <w:t>customers’</w:t>
      </w:r>
      <w:r w:rsidRPr="00424034">
        <w:rPr>
          <w:rFonts w:asciiTheme="minorHAnsi" w:hAnsiTheme="minorHAnsi" w:cstheme="minorHAnsi"/>
        </w:rPr>
        <w:t xml:space="preserve"> accounts:</w:t>
      </w:r>
    </w:p>
    <w:p w14:paraId="7E8E3FB0" w14:textId="7E697916" w:rsidR="00FC7C43" w:rsidRPr="00660F02" w:rsidRDefault="009B22F8">
      <w:pPr>
        <w:pStyle w:val="ListParagraph"/>
        <w:numPr>
          <w:ilvl w:val="3"/>
          <w:numId w:val="11"/>
        </w:numPr>
        <w:tabs>
          <w:tab w:val="right" w:pos="9977"/>
        </w:tabs>
        <w:spacing w:line="276" w:lineRule="auto"/>
        <w:rPr>
          <w:rFonts w:asciiTheme="minorHAnsi" w:hAnsiTheme="minorHAnsi" w:cstheme="minorHAnsi"/>
          <w:sz w:val="22"/>
          <w:szCs w:val="22"/>
        </w:rPr>
      </w:pPr>
      <w:r w:rsidRPr="00660F02">
        <w:rPr>
          <w:rFonts w:asciiTheme="minorHAnsi" w:eastAsiaTheme="minorEastAsia" w:hAnsiTheme="minorHAnsi" w:cstheme="minorHAnsi"/>
          <w:sz w:val="22"/>
          <w:szCs w:val="22"/>
        </w:rPr>
        <w:t>Increase Bad Debt Expense and Decrease Accounts Receivable</w:t>
      </w:r>
    </w:p>
    <w:p w14:paraId="322E464A" w14:textId="77777777" w:rsidR="00FC7C43" w:rsidRPr="00424034" w:rsidRDefault="00FC7C43">
      <w:pPr>
        <w:pStyle w:val="ListParagraph"/>
        <w:widowControl w:val="0"/>
        <w:numPr>
          <w:ilvl w:val="1"/>
          <w:numId w:val="11"/>
        </w:numPr>
        <w:tabs>
          <w:tab w:val="left" w:pos="1294"/>
        </w:tabs>
        <w:autoSpaceDE w:val="0"/>
        <w:autoSpaceDN w:val="0"/>
        <w:spacing w:line="276" w:lineRule="auto"/>
        <w:ind w:left="1080"/>
        <w:contextualSpacing w:val="0"/>
        <w:rPr>
          <w:rFonts w:asciiTheme="minorHAnsi" w:hAnsiTheme="minorHAnsi" w:cstheme="minorHAnsi"/>
        </w:rPr>
      </w:pPr>
      <w:r w:rsidRPr="00424034">
        <w:rPr>
          <w:rFonts w:asciiTheme="minorHAnsi" w:hAnsiTheme="minorHAnsi" w:cstheme="minorHAnsi"/>
        </w:rPr>
        <w:t>Opportunity to manipulate earnings</w:t>
      </w:r>
    </w:p>
    <w:p w14:paraId="344B4865" w14:textId="77777777" w:rsidR="00FC7C43" w:rsidRPr="00424034" w:rsidRDefault="00FC7C43">
      <w:pPr>
        <w:pStyle w:val="ListParagraph"/>
        <w:widowControl w:val="0"/>
        <w:numPr>
          <w:ilvl w:val="1"/>
          <w:numId w:val="11"/>
        </w:numPr>
        <w:tabs>
          <w:tab w:val="left" w:pos="1293"/>
          <w:tab w:val="left" w:pos="1295"/>
        </w:tabs>
        <w:autoSpaceDE w:val="0"/>
        <w:autoSpaceDN w:val="0"/>
        <w:spacing w:line="276" w:lineRule="auto"/>
        <w:ind w:left="1080" w:right="26"/>
        <w:contextualSpacing w:val="0"/>
        <w:rPr>
          <w:rFonts w:asciiTheme="minorHAnsi" w:hAnsiTheme="minorHAnsi" w:cstheme="minorHAnsi"/>
        </w:rPr>
      </w:pPr>
      <w:r w:rsidRPr="00424034">
        <w:rPr>
          <w:rFonts w:asciiTheme="minorHAnsi" w:hAnsiTheme="minorHAnsi" w:cstheme="minorHAnsi"/>
        </w:rPr>
        <w:t xml:space="preserve">The accounts receivable balance </w:t>
      </w:r>
      <w:proofErr w:type="gramStart"/>
      <w:r w:rsidRPr="00424034">
        <w:rPr>
          <w:rFonts w:asciiTheme="minorHAnsi" w:hAnsiTheme="minorHAnsi" w:cstheme="minorHAnsi"/>
        </w:rPr>
        <w:t>does</w:t>
      </w:r>
      <w:proofErr w:type="gramEnd"/>
      <w:r w:rsidRPr="00424034">
        <w:rPr>
          <w:rFonts w:asciiTheme="minorHAnsi" w:hAnsiTheme="minorHAnsi" w:cstheme="minorHAnsi"/>
        </w:rPr>
        <w:t xml:space="preserve"> not reflect the amount of cash expected to collect.</w:t>
      </w:r>
    </w:p>
    <w:p w14:paraId="4725176B" w14:textId="77777777" w:rsidR="00FC7C43" w:rsidRPr="00424034" w:rsidRDefault="00FC7C43">
      <w:pPr>
        <w:pStyle w:val="ListParagraph"/>
        <w:widowControl w:val="0"/>
        <w:numPr>
          <w:ilvl w:val="1"/>
          <w:numId w:val="11"/>
        </w:numPr>
        <w:tabs>
          <w:tab w:val="left" w:pos="1293"/>
          <w:tab w:val="left" w:pos="1295"/>
        </w:tabs>
        <w:autoSpaceDE w:val="0"/>
        <w:autoSpaceDN w:val="0"/>
        <w:spacing w:line="276" w:lineRule="auto"/>
        <w:ind w:left="1080" w:right="1437"/>
        <w:contextualSpacing w:val="0"/>
        <w:rPr>
          <w:rFonts w:asciiTheme="minorHAnsi" w:hAnsiTheme="minorHAnsi" w:cstheme="minorHAnsi"/>
        </w:rPr>
      </w:pPr>
      <w:r w:rsidRPr="00424034">
        <w:rPr>
          <w:rFonts w:asciiTheme="minorHAnsi" w:hAnsiTheme="minorHAnsi" w:cstheme="minorHAnsi"/>
        </w:rPr>
        <w:t xml:space="preserve">GAAP </w:t>
      </w:r>
      <w:r w:rsidRPr="00424034">
        <w:rPr>
          <w:rFonts w:asciiTheme="minorHAnsi" w:hAnsiTheme="minorHAnsi" w:cstheme="minorHAnsi"/>
          <w:i/>
        </w:rPr>
        <w:t xml:space="preserve">do not </w:t>
      </w:r>
      <w:r w:rsidRPr="00424034">
        <w:rPr>
          <w:rFonts w:asciiTheme="minorHAnsi" w:hAnsiTheme="minorHAnsi" w:cstheme="minorHAnsi"/>
        </w:rPr>
        <w:t>allow firms to use the direct write-off method for financial reporting.</w:t>
      </w:r>
    </w:p>
    <w:p w14:paraId="75003DB5" w14:textId="77777777" w:rsidR="00FC7C43" w:rsidRPr="00424034" w:rsidRDefault="00FC7C43">
      <w:pPr>
        <w:pStyle w:val="ListParagraph"/>
        <w:widowControl w:val="0"/>
        <w:numPr>
          <w:ilvl w:val="1"/>
          <w:numId w:val="11"/>
        </w:numPr>
        <w:tabs>
          <w:tab w:val="left" w:pos="1294"/>
        </w:tabs>
        <w:autoSpaceDE w:val="0"/>
        <w:autoSpaceDN w:val="0"/>
        <w:spacing w:line="276" w:lineRule="auto"/>
        <w:ind w:left="1080"/>
        <w:contextualSpacing w:val="0"/>
        <w:rPr>
          <w:rFonts w:asciiTheme="minorHAnsi" w:hAnsiTheme="minorHAnsi" w:cstheme="minorHAnsi"/>
        </w:rPr>
      </w:pPr>
      <w:r w:rsidRPr="00424034">
        <w:rPr>
          <w:rFonts w:asciiTheme="minorHAnsi" w:hAnsiTheme="minorHAnsi" w:cstheme="minorHAnsi"/>
        </w:rPr>
        <w:t>Firms may use the direct write-off method for income tax reporting.</w:t>
      </w:r>
    </w:p>
    <w:p w14:paraId="66D10D4E" w14:textId="77777777" w:rsidR="009B22F8" w:rsidRPr="00424034" w:rsidRDefault="009B22F8" w:rsidP="00192398">
      <w:pPr>
        <w:pStyle w:val="ListParagraph"/>
        <w:widowControl w:val="0"/>
        <w:tabs>
          <w:tab w:val="left" w:pos="1294"/>
        </w:tabs>
        <w:autoSpaceDE w:val="0"/>
        <w:autoSpaceDN w:val="0"/>
        <w:spacing w:line="276" w:lineRule="auto"/>
        <w:ind w:left="1440"/>
        <w:contextualSpacing w:val="0"/>
        <w:rPr>
          <w:rFonts w:asciiTheme="minorHAnsi" w:hAnsiTheme="minorHAnsi" w:cstheme="minorHAnsi"/>
        </w:rPr>
      </w:pPr>
    </w:p>
    <w:p w14:paraId="254C40CA" w14:textId="77777777" w:rsidR="00FC7C43" w:rsidRPr="00424034" w:rsidRDefault="00FC7C43">
      <w:pPr>
        <w:pStyle w:val="ListParagraph"/>
        <w:numPr>
          <w:ilvl w:val="0"/>
          <w:numId w:val="10"/>
        </w:numPr>
        <w:tabs>
          <w:tab w:val="left" w:pos="575"/>
        </w:tabs>
        <w:autoSpaceDE w:val="0"/>
        <w:autoSpaceDN w:val="0"/>
        <w:spacing w:line="276" w:lineRule="auto"/>
        <w:ind w:left="720"/>
        <w:rPr>
          <w:rFonts w:asciiTheme="minorHAnsi" w:hAnsiTheme="minorHAnsi" w:cstheme="minorHAnsi"/>
        </w:rPr>
      </w:pPr>
      <w:r w:rsidRPr="00424034">
        <w:rPr>
          <w:rFonts w:asciiTheme="minorHAnsi" w:hAnsiTheme="minorHAnsi" w:cstheme="minorHAnsi"/>
        </w:rPr>
        <w:t>Allowance method [GAAP]</w:t>
      </w:r>
    </w:p>
    <w:p w14:paraId="795E5EEB" w14:textId="77777777" w:rsidR="00FC7C43" w:rsidRPr="00424034" w:rsidRDefault="00FC7C43" w:rsidP="00192398">
      <w:pPr>
        <w:pStyle w:val="ListParagraph"/>
        <w:widowControl w:val="0"/>
        <w:numPr>
          <w:ilvl w:val="1"/>
          <w:numId w:val="3"/>
        </w:numPr>
        <w:tabs>
          <w:tab w:val="left" w:pos="1350"/>
          <w:tab w:val="left" w:pos="2430"/>
        </w:tabs>
        <w:autoSpaceDE w:val="0"/>
        <w:autoSpaceDN w:val="0"/>
        <w:spacing w:line="276" w:lineRule="auto"/>
        <w:ind w:left="1260" w:right="1174"/>
        <w:contextualSpacing w:val="0"/>
        <w:rPr>
          <w:rFonts w:asciiTheme="minorHAnsi" w:hAnsiTheme="minorHAnsi" w:cstheme="minorHAnsi"/>
        </w:rPr>
      </w:pPr>
      <w:r w:rsidRPr="00424034">
        <w:rPr>
          <w:rFonts w:asciiTheme="minorHAnsi" w:hAnsiTheme="minorHAnsi" w:cstheme="minorHAnsi"/>
        </w:rPr>
        <w:t xml:space="preserve">Estimate the </w:t>
      </w:r>
      <w:proofErr w:type="gramStart"/>
      <w:r w:rsidRPr="00424034">
        <w:rPr>
          <w:rFonts w:asciiTheme="minorHAnsi" w:hAnsiTheme="minorHAnsi" w:cstheme="minorHAnsi"/>
        </w:rPr>
        <w:t>amount</w:t>
      </w:r>
      <w:proofErr w:type="gramEnd"/>
      <w:r w:rsidRPr="00424034">
        <w:rPr>
          <w:rFonts w:asciiTheme="minorHAnsi" w:hAnsiTheme="minorHAnsi" w:cstheme="minorHAnsi"/>
        </w:rPr>
        <w:t xml:space="preserve"> of uncollectible accounts in connection with the sales of each period.</w:t>
      </w:r>
    </w:p>
    <w:p w14:paraId="3887F0AC" w14:textId="04CFED2D" w:rsidR="009B22F8" w:rsidRPr="00A8465E" w:rsidRDefault="009B22F8" w:rsidP="00192398">
      <w:pPr>
        <w:pStyle w:val="ListParagraph"/>
        <w:widowControl w:val="0"/>
        <w:numPr>
          <w:ilvl w:val="1"/>
          <w:numId w:val="3"/>
        </w:numPr>
        <w:tabs>
          <w:tab w:val="left" w:pos="1350"/>
          <w:tab w:val="left" w:pos="1440"/>
          <w:tab w:val="left" w:pos="6698"/>
        </w:tabs>
        <w:autoSpaceDE w:val="0"/>
        <w:autoSpaceDN w:val="0"/>
        <w:spacing w:line="276" w:lineRule="auto"/>
        <w:ind w:left="1260" w:right="26"/>
        <w:contextualSpacing w:val="0"/>
        <w:rPr>
          <w:rFonts w:asciiTheme="minorHAnsi" w:hAnsiTheme="minorHAnsi" w:cstheme="minorHAnsi"/>
        </w:rPr>
      </w:pPr>
      <w:r w:rsidRPr="00424034">
        <w:rPr>
          <w:rFonts w:asciiTheme="minorHAnsi" w:eastAsiaTheme="minorEastAsia" w:hAnsiTheme="minorHAnsi" w:cstheme="minorHAnsi" w:hint="eastAsia"/>
        </w:rPr>
        <w:t>Reduce</w:t>
      </w:r>
      <w:r w:rsidR="00FC7C43" w:rsidRPr="00424034">
        <w:rPr>
          <w:rFonts w:asciiTheme="minorHAnsi" w:hAnsiTheme="minorHAnsi" w:cstheme="minorHAnsi"/>
        </w:rPr>
        <w:t xml:space="preserve"> income and reduc</w:t>
      </w:r>
      <w:r w:rsidRPr="00424034">
        <w:rPr>
          <w:rFonts w:asciiTheme="minorHAnsi" w:eastAsiaTheme="minorEastAsia" w:hAnsiTheme="minorHAnsi" w:cstheme="minorHAnsi" w:hint="eastAsia"/>
        </w:rPr>
        <w:t xml:space="preserve">e </w:t>
      </w:r>
      <w:r w:rsidR="00FC7C43" w:rsidRPr="00424034">
        <w:rPr>
          <w:rFonts w:asciiTheme="minorHAnsi" w:hAnsiTheme="minorHAnsi" w:cstheme="minorHAnsi"/>
        </w:rPr>
        <w:t>assets</w:t>
      </w:r>
      <w:r w:rsidRPr="00424034">
        <w:rPr>
          <w:rFonts w:asciiTheme="minorHAnsi" w:eastAsiaTheme="minorEastAsia" w:hAnsiTheme="minorHAnsi" w:cstheme="minorHAnsi" w:hint="eastAsia"/>
        </w:rPr>
        <w:t xml:space="preserve"> accordingly in the year of sales.</w:t>
      </w:r>
    </w:p>
    <w:p w14:paraId="755EBE6B" w14:textId="77777777" w:rsidR="00A8465E" w:rsidRPr="00424034" w:rsidRDefault="00A8465E" w:rsidP="00A8465E">
      <w:pPr>
        <w:pStyle w:val="ListParagraph"/>
        <w:widowControl w:val="0"/>
        <w:tabs>
          <w:tab w:val="left" w:pos="1350"/>
          <w:tab w:val="left" w:pos="1440"/>
          <w:tab w:val="left" w:pos="6698"/>
        </w:tabs>
        <w:autoSpaceDE w:val="0"/>
        <w:autoSpaceDN w:val="0"/>
        <w:spacing w:line="276" w:lineRule="auto"/>
        <w:ind w:left="1260" w:right="26"/>
        <w:contextualSpacing w:val="0"/>
        <w:rPr>
          <w:rFonts w:asciiTheme="minorHAnsi" w:hAnsiTheme="minorHAnsi" w:cstheme="minorHAnsi"/>
        </w:rPr>
      </w:pPr>
    </w:p>
    <w:p w14:paraId="101E6635" w14:textId="77777777" w:rsidR="00FC7C43" w:rsidRPr="00424034" w:rsidRDefault="00FC7C43">
      <w:pPr>
        <w:pStyle w:val="ListParagraph"/>
        <w:numPr>
          <w:ilvl w:val="0"/>
          <w:numId w:val="12"/>
        </w:numPr>
        <w:tabs>
          <w:tab w:val="left" w:pos="575"/>
        </w:tabs>
        <w:autoSpaceDE w:val="0"/>
        <w:autoSpaceDN w:val="0"/>
        <w:spacing w:line="276" w:lineRule="auto"/>
        <w:ind w:left="720"/>
        <w:rPr>
          <w:rFonts w:asciiTheme="minorHAnsi" w:hAnsiTheme="minorHAnsi" w:cstheme="minorHAnsi"/>
        </w:rPr>
      </w:pPr>
      <w:r w:rsidRPr="00424034">
        <w:rPr>
          <w:rFonts w:asciiTheme="minorHAnsi" w:hAnsiTheme="minorHAnsi" w:cstheme="minorHAnsi"/>
        </w:rPr>
        <w:t>Advantages of allowance method</w:t>
      </w:r>
    </w:p>
    <w:p w14:paraId="7943A863" w14:textId="77777777" w:rsidR="00FC7C43" w:rsidRPr="00424034" w:rsidRDefault="00FC7C43" w:rsidP="00192398">
      <w:pPr>
        <w:pStyle w:val="ListParagraph"/>
        <w:widowControl w:val="0"/>
        <w:numPr>
          <w:ilvl w:val="1"/>
          <w:numId w:val="3"/>
        </w:numPr>
        <w:tabs>
          <w:tab w:val="left" w:pos="1620"/>
        </w:tabs>
        <w:autoSpaceDE w:val="0"/>
        <w:autoSpaceDN w:val="0"/>
        <w:spacing w:line="276" w:lineRule="auto"/>
        <w:ind w:left="1080" w:hanging="358"/>
        <w:contextualSpacing w:val="0"/>
        <w:rPr>
          <w:rFonts w:asciiTheme="minorHAnsi" w:hAnsiTheme="minorHAnsi" w:cstheme="minorHAnsi"/>
        </w:rPr>
      </w:pPr>
      <w:r w:rsidRPr="00424034">
        <w:rPr>
          <w:rFonts w:asciiTheme="minorHAnsi" w:hAnsiTheme="minorHAnsi" w:cstheme="minorHAnsi"/>
        </w:rPr>
        <w:t>Required by GAAP</w:t>
      </w:r>
    </w:p>
    <w:p w14:paraId="339FD374" w14:textId="77777777" w:rsidR="00FC7C43" w:rsidRPr="00424034" w:rsidRDefault="00FC7C43" w:rsidP="00192398">
      <w:pPr>
        <w:pStyle w:val="ListParagraph"/>
        <w:widowControl w:val="0"/>
        <w:numPr>
          <w:ilvl w:val="1"/>
          <w:numId w:val="3"/>
        </w:numPr>
        <w:tabs>
          <w:tab w:val="left" w:pos="1620"/>
        </w:tabs>
        <w:autoSpaceDE w:val="0"/>
        <w:autoSpaceDN w:val="0"/>
        <w:spacing w:line="276" w:lineRule="auto"/>
        <w:ind w:left="1080" w:hanging="358"/>
        <w:contextualSpacing w:val="0"/>
        <w:rPr>
          <w:rFonts w:asciiTheme="minorHAnsi" w:hAnsiTheme="minorHAnsi" w:cstheme="minorHAnsi"/>
        </w:rPr>
      </w:pPr>
      <w:r w:rsidRPr="00424034">
        <w:rPr>
          <w:rFonts w:asciiTheme="minorHAnsi" w:hAnsiTheme="minorHAnsi" w:cstheme="minorHAnsi"/>
        </w:rPr>
        <w:t>Matches bad debt expense against sales revenue.</w:t>
      </w:r>
    </w:p>
    <w:p w14:paraId="157FDBCA" w14:textId="77777777" w:rsidR="00FC7C43" w:rsidRPr="00424034" w:rsidRDefault="00FC7C43" w:rsidP="00192398">
      <w:pPr>
        <w:pStyle w:val="ListParagraph"/>
        <w:widowControl w:val="0"/>
        <w:numPr>
          <w:ilvl w:val="1"/>
          <w:numId w:val="3"/>
        </w:numPr>
        <w:tabs>
          <w:tab w:val="left" w:pos="1620"/>
        </w:tabs>
        <w:autoSpaceDE w:val="0"/>
        <w:autoSpaceDN w:val="0"/>
        <w:spacing w:line="276" w:lineRule="auto"/>
        <w:ind w:left="1080" w:right="1081"/>
        <w:contextualSpacing w:val="0"/>
        <w:rPr>
          <w:rFonts w:asciiTheme="minorHAnsi" w:hAnsiTheme="minorHAnsi" w:cstheme="minorHAnsi"/>
        </w:rPr>
      </w:pPr>
      <w:r w:rsidRPr="00424034">
        <w:rPr>
          <w:rFonts w:asciiTheme="minorHAnsi" w:hAnsiTheme="minorHAnsi" w:cstheme="minorHAnsi"/>
        </w:rPr>
        <w:t>Reduces (but does not eliminate!) management's opportunity to manipulate earnings through the timing of write-offs.</w:t>
      </w:r>
    </w:p>
    <w:p w14:paraId="651F9545" w14:textId="77777777" w:rsidR="00FC7C43" w:rsidRPr="00424034" w:rsidRDefault="00FC7C43" w:rsidP="00192398">
      <w:pPr>
        <w:pStyle w:val="ListParagraph"/>
        <w:widowControl w:val="0"/>
        <w:numPr>
          <w:ilvl w:val="1"/>
          <w:numId w:val="3"/>
        </w:numPr>
        <w:tabs>
          <w:tab w:val="left" w:pos="1620"/>
        </w:tabs>
        <w:autoSpaceDE w:val="0"/>
        <w:autoSpaceDN w:val="0"/>
        <w:spacing w:line="276" w:lineRule="auto"/>
        <w:ind w:left="1080" w:hanging="358"/>
        <w:contextualSpacing w:val="0"/>
        <w:rPr>
          <w:rFonts w:asciiTheme="minorHAnsi" w:hAnsiTheme="minorHAnsi" w:cstheme="minorHAnsi"/>
        </w:rPr>
      </w:pPr>
      <w:r w:rsidRPr="00424034">
        <w:rPr>
          <w:rFonts w:asciiTheme="minorHAnsi" w:hAnsiTheme="minorHAnsi" w:cstheme="minorHAnsi"/>
        </w:rPr>
        <w:t>The balance sheet reports receivables at the expected realizable value.</w:t>
      </w:r>
    </w:p>
    <w:p w14:paraId="07AE5D73" w14:textId="77777777" w:rsidR="00FC7C43" w:rsidRPr="00424034" w:rsidRDefault="00FC7C43" w:rsidP="00192398">
      <w:pPr>
        <w:spacing w:after="0"/>
        <w:rPr>
          <w:rFonts w:cstheme="minorHAnsi"/>
          <w:sz w:val="24"/>
          <w:szCs w:val="24"/>
        </w:rPr>
      </w:pPr>
    </w:p>
    <w:p w14:paraId="50B0BBE8" w14:textId="77777777" w:rsidR="00A30CBD" w:rsidRDefault="00A30CBD">
      <w:pPr>
        <w:widowControl/>
        <w:spacing w:after="160" w:line="259" w:lineRule="auto"/>
        <w:rPr>
          <w:color w:val="1F4E79" w:themeColor="accent1" w:themeShade="80"/>
          <w:sz w:val="28"/>
          <w:szCs w:val="32"/>
        </w:rPr>
      </w:pPr>
      <w:r>
        <w:rPr>
          <w:color w:val="1F4E79" w:themeColor="accent1" w:themeShade="80"/>
          <w:sz w:val="28"/>
          <w:szCs w:val="32"/>
        </w:rPr>
        <w:br w:type="page"/>
      </w:r>
    </w:p>
    <w:p w14:paraId="38F17B2D" w14:textId="59BA0723" w:rsidR="002D6D4A" w:rsidRPr="00192398" w:rsidRDefault="002D6D4A" w:rsidP="00192398">
      <w:pPr>
        <w:spacing w:after="0"/>
        <w:rPr>
          <w:color w:val="1F4E79" w:themeColor="accent1" w:themeShade="80"/>
          <w:sz w:val="28"/>
          <w:szCs w:val="32"/>
        </w:rPr>
      </w:pPr>
      <w:r w:rsidRPr="00192398">
        <w:rPr>
          <w:rFonts w:hint="eastAsia"/>
          <w:color w:val="1F4E79" w:themeColor="accent1" w:themeShade="80"/>
          <w:sz w:val="28"/>
          <w:szCs w:val="32"/>
        </w:rPr>
        <w:lastRenderedPageBreak/>
        <w:t>Illustration</w:t>
      </w:r>
    </w:p>
    <w:p w14:paraId="062F9843" w14:textId="5BF10A12" w:rsidR="003A5558" w:rsidRPr="00424034" w:rsidRDefault="002D6D4A" w:rsidP="00192398">
      <w:pPr>
        <w:spacing w:after="0"/>
        <w:rPr>
          <w:sz w:val="24"/>
          <w:szCs w:val="28"/>
          <w:lang w:val="en-IN" w:eastAsia="ko-KR"/>
        </w:rPr>
      </w:pPr>
      <w:r w:rsidRPr="00424034">
        <w:rPr>
          <w:rFonts w:hint="eastAsia"/>
          <w:sz w:val="24"/>
          <w:szCs w:val="28"/>
          <w:lang w:val="en-IN" w:eastAsia="ko-KR"/>
        </w:rPr>
        <w:t>C</w:t>
      </w:r>
      <w:r w:rsidR="003A5558" w:rsidRPr="00424034">
        <w:rPr>
          <w:sz w:val="24"/>
          <w:szCs w:val="28"/>
          <w:lang w:val="en-IN" w:eastAsia="ko-KR"/>
        </w:rPr>
        <w:t>onsider the following scenario</w:t>
      </w:r>
      <w:r w:rsidRPr="00424034">
        <w:rPr>
          <w:rFonts w:hint="eastAsia"/>
          <w:sz w:val="24"/>
          <w:szCs w:val="28"/>
          <w:lang w:val="en-IN" w:eastAsia="ko-KR"/>
        </w:rPr>
        <w:t>:</w:t>
      </w:r>
    </w:p>
    <w:p w14:paraId="2677FFD9" w14:textId="1CA45CE0" w:rsidR="003A5558" w:rsidRPr="00192398" w:rsidRDefault="007A4B49">
      <w:pPr>
        <w:pStyle w:val="ListParagraph"/>
        <w:numPr>
          <w:ilvl w:val="0"/>
          <w:numId w:val="18"/>
        </w:numPr>
        <w:rPr>
          <w:rFonts w:ascii="Calibri" w:hAnsi="Calibri" w:cs="Calibri"/>
        </w:rPr>
      </w:pPr>
      <w:r>
        <w:rPr>
          <w:noProof/>
        </w:rPr>
        <mc:AlternateContent>
          <mc:Choice Requires="wps">
            <w:drawing>
              <wp:anchor distT="0" distB="0" distL="114300" distR="114300" simplePos="0" relativeHeight="251669504" behindDoc="0" locked="0" layoutInCell="1" allowOverlap="1" wp14:anchorId="7917D072" wp14:editId="720F66D6">
                <wp:simplePos x="0" y="0"/>
                <wp:positionH relativeFrom="column">
                  <wp:posOffset>5186045</wp:posOffset>
                </wp:positionH>
                <wp:positionV relativeFrom="paragraph">
                  <wp:posOffset>1771650</wp:posOffset>
                </wp:positionV>
                <wp:extent cx="1114425" cy="276225"/>
                <wp:effectExtent l="0" t="0" r="28575" b="28575"/>
                <wp:wrapNone/>
                <wp:docPr id="3" name="TextBox 2">
                  <a:extLst xmlns:a="http://schemas.openxmlformats.org/drawingml/2006/main">
                    <a:ext uri="{FF2B5EF4-FFF2-40B4-BE49-F238E27FC236}">
                      <a16:creationId xmlns:a16="http://schemas.microsoft.com/office/drawing/2014/main" id="{3E489FB6-DE52-9F15-E52D-68EEDA1DB985}"/>
                    </a:ext>
                  </a:extLst>
                </wp:docPr>
                <wp:cNvGraphicFramePr/>
                <a:graphic xmlns:a="http://schemas.openxmlformats.org/drawingml/2006/main">
                  <a:graphicData uri="http://schemas.microsoft.com/office/word/2010/wordprocessingShape">
                    <wps:wsp>
                      <wps:cNvSpPr txBox="1"/>
                      <wps:spPr>
                        <a:xfrm>
                          <a:off x="0" y="0"/>
                          <a:ext cx="1114425" cy="27622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4C3E7C6D" w14:textId="77777777" w:rsidR="007A4B49" w:rsidRDefault="007A4B49" w:rsidP="007A4B49">
                            <w:pPr>
                              <w:rPr>
                                <w:rFonts w:hAnsi="Calibri"/>
                                <w:color w:val="000000" w:themeColor="dark1"/>
                                <w:kern w:val="0"/>
                                <w:sz w:val="22"/>
                              </w:rPr>
                            </w:pPr>
                            <w:proofErr w:type="gramStart"/>
                            <w:r>
                              <w:rPr>
                                <w:rFonts w:hAnsi="Calibri"/>
                                <w:color w:val="000000" w:themeColor="dark1"/>
                                <w:sz w:val="22"/>
                              </w:rPr>
                              <w:t>Increase :</w:t>
                            </w:r>
                            <w:proofErr w:type="gramEnd"/>
                            <w:r>
                              <w:rPr>
                                <w:rFonts w:hAnsi="Calibri"/>
                                <w:color w:val="000000" w:themeColor="dark1"/>
                                <w:sz w:val="22"/>
                              </w:rPr>
                              <w:t xml:space="preserve"> $800</w:t>
                            </w:r>
                          </w:p>
                        </w:txbxContent>
                      </wps:txbx>
                      <wps:bodyPr vertOverflow="clip" horzOverflow="clip" wrap="square" rtlCol="0" anchor="t"/>
                    </wps:wsp>
                  </a:graphicData>
                </a:graphic>
                <wp14:sizeRelH relativeFrom="margin">
                  <wp14:pctWidth>0</wp14:pctWidth>
                </wp14:sizeRelH>
                <wp14:sizeRelV relativeFrom="margin">
                  <wp14:pctHeight>0</wp14:pctHeight>
                </wp14:sizeRelV>
              </wp:anchor>
            </w:drawing>
          </mc:Choice>
          <mc:Fallback>
            <w:pict>
              <v:shape w14:anchorId="7917D072" id="TextBox 2" o:spid="_x0000_s1043" type="#_x0000_t202" style="position:absolute;left:0;text-align:left;margin-left:408.35pt;margin-top:139.5pt;width:87.75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" fillcolor="white [3201]" strokecolor="#7f7f7f [1601]">
                <v:textbox>
                  <w:txbxContent>
                    <w:p w14:paraId="4C3E7C6D" w14:textId="77777777" w:rsidR="007A4B49" w:rsidRDefault="007A4B49" w:rsidP="007A4B49">
                      <w:pPr>
                        <w:rPr>
                          <w:rFonts w:hAnsi="Calibri"/>
                          <w:color w:val="000000" w:themeColor="dark1"/>
                          <w:kern w:val="0"/>
                          <w:sz w:val="22"/>
                        </w:rPr>
                      </w:pPr>
                      <w:proofErr w:type="gramStart"/>
                      <w:r>
                        <w:rPr>
                          <w:rFonts w:hAnsi="Calibri"/>
                          <w:color w:val="000000" w:themeColor="dark1"/>
                          <w:sz w:val="22"/>
                        </w:rPr>
                        <w:t>Increase :</w:t>
                      </w:r>
                      <w:proofErr w:type="gramEnd"/>
                      <w:r>
                        <w:rPr>
                          <w:rFonts w:hAnsi="Calibri"/>
                          <w:color w:val="000000" w:themeColor="dark1"/>
                          <w:sz w:val="22"/>
                        </w:rPr>
                        <w:t xml:space="preserve"> $800</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4920617" wp14:editId="404A00D9">
                <wp:simplePos x="0" y="0"/>
                <wp:positionH relativeFrom="column">
                  <wp:posOffset>4900295</wp:posOffset>
                </wp:positionH>
                <wp:positionV relativeFrom="paragraph">
                  <wp:posOffset>1571625</wp:posOffset>
                </wp:positionV>
                <wp:extent cx="209550" cy="714375"/>
                <wp:effectExtent l="0" t="0" r="19050" b="28575"/>
                <wp:wrapNone/>
                <wp:docPr id="2" name="Right Brace 1">
                  <a:extLst xmlns:a="http://schemas.openxmlformats.org/drawingml/2006/main">
                    <a:ext uri="{FF2B5EF4-FFF2-40B4-BE49-F238E27FC236}">
                      <a16:creationId xmlns:a16="http://schemas.microsoft.com/office/drawing/2014/main" id="{F27E31EB-B054-E490-61C0-BDFFCD14B3B5}"/>
                    </a:ext>
                  </a:extLst>
                </wp:docPr>
                <wp:cNvGraphicFramePr/>
                <a:graphic xmlns:a="http://schemas.openxmlformats.org/drawingml/2006/main">
                  <a:graphicData uri="http://schemas.microsoft.com/office/word/2010/wordprocessingShape">
                    <wps:wsp>
                      <wps:cNvSpPr/>
                      <wps:spPr>
                        <a:xfrm>
                          <a:off x="0" y="0"/>
                          <a:ext cx="209550" cy="714375"/>
                        </a:xfrm>
                        <a:prstGeom prst="rightBrac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5C06F" id="Right Brace 1" o:spid="_x0000_s1026" type="#_x0000_t88" style="position:absolute;margin-left:385.85pt;margin-top:123.75pt;width:16.5pt;height:5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" adj="528" strokecolor="#c00000" strokeweight="1pt">
                <v:stroke joinstyle="miter"/>
              </v:shape>
            </w:pict>
          </mc:Fallback>
        </mc:AlternateContent>
      </w:r>
      <w:r>
        <w:rPr>
          <w:rFonts w:ascii="Calibri" w:hAnsi="Calibri" w:cs="Calibri"/>
          <w:lang w:eastAsia="ja-JP"/>
        </w:rPr>
        <w:t xml:space="preserve">A/R beginning balance is $35,000. </w:t>
      </w:r>
      <w:r w:rsidR="003A5558" w:rsidRPr="00192398">
        <w:rPr>
          <w:rFonts w:ascii="Calibri" w:hAnsi="Calibri" w:cs="Calibri"/>
          <w:lang w:eastAsia="ja-JP"/>
        </w:rPr>
        <w:t>2025 sale</w:t>
      </w:r>
      <w:r w:rsidR="002D6D4A" w:rsidRPr="00192398">
        <w:rPr>
          <w:rFonts w:ascii="Calibri" w:hAnsi="Calibri" w:cs="Calibri"/>
        </w:rPr>
        <w:t>s</w:t>
      </w:r>
      <w:r w:rsidR="003A5558" w:rsidRPr="00192398">
        <w:rPr>
          <w:rFonts w:ascii="Calibri" w:hAnsi="Calibri" w:cs="Calibri"/>
          <w:lang w:eastAsia="ja-JP"/>
        </w:rPr>
        <w:t xml:space="preserve"> </w:t>
      </w:r>
      <w:r w:rsidR="002D6D4A" w:rsidRPr="00192398">
        <w:rPr>
          <w:rFonts w:ascii="Calibri" w:hAnsi="Calibri" w:cs="Calibri"/>
        </w:rPr>
        <w:t>r</w:t>
      </w:r>
      <w:r w:rsidR="003A5558" w:rsidRPr="00192398">
        <w:rPr>
          <w:rFonts w:ascii="Calibri" w:hAnsi="Calibri" w:cs="Calibri"/>
          <w:lang w:eastAsia="ja-JP"/>
        </w:rPr>
        <w:t>esult in $20,000 in accounts receivable</w:t>
      </w:r>
      <w:r w:rsidR="003A5558" w:rsidRPr="00192398">
        <w:rPr>
          <w:rFonts w:ascii="Calibri" w:hAnsi="Calibri" w:cs="Calibri"/>
        </w:rPr>
        <w:t xml:space="preserve"> at the end of the year</w:t>
      </w:r>
      <w:r w:rsidR="003A5558" w:rsidRPr="00192398">
        <w:rPr>
          <w:rFonts w:ascii="Calibri" w:hAnsi="Calibri" w:cs="Calibri"/>
          <w:lang w:eastAsia="ja-JP"/>
        </w:rPr>
        <w:t>.</w:t>
      </w:r>
      <w:r w:rsidR="002D6D4A" w:rsidRPr="00192398">
        <w:rPr>
          <w:rFonts w:ascii="Calibri" w:hAnsi="Calibri" w:cs="Calibri"/>
        </w:rPr>
        <w:t xml:space="preserve"> </w:t>
      </w:r>
      <w:r w:rsidR="003A5558" w:rsidRPr="00192398">
        <w:rPr>
          <w:rFonts w:ascii="Calibri" w:hAnsi="Calibri" w:cs="Calibri"/>
          <w:lang w:eastAsia="ja-JP"/>
        </w:rPr>
        <w:t>Company estimates $1,000 will be uncollectible (allowance method).</w:t>
      </w:r>
      <w:r w:rsidR="002D6D4A" w:rsidRPr="00192398">
        <w:rPr>
          <w:rFonts w:ascii="Calibri" w:hAnsi="Calibri" w:cs="Calibri"/>
        </w:rPr>
        <w:t xml:space="preserve"> </w:t>
      </w:r>
      <w:r w:rsidR="003A5558" w:rsidRPr="00192398">
        <w:rPr>
          <w:rFonts w:ascii="Calibri" w:hAnsi="Calibri" w:cs="Calibri"/>
          <w:lang w:eastAsia="ja-JP"/>
        </w:rPr>
        <w:t xml:space="preserve">2024 </w:t>
      </w:r>
      <w:r w:rsidR="003A5558" w:rsidRPr="00192398">
        <w:rPr>
          <w:rFonts w:ascii="Calibri" w:hAnsi="Calibri" w:cs="Calibri"/>
        </w:rPr>
        <w:t xml:space="preserve">estimated </w:t>
      </w:r>
      <w:r w:rsidR="003A5558" w:rsidRPr="00192398">
        <w:rPr>
          <w:rFonts w:ascii="Calibri" w:hAnsi="Calibri" w:cs="Calibri"/>
          <w:lang w:eastAsia="ja-JP"/>
        </w:rPr>
        <w:t xml:space="preserve">ending </w:t>
      </w:r>
      <w:r w:rsidR="003A5558" w:rsidRPr="00192398">
        <w:rPr>
          <w:rFonts w:ascii="Calibri" w:hAnsi="Calibri" w:cs="Calibri"/>
        </w:rPr>
        <w:t xml:space="preserve">uncollectible amount (or </w:t>
      </w:r>
      <w:r w:rsidR="009A2E6F" w:rsidRPr="00192398">
        <w:rPr>
          <w:rFonts w:ascii="Calibri" w:hAnsi="Calibri" w:cs="Calibri"/>
          <w:lang w:eastAsia="ja-JP"/>
        </w:rPr>
        <w:t>allowance</w:t>
      </w:r>
      <w:r w:rsidR="009A2E6F" w:rsidRPr="00192398">
        <w:rPr>
          <w:rFonts w:ascii="Calibri" w:hAnsi="Calibri" w:cs="Calibri"/>
        </w:rPr>
        <w:t xml:space="preserve">) </w:t>
      </w:r>
      <w:r w:rsidR="009A2E6F" w:rsidRPr="00192398">
        <w:rPr>
          <w:rFonts w:ascii="Calibri" w:hAnsi="Calibri" w:cs="Calibri"/>
          <w:lang w:eastAsia="ja-JP"/>
        </w:rPr>
        <w:t>is</w:t>
      </w:r>
      <w:r>
        <w:rPr>
          <w:rFonts w:ascii="Calibri" w:hAnsi="Calibri" w:cs="Calibri"/>
          <w:lang w:eastAsia="ja-JP"/>
        </w:rPr>
        <w:t xml:space="preserve"> </w:t>
      </w:r>
      <w:r w:rsidR="003A5558" w:rsidRPr="00192398">
        <w:rPr>
          <w:rFonts w:ascii="Calibri" w:hAnsi="Calibri" w:cs="Calibri"/>
          <w:lang w:eastAsia="ja-JP"/>
        </w:rPr>
        <w:t>$200</w:t>
      </w:r>
      <w:r w:rsidR="002D6D4A" w:rsidRPr="00192398">
        <w:rPr>
          <w:rFonts w:ascii="Calibri" w:hAnsi="Calibri" w:cs="Calibri"/>
        </w:rPr>
        <w:t xml:space="preserve">. </w:t>
      </w:r>
      <w:r w:rsidR="003A5558" w:rsidRPr="00192398">
        <w:rPr>
          <w:rFonts w:ascii="Calibri" w:hAnsi="Calibri" w:cs="Calibri"/>
          <w:lang w:eastAsia="ja-JP"/>
        </w:rPr>
        <w:t>In 2026, a customer declares bankruptcy, and $</w:t>
      </w:r>
      <w:r w:rsidR="003A5558" w:rsidRPr="00192398">
        <w:rPr>
          <w:rFonts w:ascii="Calibri" w:hAnsi="Calibri" w:cs="Calibri"/>
        </w:rPr>
        <w:t>600</w:t>
      </w:r>
      <w:r w:rsidR="003A5558" w:rsidRPr="00192398">
        <w:rPr>
          <w:rFonts w:ascii="Calibri" w:hAnsi="Calibri" w:cs="Calibri"/>
          <w:lang w:eastAsia="ja-JP"/>
        </w:rPr>
        <w:t xml:space="preserve"> is </w:t>
      </w:r>
      <w:proofErr w:type="gramStart"/>
      <w:r w:rsidR="003A5558" w:rsidRPr="00192398">
        <w:rPr>
          <w:rFonts w:ascii="Calibri" w:hAnsi="Calibri" w:cs="Calibri"/>
          <w:lang w:eastAsia="ja-JP"/>
        </w:rPr>
        <w:t xml:space="preserve">actually </w:t>
      </w:r>
      <w:r w:rsidR="003A5558" w:rsidRPr="00192398">
        <w:rPr>
          <w:rFonts w:ascii="Calibri" w:hAnsi="Calibri" w:cs="Calibri"/>
        </w:rPr>
        <w:t>known</w:t>
      </w:r>
      <w:proofErr w:type="gramEnd"/>
      <w:r w:rsidR="003A5558" w:rsidRPr="00192398">
        <w:rPr>
          <w:rFonts w:ascii="Calibri" w:hAnsi="Calibri" w:cs="Calibri"/>
        </w:rPr>
        <w:t xml:space="preserve"> to be </w:t>
      </w:r>
      <w:r w:rsidR="003A5558" w:rsidRPr="00192398">
        <w:rPr>
          <w:rFonts w:ascii="Calibri" w:hAnsi="Calibri" w:cs="Calibri"/>
          <w:lang w:eastAsia="ja-JP"/>
        </w:rPr>
        <w:t>uncollectible.</w:t>
      </w:r>
    </w:p>
    <w:tbl>
      <w:tblPr>
        <w:tblW w:w="6187" w:type="dxa"/>
        <w:jc w:val="center"/>
        <w:tblLook w:val="04A0" w:firstRow="1" w:lastRow="0" w:firstColumn="1" w:lastColumn="0" w:noHBand="0" w:noVBand="1"/>
      </w:tblPr>
      <w:tblGrid>
        <w:gridCol w:w="900"/>
        <w:gridCol w:w="829"/>
        <w:gridCol w:w="620"/>
        <w:gridCol w:w="801"/>
        <w:gridCol w:w="810"/>
        <w:gridCol w:w="222"/>
        <w:gridCol w:w="865"/>
        <w:gridCol w:w="1140"/>
      </w:tblGrid>
      <w:tr w:rsidR="007A4B49" w:rsidRPr="00A30CBD" w14:paraId="4E8A56C4" w14:textId="77777777" w:rsidTr="00F32FC0">
        <w:trPr>
          <w:trHeight w:val="300"/>
          <w:jc w:val="center"/>
        </w:trPr>
        <w:tc>
          <w:tcPr>
            <w:tcW w:w="900" w:type="dxa"/>
            <w:tcBorders>
              <w:top w:val="nil"/>
              <w:left w:val="nil"/>
              <w:bottom w:val="nil"/>
              <w:right w:val="nil"/>
            </w:tcBorders>
            <w:noWrap/>
            <w:vAlign w:val="bottom"/>
            <w:hideMark/>
          </w:tcPr>
          <w:p w14:paraId="54F1275C" w14:textId="6FF4A67D" w:rsidR="00A30CBD" w:rsidRPr="00A30CBD" w:rsidRDefault="00A30CBD" w:rsidP="00A30CBD">
            <w:pPr>
              <w:widowControl/>
              <w:spacing w:after="0" w:line="240" w:lineRule="auto"/>
              <w:rPr>
                <w:rFonts w:ascii="Times New Roman" w:eastAsia="Times New Roman" w:hAnsi="Times New Roman" w:cs="Times New Roman"/>
                <w:kern w:val="0"/>
                <w:sz w:val="20"/>
                <w:szCs w:val="24"/>
                <w:lang w:eastAsia="ja-JP"/>
              </w:rPr>
            </w:pPr>
          </w:p>
        </w:tc>
        <w:tc>
          <w:tcPr>
            <w:tcW w:w="829" w:type="dxa"/>
            <w:tcBorders>
              <w:top w:val="nil"/>
              <w:left w:val="nil"/>
              <w:bottom w:val="nil"/>
              <w:right w:val="nil"/>
            </w:tcBorders>
            <w:noWrap/>
            <w:vAlign w:val="bottom"/>
            <w:hideMark/>
          </w:tcPr>
          <w:p w14:paraId="427FCB57" w14:textId="77777777" w:rsidR="00A30CBD" w:rsidRPr="00A30CBD" w:rsidRDefault="00A30CBD" w:rsidP="00A30CBD">
            <w:pPr>
              <w:widowControl/>
              <w:spacing w:after="0" w:line="240" w:lineRule="auto"/>
              <w:rPr>
                <w:rFonts w:ascii="Times New Roman" w:eastAsia="Times New Roman" w:hAnsi="Times New Roman" w:cs="Times New Roman"/>
                <w:kern w:val="0"/>
                <w:sz w:val="20"/>
                <w:szCs w:val="20"/>
                <w:lang w:eastAsia="ja-JP"/>
              </w:rPr>
            </w:pPr>
          </w:p>
        </w:tc>
        <w:tc>
          <w:tcPr>
            <w:tcW w:w="620" w:type="dxa"/>
            <w:tcBorders>
              <w:top w:val="nil"/>
              <w:left w:val="nil"/>
              <w:bottom w:val="nil"/>
              <w:right w:val="nil"/>
            </w:tcBorders>
            <w:noWrap/>
            <w:vAlign w:val="bottom"/>
            <w:hideMark/>
          </w:tcPr>
          <w:p w14:paraId="3BA8970E" w14:textId="77777777" w:rsidR="00A30CBD" w:rsidRPr="00A30CBD" w:rsidRDefault="00A30CBD" w:rsidP="00A30CBD">
            <w:pPr>
              <w:widowControl/>
              <w:spacing w:after="0" w:line="240" w:lineRule="auto"/>
              <w:rPr>
                <w:rFonts w:ascii="Times New Roman" w:eastAsia="Times New Roman" w:hAnsi="Times New Roman" w:cs="Times New Roman"/>
                <w:kern w:val="0"/>
                <w:sz w:val="20"/>
                <w:szCs w:val="20"/>
                <w:lang w:eastAsia="ja-JP"/>
              </w:rPr>
            </w:pPr>
          </w:p>
        </w:tc>
        <w:tc>
          <w:tcPr>
            <w:tcW w:w="801" w:type="dxa"/>
            <w:tcBorders>
              <w:top w:val="nil"/>
              <w:left w:val="nil"/>
              <w:bottom w:val="nil"/>
              <w:right w:val="nil"/>
            </w:tcBorders>
            <w:noWrap/>
            <w:vAlign w:val="bottom"/>
            <w:hideMark/>
          </w:tcPr>
          <w:p w14:paraId="4DB7D4BE" w14:textId="77777777" w:rsidR="00A30CBD" w:rsidRPr="00A30CBD" w:rsidRDefault="00A30CBD" w:rsidP="00A30CBD">
            <w:pPr>
              <w:widowControl/>
              <w:spacing w:after="0" w:line="240" w:lineRule="auto"/>
              <w:rPr>
                <w:rFonts w:ascii="Times New Roman" w:eastAsia="Times New Roman" w:hAnsi="Times New Roman" w:cs="Times New Roman"/>
                <w:kern w:val="0"/>
                <w:sz w:val="20"/>
                <w:szCs w:val="20"/>
                <w:lang w:eastAsia="ja-JP"/>
              </w:rPr>
            </w:pPr>
          </w:p>
        </w:tc>
        <w:tc>
          <w:tcPr>
            <w:tcW w:w="810" w:type="dxa"/>
            <w:tcBorders>
              <w:top w:val="nil"/>
              <w:left w:val="nil"/>
              <w:bottom w:val="nil"/>
              <w:right w:val="nil"/>
            </w:tcBorders>
            <w:noWrap/>
            <w:vAlign w:val="bottom"/>
            <w:hideMark/>
          </w:tcPr>
          <w:p w14:paraId="20696301" w14:textId="77777777" w:rsidR="00A30CBD" w:rsidRPr="00A30CBD" w:rsidRDefault="00A30CBD" w:rsidP="00A30CBD">
            <w:pPr>
              <w:widowControl/>
              <w:spacing w:after="0" w:line="240" w:lineRule="auto"/>
              <w:rPr>
                <w:rFonts w:ascii="Times New Roman" w:eastAsia="Times New Roman" w:hAnsi="Times New Roman" w:cs="Times New Roman"/>
                <w:kern w:val="0"/>
                <w:sz w:val="20"/>
                <w:szCs w:val="20"/>
                <w:lang w:eastAsia="ja-JP"/>
              </w:rPr>
            </w:pPr>
          </w:p>
        </w:tc>
        <w:tc>
          <w:tcPr>
            <w:tcW w:w="222" w:type="dxa"/>
            <w:tcBorders>
              <w:top w:val="nil"/>
              <w:left w:val="nil"/>
              <w:bottom w:val="nil"/>
              <w:right w:val="nil"/>
            </w:tcBorders>
            <w:noWrap/>
            <w:vAlign w:val="bottom"/>
            <w:hideMark/>
          </w:tcPr>
          <w:p w14:paraId="0607D903" w14:textId="398244D1" w:rsidR="00A30CBD" w:rsidRPr="00A30CBD" w:rsidRDefault="00A30CBD" w:rsidP="00A30CBD">
            <w:pPr>
              <w:widowControl/>
              <w:spacing w:after="0" w:line="240" w:lineRule="auto"/>
              <w:rPr>
                <w:rFonts w:ascii="Times New Roman" w:eastAsia="Times New Roman" w:hAnsi="Times New Roman" w:cs="Times New Roman"/>
                <w:kern w:val="0"/>
                <w:sz w:val="20"/>
                <w:szCs w:val="20"/>
                <w:lang w:eastAsia="ja-JP"/>
              </w:rPr>
            </w:pPr>
          </w:p>
        </w:tc>
        <w:tc>
          <w:tcPr>
            <w:tcW w:w="2005" w:type="dxa"/>
            <w:gridSpan w:val="2"/>
            <w:tcBorders>
              <w:top w:val="nil"/>
              <w:left w:val="nil"/>
              <w:right w:val="nil"/>
            </w:tcBorders>
            <w:shd w:val="clear" w:color="000000" w:fill="FFFFFF"/>
            <w:vAlign w:val="bottom"/>
            <w:hideMark/>
          </w:tcPr>
          <w:p w14:paraId="761CEBAE" w14:textId="40185B2A" w:rsidR="00A30CBD" w:rsidRPr="00A30CBD" w:rsidRDefault="00A30CBD" w:rsidP="00A30CBD">
            <w:pPr>
              <w:widowControl/>
              <w:spacing w:after="0" w:line="240" w:lineRule="auto"/>
              <w:jc w:val="center"/>
              <w:rPr>
                <w:rFonts w:ascii="Calibri" w:eastAsia="Times New Roman" w:hAnsi="Calibri" w:cs="Calibri"/>
                <w:color w:val="000000"/>
                <w:kern w:val="0"/>
                <w:sz w:val="22"/>
                <w:lang w:eastAsia="ja-JP"/>
              </w:rPr>
            </w:pPr>
          </w:p>
        </w:tc>
      </w:tr>
      <w:tr w:rsidR="00A30CBD" w:rsidRPr="00A30CBD" w14:paraId="6543E16A" w14:textId="77777777" w:rsidTr="00F32FC0">
        <w:trPr>
          <w:trHeight w:val="300"/>
          <w:jc w:val="center"/>
        </w:trPr>
        <w:tc>
          <w:tcPr>
            <w:tcW w:w="1729" w:type="dxa"/>
            <w:gridSpan w:val="2"/>
            <w:tcBorders>
              <w:top w:val="nil"/>
              <w:left w:val="nil"/>
              <w:bottom w:val="single" w:sz="4" w:space="0" w:color="auto"/>
              <w:right w:val="nil"/>
            </w:tcBorders>
            <w:shd w:val="clear" w:color="000000" w:fill="FFFFFF"/>
            <w:noWrap/>
            <w:vAlign w:val="bottom"/>
            <w:hideMark/>
          </w:tcPr>
          <w:p w14:paraId="2C2F6E0D" w14:textId="77777777" w:rsidR="00A30CBD" w:rsidRPr="00A30CBD" w:rsidRDefault="00A30CBD" w:rsidP="007A4B49">
            <w:pPr>
              <w:widowControl/>
              <w:spacing w:after="0" w:line="240" w:lineRule="auto"/>
              <w:jc w:val="center"/>
              <w:rPr>
                <w:rFonts w:ascii="Calibri" w:eastAsia="Times New Roman" w:hAnsi="Calibri" w:cs="Calibri"/>
                <w:color w:val="000000"/>
                <w:kern w:val="0"/>
                <w:sz w:val="22"/>
                <w:lang w:eastAsia="ja-JP"/>
              </w:rPr>
            </w:pPr>
            <w:r w:rsidRPr="00A30CBD">
              <w:rPr>
                <w:rFonts w:ascii="Calibri" w:eastAsia="Times New Roman" w:hAnsi="Calibri" w:cs="Calibri"/>
                <w:color w:val="000000"/>
                <w:kern w:val="0"/>
                <w:sz w:val="22"/>
                <w:lang w:eastAsia="ja-JP"/>
              </w:rPr>
              <w:t>Accounts Receivable</w:t>
            </w:r>
          </w:p>
        </w:tc>
        <w:tc>
          <w:tcPr>
            <w:tcW w:w="620" w:type="dxa"/>
            <w:tcBorders>
              <w:top w:val="nil"/>
              <w:left w:val="nil"/>
              <w:bottom w:val="nil"/>
              <w:right w:val="nil"/>
            </w:tcBorders>
            <w:noWrap/>
            <w:vAlign w:val="bottom"/>
            <w:hideMark/>
          </w:tcPr>
          <w:p w14:paraId="329DC230" w14:textId="77777777" w:rsidR="00A30CBD" w:rsidRPr="00A30CBD" w:rsidRDefault="00A30CBD" w:rsidP="007A4B49">
            <w:pPr>
              <w:widowControl/>
              <w:spacing w:after="0" w:line="240" w:lineRule="auto"/>
              <w:jc w:val="center"/>
              <w:rPr>
                <w:rFonts w:ascii="Calibri" w:eastAsia="Times New Roman" w:hAnsi="Calibri" w:cs="Calibri"/>
                <w:color w:val="000000"/>
                <w:kern w:val="0"/>
                <w:sz w:val="22"/>
                <w:lang w:eastAsia="ja-JP"/>
              </w:rPr>
            </w:pPr>
          </w:p>
        </w:tc>
        <w:tc>
          <w:tcPr>
            <w:tcW w:w="1611" w:type="dxa"/>
            <w:gridSpan w:val="2"/>
            <w:tcBorders>
              <w:top w:val="nil"/>
              <w:left w:val="nil"/>
              <w:bottom w:val="single" w:sz="4" w:space="0" w:color="auto"/>
              <w:right w:val="nil"/>
            </w:tcBorders>
            <w:shd w:val="clear" w:color="000000" w:fill="FFFFFF"/>
            <w:noWrap/>
            <w:vAlign w:val="bottom"/>
            <w:hideMark/>
          </w:tcPr>
          <w:p w14:paraId="692F80A1" w14:textId="77777777" w:rsidR="00A30CBD" w:rsidRPr="00A30CBD" w:rsidRDefault="00A30CBD" w:rsidP="007A4B49">
            <w:pPr>
              <w:widowControl/>
              <w:spacing w:after="0" w:line="240" w:lineRule="auto"/>
              <w:jc w:val="center"/>
              <w:rPr>
                <w:rFonts w:ascii="Calibri" w:eastAsia="Times New Roman" w:hAnsi="Calibri" w:cs="Calibri"/>
                <w:color w:val="000000"/>
                <w:kern w:val="0"/>
                <w:sz w:val="22"/>
                <w:lang w:eastAsia="ja-JP"/>
              </w:rPr>
            </w:pPr>
            <w:r w:rsidRPr="00A30CBD">
              <w:rPr>
                <w:rFonts w:ascii="Calibri" w:eastAsia="Times New Roman" w:hAnsi="Calibri" w:cs="Calibri"/>
                <w:color w:val="000000"/>
                <w:kern w:val="0"/>
                <w:sz w:val="22"/>
                <w:lang w:eastAsia="ja-JP"/>
              </w:rPr>
              <w:t>Bad Debt Expense</w:t>
            </w:r>
          </w:p>
        </w:tc>
        <w:tc>
          <w:tcPr>
            <w:tcW w:w="222" w:type="dxa"/>
            <w:tcBorders>
              <w:top w:val="nil"/>
              <w:left w:val="nil"/>
              <w:bottom w:val="nil"/>
              <w:right w:val="nil"/>
            </w:tcBorders>
            <w:noWrap/>
            <w:vAlign w:val="bottom"/>
            <w:hideMark/>
          </w:tcPr>
          <w:p w14:paraId="5E668E7B" w14:textId="77777777" w:rsidR="00A30CBD" w:rsidRPr="00A30CBD" w:rsidRDefault="00A30CBD" w:rsidP="007A4B49">
            <w:pPr>
              <w:widowControl/>
              <w:spacing w:after="0" w:line="240" w:lineRule="auto"/>
              <w:jc w:val="center"/>
              <w:rPr>
                <w:rFonts w:ascii="Calibri" w:eastAsia="Times New Roman" w:hAnsi="Calibri" w:cs="Calibri"/>
                <w:color w:val="000000"/>
                <w:kern w:val="0"/>
                <w:sz w:val="22"/>
                <w:lang w:eastAsia="ja-JP"/>
              </w:rPr>
            </w:pPr>
          </w:p>
        </w:tc>
        <w:tc>
          <w:tcPr>
            <w:tcW w:w="2005" w:type="dxa"/>
            <w:gridSpan w:val="2"/>
            <w:tcBorders>
              <w:left w:val="nil"/>
              <w:bottom w:val="single" w:sz="4" w:space="0" w:color="auto"/>
              <w:right w:val="nil"/>
            </w:tcBorders>
            <w:vAlign w:val="center"/>
            <w:hideMark/>
          </w:tcPr>
          <w:p w14:paraId="1F74F767" w14:textId="016E329A" w:rsidR="00A30CBD" w:rsidRPr="00A30CBD" w:rsidRDefault="007A4B49" w:rsidP="007A4B49">
            <w:pPr>
              <w:widowControl/>
              <w:spacing w:after="0" w:line="240" w:lineRule="auto"/>
              <w:jc w:val="center"/>
              <w:rPr>
                <w:rFonts w:ascii="Calibri" w:eastAsia="Times New Roman" w:hAnsi="Calibri" w:cs="Calibri"/>
                <w:color w:val="000000"/>
                <w:kern w:val="0"/>
                <w:sz w:val="22"/>
                <w:lang w:eastAsia="ja-JP"/>
              </w:rPr>
            </w:pPr>
            <w:r w:rsidRPr="00A30CBD">
              <w:rPr>
                <w:rFonts w:ascii="Calibri" w:eastAsia="Times New Roman" w:hAnsi="Calibri" w:cs="Calibri"/>
                <w:color w:val="000000"/>
                <w:kern w:val="0"/>
                <w:sz w:val="22"/>
                <w:lang w:eastAsia="ja-JP"/>
              </w:rPr>
              <w:t>Allowance for doubtful account</w:t>
            </w:r>
          </w:p>
        </w:tc>
      </w:tr>
      <w:tr w:rsidR="00A30CBD" w:rsidRPr="00A30CBD" w14:paraId="763F800A" w14:textId="77777777" w:rsidTr="00F32FC0">
        <w:trPr>
          <w:trHeight w:val="300"/>
          <w:jc w:val="center"/>
        </w:trPr>
        <w:tc>
          <w:tcPr>
            <w:tcW w:w="900" w:type="dxa"/>
            <w:tcBorders>
              <w:top w:val="nil"/>
              <w:left w:val="nil"/>
              <w:bottom w:val="nil"/>
              <w:right w:val="nil"/>
            </w:tcBorders>
            <w:shd w:val="clear" w:color="000000" w:fill="C6E0B4"/>
            <w:noWrap/>
            <w:vAlign w:val="bottom"/>
            <w:hideMark/>
          </w:tcPr>
          <w:p w14:paraId="782B85C8" w14:textId="025F9B65" w:rsidR="00A30CBD" w:rsidRPr="00A30CBD" w:rsidRDefault="00A30CBD" w:rsidP="007A4B49">
            <w:pPr>
              <w:widowControl/>
              <w:spacing w:after="0" w:line="240" w:lineRule="auto"/>
              <w:jc w:val="right"/>
              <w:rPr>
                <w:rFonts w:ascii="Calibri" w:eastAsia="Times New Roman" w:hAnsi="Calibri" w:cs="Calibri"/>
                <w:color w:val="000000"/>
                <w:kern w:val="0"/>
                <w:sz w:val="22"/>
                <w:lang w:eastAsia="ja-JP"/>
              </w:rPr>
            </w:pPr>
            <w:r w:rsidRPr="00A30CBD">
              <w:rPr>
                <w:rFonts w:ascii="Calibri" w:eastAsia="Times New Roman" w:hAnsi="Calibri" w:cs="Calibri"/>
                <w:color w:val="000000"/>
                <w:kern w:val="0"/>
                <w:sz w:val="22"/>
                <w:lang w:eastAsia="ja-JP"/>
              </w:rPr>
              <w:t>35,000</w:t>
            </w:r>
          </w:p>
        </w:tc>
        <w:tc>
          <w:tcPr>
            <w:tcW w:w="829" w:type="dxa"/>
            <w:tcBorders>
              <w:top w:val="nil"/>
              <w:left w:val="single" w:sz="4" w:space="0" w:color="auto"/>
              <w:bottom w:val="nil"/>
              <w:right w:val="nil"/>
            </w:tcBorders>
            <w:shd w:val="clear" w:color="000000" w:fill="FFFFFF"/>
            <w:noWrap/>
            <w:vAlign w:val="bottom"/>
            <w:hideMark/>
          </w:tcPr>
          <w:p w14:paraId="38B84789" w14:textId="28D922B2" w:rsidR="00A30CBD" w:rsidRPr="00A30CBD" w:rsidRDefault="00A30CBD" w:rsidP="007A4B49">
            <w:pPr>
              <w:widowControl/>
              <w:spacing w:after="0" w:line="240" w:lineRule="auto"/>
              <w:jc w:val="right"/>
              <w:rPr>
                <w:rFonts w:ascii="Calibri" w:eastAsia="Times New Roman" w:hAnsi="Calibri" w:cs="Calibri"/>
                <w:color w:val="000000"/>
                <w:kern w:val="0"/>
                <w:sz w:val="22"/>
                <w:lang w:eastAsia="ja-JP"/>
              </w:rPr>
            </w:pPr>
          </w:p>
        </w:tc>
        <w:tc>
          <w:tcPr>
            <w:tcW w:w="620" w:type="dxa"/>
            <w:tcBorders>
              <w:top w:val="nil"/>
              <w:left w:val="nil"/>
              <w:bottom w:val="nil"/>
              <w:right w:val="nil"/>
            </w:tcBorders>
            <w:noWrap/>
            <w:vAlign w:val="bottom"/>
            <w:hideMark/>
          </w:tcPr>
          <w:p w14:paraId="109D329B" w14:textId="77777777" w:rsidR="00A30CBD" w:rsidRPr="00A30CBD" w:rsidRDefault="00A30CBD" w:rsidP="007A4B49">
            <w:pPr>
              <w:widowControl/>
              <w:spacing w:after="0" w:line="240" w:lineRule="auto"/>
              <w:jc w:val="right"/>
              <w:rPr>
                <w:rFonts w:ascii="Calibri" w:eastAsia="Times New Roman" w:hAnsi="Calibri" w:cs="Calibri"/>
                <w:color w:val="000000"/>
                <w:kern w:val="0"/>
                <w:sz w:val="22"/>
                <w:lang w:eastAsia="ja-JP"/>
              </w:rPr>
            </w:pPr>
          </w:p>
        </w:tc>
        <w:tc>
          <w:tcPr>
            <w:tcW w:w="801" w:type="dxa"/>
            <w:tcBorders>
              <w:top w:val="nil"/>
              <w:left w:val="nil"/>
              <w:bottom w:val="nil"/>
              <w:right w:val="nil"/>
            </w:tcBorders>
            <w:shd w:val="clear" w:color="000000" w:fill="C6E0B4"/>
            <w:noWrap/>
            <w:vAlign w:val="bottom"/>
            <w:hideMark/>
          </w:tcPr>
          <w:p w14:paraId="79AB23FF" w14:textId="2D14D891" w:rsidR="00A30CBD" w:rsidRPr="00A30CBD" w:rsidRDefault="00A30CBD" w:rsidP="007A4B49">
            <w:pPr>
              <w:widowControl/>
              <w:spacing w:after="0" w:line="240" w:lineRule="auto"/>
              <w:jc w:val="right"/>
              <w:rPr>
                <w:rFonts w:ascii="Calibri" w:eastAsia="Times New Roman" w:hAnsi="Calibri" w:cs="Calibri"/>
                <w:b/>
                <w:bCs/>
                <w:color w:val="000000"/>
                <w:kern w:val="0"/>
                <w:sz w:val="22"/>
                <w:lang w:eastAsia="ja-JP"/>
              </w:rPr>
            </w:pPr>
          </w:p>
        </w:tc>
        <w:tc>
          <w:tcPr>
            <w:tcW w:w="810" w:type="dxa"/>
            <w:tcBorders>
              <w:top w:val="nil"/>
              <w:left w:val="single" w:sz="4" w:space="0" w:color="auto"/>
              <w:bottom w:val="nil"/>
              <w:right w:val="nil"/>
            </w:tcBorders>
            <w:shd w:val="clear" w:color="000000" w:fill="FFFFFF"/>
            <w:noWrap/>
            <w:vAlign w:val="bottom"/>
            <w:hideMark/>
          </w:tcPr>
          <w:p w14:paraId="3590D69D" w14:textId="13C4EB40" w:rsidR="00A30CBD" w:rsidRPr="00A30CBD" w:rsidRDefault="00A30CBD" w:rsidP="007A4B49">
            <w:pPr>
              <w:widowControl/>
              <w:spacing w:after="0" w:line="240" w:lineRule="auto"/>
              <w:jc w:val="right"/>
              <w:rPr>
                <w:rFonts w:ascii="Calibri" w:eastAsia="Times New Roman" w:hAnsi="Calibri" w:cs="Calibri"/>
                <w:color w:val="000000"/>
                <w:kern w:val="0"/>
                <w:sz w:val="22"/>
                <w:lang w:eastAsia="ja-JP"/>
              </w:rPr>
            </w:pPr>
          </w:p>
        </w:tc>
        <w:tc>
          <w:tcPr>
            <w:tcW w:w="222" w:type="dxa"/>
            <w:tcBorders>
              <w:top w:val="nil"/>
              <w:left w:val="nil"/>
              <w:bottom w:val="nil"/>
              <w:right w:val="nil"/>
            </w:tcBorders>
            <w:noWrap/>
            <w:vAlign w:val="bottom"/>
            <w:hideMark/>
          </w:tcPr>
          <w:p w14:paraId="10860AF2" w14:textId="77777777" w:rsidR="00A30CBD" w:rsidRPr="00A30CBD" w:rsidRDefault="00A30CBD" w:rsidP="007A4B49">
            <w:pPr>
              <w:widowControl/>
              <w:spacing w:after="0" w:line="240" w:lineRule="auto"/>
              <w:jc w:val="right"/>
              <w:rPr>
                <w:rFonts w:ascii="Calibri" w:eastAsia="Times New Roman" w:hAnsi="Calibri" w:cs="Calibri"/>
                <w:color w:val="000000"/>
                <w:kern w:val="0"/>
                <w:sz w:val="22"/>
                <w:lang w:eastAsia="ja-JP"/>
              </w:rPr>
            </w:pPr>
          </w:p>
        </w:tc>
        <w:tc>
          <w:tcPr>
            <w:tcW w:w="865" w:type="dxa"/>
            <w:tcBorders>
              <w:top w:val="single" w:sz="4" w:space="0" w:color="auto"/>
              <w:left w:val="nil"/>
              <w:bottom w:val="nil"/>
              <w:right w:val="nil"/>
            </w:tcBorders>
            <w:noWrap/>
            <w:vAlign w:val="bottom"/>
            <w:hideMark/>
          </w:tcPr>
          <w:p w14:paraId="015EAB74" w14:textId="3FD3B933" w:rsidR="00A30CBD" w:rsidRPr="00A30CBD" w:rsidRDefault="00A30CBD" w:rsidP="007A4B49">
            <w:pPr>
              <w:widowControl/>
              <w:spacing w:after="0" w:line="240" w:lineRule="auto"/>
              <w:jc w:val="right"/>
              <w:rPr>
                <w:rFonts w:ascii="Calibri" w:eastAsia="Times New Roman" w:hAnsi="Calibri" w:cs="Calibri"/>
                <w:color w:val="000000"/>
                <w:kern w:val="0"/>
                <w:sz w:val="22"/>
                <w:lang w:eastAsia="ja-JP"/>
              </w:rPr>
            </w:pPr>
          </w:p>
        </w:tc>
        <w:tc>
          <w:tcPr>
            <w:tcW w:w="1140" w:type="dxa"/>
            <w:tcBorders>
              <w:top w:val="single" w:sz="4" w:space="0" w:color="auto"/>
              <w:left w:val="single" w:sz="4" w:space="0" w:color="auto"/>
              <w:bottom w:val="nil"/>
              <w:right w:val="nil"/>
            </w:tcBorders>
            <w:shd w:val="clear" w:color="000000" w:fill="F8CBAD"/>
            <w:noWrap/>
            <w:vAlign w:val="bottom"/>
            <w:hideMark/>
          </w:tcPr>
          <w:p w14:paraId="27E423D6" w14:textId="60F9AB41" w:rsidR="00A30CBD" w:rsidRPr="00A30CBD" w:rsidRDefault="00A30CBD" w:rsidP="007A4B49">
            <w:pPr>
              <w:widowControl/>
              <w:spacing w:after="0" w:line="240" w:lineRule="auto"/>
              <w:jc w:val="right"/>
              <w:rPr>
                <w:rFonts w:ascii="Calibri" w:eastAsia="Times New Roman" w:hAnsi="Calibri" w:cs="Calibri"/>
                <w:color w:val="000000"/>
                <w:kern w:val="0"/>
                <w:sz w:val="22"/>
                <w:lang w:eastAsia="ja-JP"/>
              </w:rPr>
            </w:pPr>
            <w:r w:rsidRPr="00A30CBD">
              <w:rPr>
                <w:rFonts w:ascii="Calibri" w:eastAsia="Times New Roman" w:hAnsi="Calibri" w:cs="Calibri"/>
                <w:color w:val="000000"/>
                <w:kern w:val="0"/>
                <w:sz w:val="22"/>
                <w:lang w:eastAsia="ja-JP"/>
              </w:rPr>
              <w:t>200</w:t>
            </w:r>
          </w:p>
        </w:tc>
      </w:tr>
      <w:tr w:rsidR="00A30CBD" w:rsidRPr="00A30CBD" w14:paraId="0173E5B9" w14:textId="77777777" w:rsidTr="00F32FC0">
        <w:trPr>
          <w:trHeight w:val="300"/>
          <w:jc w:val="center"/>
        </w:trPr>
        <w:tc>
          <w:tcPr>
            <w:tcW w:w="900" w:type="dxa"/>
            <w:tcBorders>
              <w:top w:val="nil"/>
              <w:left w:val="nil"/>
              <w:bottom w:val="nil"/>
              <w:right w:val="nil"/>
            </w:tcBorders>
            <w:shd w:val="clear" w:color="000000" w:fill="C6E0B4"/>
            <w:noWrap/>
            <w:vAlign w:val="bottom"/>
            <w:hideMark/>
          </w:tcPr>
          <w:p w14:paraId="7D1FE6EB" w14:textId="652BBB65" w:rsidR="00A30CBD" w:rsidRPr="00A30CBD" w:rsidRDefault="00A30CBD" w:rsidP="007A4B49">
            <w:pPr>
              <w:widowControl/>
              <w:spacing w:after="0" w:line="240" w:lineRule="auto"/>
              <w:jc w:val="right"/>
              <w:rPr>
                <w:rFonts w:ascii="Calibri" w:eastAsia="Times New Roman" w:hAnsi="Calibri" w:cs="Calibri"/>
                <w:color w:val="000000"/>
                <w:kern w:val="0"/>
                <w:sz w:val="22"/>
                <w:lang w:eastAsia="ja-JP"/>
              </w:rPr>
            </w:pPr>
          </w:p>
        </w:tc>
        <w:tc>
          <w:tcPr>
            <w:tcW w:w="829" w:type="dxa"/>
            <w:tcBorders>
              <w:top w:val="nil"/>
              <w:left w:val="single" w:sz="4" w:space="0" w:color="auto"/>
              <w:bottom w:val="nil"/>
              <w:right w:val="nil"/>
            </w:tcBorders>
            <w:shd w:val="clear" w:color="000000" w:fill="FFFFFF"/>
            <w:noWrap/>
            <w:vAlign w:val="bottom"/>
            <w:hideMark/>
          </w:tcPr>
          <w:p w14:paraId="4BEAC187" w14:textId="31E25645" w:rsidR="00A30CBD" w:rsidRPr="00A30CBD" w:rsidRDefault="00A30CBD" w:rsidP="007A4B49">
            <w:pPr>
              <w:widowControl/>
              <w:spacing w:after="0" w:line="240" w:lineRule="auto"/>
              <w:jc w:val="right"/>
              <w:rPr>
                <w:rFonts w:ascii="Calibri" w:eastAsia="Times New Roman" w:hAnsi="Calibri" w:cs="Calibri"/>
                <w:color w:val="000000"/>
                <w:kern w:val="0"/>
                <w:sz w:val="22"/>
                <w:lang w:eastAsia="ja-JP"/>
              </w:rPr>
            </w:pPr>
            <w:r w:rsidRPr="00A30CBD">
              <w:rPr>
                <w:rFonts w:ascii="Calibri" w:eastAsia="Times New Roman" w:hAnsi="Calibri" w:cs="Calibri"/>
                <w:color w:val="000000"/>
                <w:kern w:val="0"/>
                <w:sz w:val="22"/>
                <w:lang w:eastAsia="ja-JP"/>
              </w:rPr>
              <w:t>15,000</w:t>
            </w:r>
          </w:p>
        </w:tc>
        <w:tc>
          <w:tcPr>
            <w:tcW w:w="620" w:type="dxa"/>
            <w:tcBorders>
              <w:top w:val="nil"/>
              <w:left w:val="nil"/>
              <w:bottom w:val="nil"/>
              <w:right w:val="nil"/>
            </w:tcBorders>
            <w:noWrap/>
            <w:vAlign w:val="bottom"/>
            <w:hideMark/>
          </w:tcPr>
          <w:p w14:paraId="080F3123" w14:textId="77777777" w:rsidR="00A30CBD" w:rsidRPr="00A30CBD" w:rsidRDefault="00A30CBD" w:rsidP="007A4B49">
            <w:pPr>
              <w:widowControl/>
              <w:spacing w:after="0" w:line="240" w:lineRule="auto"/>
              <w:jc w:val="right"/>
              <w:rPr>
                <w:rFonts w:ascii="Calibri" w:eastAsia="Times New Roman" w:hAnsi="Calibri" w:cs="Calibri"/>
                <w:color w:val="000000"/>
                <w:kern w:val="0"/>
                <w:sz w:val="22"/>
                <w:lang w:eastAsia="ja-JP"/>
              </w:rPr>
            </w:pPr>
          </w:p>
        </w:tc>
        <w:tc>
          <w:tcPr>
            <w:tcW w:w="801" w:type="dxa"/>
            <w:tcBorders>
              <w:top w:val="nil"/>
              <w:left w:val="nil"/>
              <w:bottom w:val="nil"/>
              <w:right w:val="nil"/>
            </w:tcBorders>
            <w:shd w:val="clear" w:color="000000" w:fill="C6E0B4"/>
            <w:noWrap/>
            <w:vAlign w:val="bottom"/>
            <w:hideMark/>
          </w:tcPr>
          <w:p w14:paraId="49DCBE11" w14:textId="531453EE" w:rsidR="00A30CBD" w:rsidRPr="00A30CBD" w:rsidRDefault="00A30CBD" w:rsidP="007A4B49">
            <w:pPr>
              <w:widowControl/>
              <w:spacing w:after="0" w:line="240" w:lineRule="auto"/>
              <w:jc w:val="right"/>
              <w:rPr>
                <w:rFonts w:ascii="Calibri" w:eastAsia="Times New Roman" w:hAnsi="Calibri" w:cs="Calibri"/>
                <w:color w:val="000000"/>
                <w:kern w:val="0"/>
                <w:sz w:val="22"/>
                <w:lang w:eastAsia="ja-JP"/>
              </w:rPr>
            </w:pPr>
          </w:p>
        </w:tc>
        <w:tc>
          <w:tcPr>
            <w:tcW w:w="810" w:type="dxa"/>
            <w:tcBorders>
              <w:top w:val="nil"/>
              <w:left w:val="single" w:sz="4" w:space="0" w:color="auto"/>
              <w:bottom w:val="nil"/>
              <w:right w:val="nil"/>
            </w:tcBorders>
            <w:shd w:val="clear" w:color="000000" w:fill="FFFFFF"/>
            <w:noWrap/>
            <w:vAlign w:val="bottom"/>
            <w:hideMark/>
          </w:tcPr>
          <w:p w14:paraId="34746E6A" w14:textId="11BAD9EB" w:rsidR="00A30CBD" w:rsidRPr="00A30CBD" w:rsidRDefault="00A30CBD" w:rsidP="007A4B49">
            <w:pPr>
              <w:widowControl/>
              <w:spacing w:after="0" w:line="240" w:lineRule="auto"/>
              <w:jc w:val="right"/>
              <w:rPr>
                <w:rFonts w:ascii="Calibri" w:eastAsia="Times New Roman" w:hAnsi="Calibri" w:cs="Calibri"/>
                <w:color w:val="000000"/>
                <w:kern w:val="0"/>
                <w:sz w:val="22"/>
                <w:lang w:eastAsia="ja-JP"/>
              </w:rPr>
            </w:pPr>
          </w:p>
        </w:tc>
        <w:tc>
          <w:tcPr>
            <w:tcW w:w="222" w:type="dxa"/>
            <w:tcBorders>
              <w:top w:val="nil"/>
              <w:left w:val="nil"/>
              <w:bottom w:val="nil"/>
              <w:right w:val="nil"/>
            </w:tcBorders>
            <w:noWrap/>
            <w:vAlign w:val="bottom"/>
            <w:hideMark/>
          </w:tcPr>
          <w:p w14:paraId="71BCA2FC" w14:textId="77777777" w:rsidR="00A30CBD" w:rsidRPr="00A30CBD" w:rsidRDefault="00A30CBD" w:rsidP="007A4B49">
            <w:pPr>
              <w:widowControl/>
              <w:spacing w:after="0" w:line="240" w:lineRule="auto"/>
              <w:jc w:val="right"/>
              <w:rPr>
                <w:rFonts w:ascii="Calibri" w:eastAsia="Times New Roman" w:hAnsi="Calibri" w:cs="Calibri"/>
                <w:color w:val="000000"/>
                <w:kern w:val="0"/>
                <w:sz w:val="22"/>
                <w:lang w:eastAsia="ja-JP"/>
              </w:rPr>
            </w:pPr>
          </w:p>
        </w:tc>
        <w:tc>
          <w:tcPr>
            <w:tcW w:w="865" w:type="dxa"/>
            <w:tcBorders>
              <w:top w:val="nil"/>
              <w:left w:val="nil"/>
              <w:bottom w:val="nil"/>
              <w:right w:val="nil"/>
            </w:tcBorders>
            <w:noWrap/>
            <w:vAlign w:val="bottom"/>
            <w:hideMark/>
          </w:tcPr>
          <w:p w14:paraId="6CC58C83" w14:textId="77777777" w:rsidR="00A30CBD" w:rsidRPr="00A30CBD" w:rsidRDefault="00A30CBD" w:rsidP="007A4B49">
            <w:pPr>
              <w:widowControl/>
              <w:spacing w:after="0" w:line="240" w:lineRule="auto"/>
              <w:jc w:val="right"/>
              <w:rPr>
                <w:rFonts w:ascii="Times New Roman" w:eastAsia="Times New Roman" w:hAnsi="Times New Roman" w:cs="Times New Roman"/>
                <w:kern w:val="0"/>
                <w:sz w:val="20"/>
                <w:szCs w:val="20"/>
                <w:lang w:eastAsia="ja-JP"/>
              </w:rPr>
            </w:pPr>
          </w:p>
        </w:tc>
        <w:tc>
          <w:tcPr>
            <w:tcW w:w="1140" w:type="dxa"/>
            <w:tcBorders>
              <w:top w:val="nil"/>
              <w:left w:val="single" w:sz="4" w:space="0" w:color="auto"/>
              <w:bottom w:val="nil"/>
              <w:right w:val="nil"/>
            </w:tcBorders>
            <w:shd w:val="clear" w:color="000000" w:fill="F8CBAD"/>
            <w:noWrap/>
            <w:vAlign w:val="bottom"/>
            <w:hideMark/>
          </w:tcPr>
          <w:p w14:paraId="71AC7E3D" w14:textId="7FE8A735" w:rsidR="00A30CBD" w:rsidRPr="00A30CBD" w:rsidRDefault="00A30CBD" w:rsidP="007A4B49">
            <w:pPr>
              <w:widowControl/>
              <w:spacing w:after="0" w:line="240" w:lineRule="auto"/>
              <w:ind w:right="430"/>
              <w:jc w:val="right"/>
              <w:rPr>
                <w:rFonts w:ascii="Calibri" w:eastAsia="Times New Roman" w:hAnsi="Calibri" w:cs="Calibri"/>
                <w:color w:val="000000"/>
                <w:kern w:val="0"/>
                <w:sz w:val="22"/>
                <w:lang w:eastAsia="ja-JP"/>
              </w:rPr>
            </w:pPr>
          </w:p>
        </w:tc>
      </w:tr>
      <w:tr w:rsidR="00A30CBD" w:rsidRPr="00A30CBD" w14:paraId="3C26340A" w14:textId="77777777" w:rsidTr="00F32FC0">
        <w:trPr>
          <w:trHeight w:val="300"/>
          <w:jc w:val="center"/>
        </w:trPr>
        <w:tc>
          <w:tcPr>
            <w:tcW w:w="900" w:type="dxa"/>
            <w:tcBorders>
              <w:top w:val="nil"/>
              <w:left w:val="nil"/>
              <w:bottom w:val="nil"/>
              <w:right w:val="nil"/>
            </w:tcBorders>
            <w:shd w:val="clear" w:color="000000" w:fill="C6E0B4"/>
            <w:noWrap/>
            <w:vAlign w:val="bottom"/>
            <w:hideMark/>
          </w:tcPr>
          <w:p w14:paraId="56408B8D" w14:textId="121FDD23" w:rsidR="00A30CBD" w:rsidRPr="00A30CBD" w:rsidRDefault="00A30CBD" w:rsidP="007A4B49">
            <w:pPr>
              <w:widowControl/>
              <w:spacing w:after="0" w:line="240" w:lineRule="auto"/>
              <w:jc w:val="right"/>
              <w:rPr>
                <w:rFonts w:ascii="Calibri" w:eastAsia="Times New Roman" w:hAnsi="Calibri" w:cs="Calibri"/>
                <w:color w:val="000000"/>
                <w:kern w:val="0"/>
                <w:sz w:val="22"/>
                <w:lang w:eastAsia="ja-JP"/>
              </w:rPr>
            </w:pPr>
          </w:p>
        </w:tc>
        <w:tc>
          <w:tcPr>
            <w:tcW w:w="829" w:type="dxa"/>
            <w:tcBorders>
              <w:top w:val="nil"/>
              <w:left w:val="single" w:sz="4" w:space="0" w:color="auto"/>
              <w:bottom w:val="nil"/>
              <w:right w:val="nil"/>
            </w:tcBorders>
            <w:shd w:val="clear" w:color="000000" w:fill="FFFFFF"/>
            <w:noWrap/>
            <w:vAlign w:val="bottom"/>
            <w:hideMark/>
          </w:tcPr>
          <w:p w14:paraId="0536738C" w14:textId="6B735543" w:rsidR="00A30CBD" w:rsidRPr="00A30CBD" w:rsidRDefault="00A30CBD" w:rsidP="007A4B49">
            <w:pPr>
              <w:widowControl/>
              <w:spacing w:after="0" w:line="240" w:lineRule="auto"/>
              <w:jc w:val="right"/>
              <w:rPr>
                <w:rFonts w:ascii="Calibri" w:eastAsia="Times New Roman" w:hAnsi="Calibri" w:cs="Calibri"/>
                <w:color w:val="000000"/>
                <w:kern w:val="0"/>
                <w:sz w:val="22"/>
                <w:lang w:eastAsia="ja-JP"/>
              </w:rPr>
            </w:pPr>
          </w:p>
        </w:tc>
        <w:tc>
          <w:tcPr>
            <w:tcW w:w="620" w:type="dxa"/>
            <w:tcBorders>
              <w:top w:val="nil"/>
              <w:left w:val="nil"/>
              <w:bottom w:val="nil"/>
              <w:right w:val="nil"/>
            </w:tcBorders>
            <w:noWrap/>
            <w:vAlign w:val="bottom"/>
            <w:hideMark/>
          </w:tcPr>
          <w:p w14:paraId="14FB8034" w14:textId="77777777" w:rsidR="00A30CBD" w:rsidRPr="00A30CBD" w:rsidRDefault="00A30CBD" w:rsidP="007A4B49">
            <w:pPr>
              <w:widowControl/>
              <w:spacing w:after="0" w:line="240" w:lineRule="auto"/>
              <w:jc w:val="right"/>
              <w:rPr>
                <w:rFonts w:ascii="Calibri" w:eastAsia="Times New Roman" w:hAnsi="Calibri" w:cs="Calibri"/>
                <w:color w:val="000000"/>
                <w:kern w:val="0"/>
                <w:sz w:val="22"/>
                <w:lang w:eastAsia="ja-JP"/>
              </w:rPr>
            </w:pPr>
          </w:p>
        </w:tc>
        <w:tc>
          <w:tcPr>
            <w:tcW w:w="801" w:type="dxa"/>
            <w:tcBorders>
              <w:top w:val="nil"/>
              <w:left w:val="nil"/>
              <w:bottom w:val="nil"/>
              <w:right w:val="nil"/>
            </w:tcBorders>
            <w:shd w:val="clear" w:color="000000" w:fill="C6E0B4"/>
            <w:noWrap/>
            <w:vAlign w:val="bottom"/>
            <w:hideMark/>
          </w:tcPr>
          <w:p w14:paraId="0F72032A" w14:textId="5BF8828A" w:rsidR="00A30CBD" w:rsidRPr="00A30CBD" w:rsidRDefault="00A30CBD" w:rsidP="007A4B49">
            <w:pPr>
              <w:widowControl/>
              <w:spacing w:after="0" w:line="240" w:lineRule="auto"/>
              <w:jc w:val="right"/>
              <w:rPr>
                <w:rFonts w:ascii="Calibri" w:eastAsia="Times New Roman" w:hAnsi="Calibri" w:cs="Calibri"/>
                <w:color w:val="000000"/>
                <w:kern w:val="0"/>
                <w:sz w:val="22"/>
                <w:lang w:eastAsia="ja-JP"/>
              </w:rPr>
            </w:pPr>
            <w:r w:rsidRPr="00A30CBD">
              <w:rPr>
                <w:rFonts w:ascii="Calibri" w:eastAsia="Times New Roman" w:hAnsi="Calibri" w:cs="Calibri"/>
                <w:color w:val="000000"/>
                <w:kern w:val="0"/>
                <w:sz w:val="22"/>
                <w:lang w:eastAsia="ja-JP"/>
              </w:rPr>
              <w:t>800</w:t>
            </w:r>
          </w:p>
        </w:tc>
        <w:tc>
          <w:tcPr>
            <w:tcW w:w="810" w:type="dxa"/>
            <w:tcBorders>
              <w:top w:val="nil"/>
              <w:left w:val="single" w:sz="4" w:space="0" w:color="auto"/>
              <w:bottom w:val="nil"/>
              <w:right w:val="nil"/>
            </w:tcBorders>
            <w:shd w:val="clear" w:color="000000" w:fill="FFFFFF"/>
            <w:noWrap/>
            <w:vAlign w:val="bottom"/>
            <w:hideMark/>
          </w:tcPr>
          <w:p w14:paraId="23F0258C" w14:textId="67B4CF75" w:rsidR="00A30CBD" w:rsidRPr="00A30CBD" w:rsidRDefault="00A30CBD" w:rsidP="007A4B49">
            <w:pPr>
              <w:widowControl/>
              <w:spacing w:after="0" w:line="240" w:lineRule="auto"/>
              <w:jc w:val="right"/>
              <w:rPr>
                <w:rFonts w:ascii="Calibri" w:eastAsia="Times New Roman" w:hAnsi="Calibri" w:cs="Calibri"/>
                <w:color w:val="000000"/>
                <w:kern w:val="0"/>
                <w:sz w:val="22"/>
                <w:lang w:eastAsia="ja-JP"/>
              </w:rPr>
            </w:pPr>
          </w:p>
        </w:tc>
        <w:tc>
          <w:tcPr>
            <w:tcW w:w="222" w:type="dxa"/>
            <w:tcBorders>
              <w:top w:val="nil"/>
              <w:left w:val="nil"/>
              <w:bottom w:val="nil"/>
              <w:right w:val="nil"/>
            </w:tcBorders>
            <w:noWrap/>
            <w:vAlign w:val="bottom"/>
            <w:hideMark/>
          </w:tcPr>
          <w:p w14:paraId="4EDD23AE" w14:textId="77777777" w:rsidR="00A30CBD" w:rsidRPr="00A30CBD" w:rsidRDefault="00A30CBD" w:rsidP="007A4B49">
            <w:pPr>
              <w:widowControl/>
              <w:spacing w:after="0" w:line="240" w:lineRule="auto"/>
              <w:jc w:val="right"/>
              <w:rPr>
                <w:rFonts w:ascii="Calibri" w:eastAsia="Times New Roman" w:hAnsi="Calibri" w:cs="Calibri"/>
                <w:color w:val="000000"/>
                <w:kern w:val="0"/>
                <w:sz w:val="22"/>
                <w:lang w:eastAsia="ja-JP"/>
              </w:rPr>
            </w:pPr>
          </w:p>
        </w:tc>
        <w:tc>
          <w:tcPr>
            <w:tcW w:w="865" w:type="dxa"/>
            <w:tcBorders>
              <w:top w:val="nil"/>
              <w:left w:val="nil"/>
              <w:bottom w:val="nil"/>
              <w:right w:val="nil"/>
            </w:tcBorders>
            <w:noWrap/>
            <w:vAlign w:val="bottom"/>
            <w:hideMark/>
          </w:tcPr>
          <w:p w14:paraId="14AEB06B" w14:textId="77777777" w:rsidR="00A30CBD" w:rsidRPr="00A30CBD" w:rsidRDefault="00A30CBD" w:rsidP="007A4B49">
            <w:pPr>
              <w:widowControl/>
              <w:spacing w:after="0" w:line="240" w:lineRule="auto"/>
              <w:jc w:val="right"/>
              <w:rPr>
                <w:rFonts w:ascii="Times New Roman" w:eastAsia="Times New Roman" w:hAnsi="Times New Roman" w:cs="Times New Roman"/>
                <w:kern w:val="0"/>
                <w:sz w:val="20"/>
                <w:szCs w:val="20"/>
                <w:lang w:eastAsia="ja-JP"/>
              </w:rPr>
            </w:pPr>
          </w:p>
        </w:tc>
        <w:tc>
          <w:tcPr>
            <w:tcW w:w="1140" w:type="dxa"/>
            <w:tcBorders>
              <w:top w:val="nil"/>
              <w:left w:val="single" w:sz="4" w:space="0" w:color="auto"/>
              <w:bottom w:val="nil"/>
              <w:right w:val="nil"/>
            </w:tcBorders>
            <w:shd w:val="clear" w:color="000000" w:fill="F8CBAD"/>
            <w:noWrap/>
            <w:vAlign w:val="bottom"/>
            <w:hideMark/>
          </w:tcPr>
          <w:p w14:paraId="0CB2A30F" w14:textId="4846CAF0" w:rsidR="00A30CBD" w:rsidRPr="00A30CBD" w:rsidRDefault="007A4B49" w:rsidP="007A4B49">
            <w:pPr>
              <w:widowControl/>
              <w:spacing w:after="0" w:line="240" w:lineRule="auto"/>
              <w:jc w:val="right"/>
              <w:rPr>
                <w:rFonts w:ascii="Calibri" w:eastAsia="Times New Roman" w:hAnsi="Calibri" w:cs="Calibri"/>
                <w:color w:val="000000"/>
                <w:kern w:val="0"/>
                <w:sz w:val="22"/>
                <w:lang w:eastAsia="ja-JP"/>
              </w:rPr>
            </w:pPr>
            <w:r>
              <w:rPr>
                <w:rFonts w:ascii="Calibri" w:eastAsia="Times New Roman" w:hAnsi="Calibri" w:cs="Calibri"/>
                <w:noProof/>
                <w:color w:val="000000"/>
                <w:kern w:val="0"/>
                <w:sz w:val="22"/>
                <w:lang w:eastAsia="ja-JP"/>
              </w:rPr>
              <mc:AlternateContent>
                <mc:Choice Requires="wps">
                  <w:drawing>
                    <wp:anchor distT="0" distB="0" distL="114300" distR="114300" simplePos="0" relativeHeight="251670528" behindDoc="0" locked="0" layoutInCell="1" allowOverlap="1" wp14:anchorId="78F93882" wp14:editId="53E9100F">
                      <wp:simplePos x="0" y="0"/>
                      <wp:positionH relativeFrom="column">
                        <wp:posOffset>-1258570</wp:posOffset>
                      </wp:positionH>
                      <wp:positionV relativeFrom="paragraph">
                        <wp:posOffset>24765</wp:posOffset>
                      </wp:positionV>
                      <wp:extent cx="2228850" cy="88900"/>
                      <wp:effectExtent l="38100" t="0" r="19050" b="101600"/>
                      <wp:wrapNone/>
                      <wp:docPr id="1717844601" name="Connector: Elbow 10"/>
                      <wp:cNvGraphicFramePr/>
                      <a:graphic xmlns:a="http://schemas.openxmlformats.org/drawingml/2006/main">
                        <a:graphicData uri="http://schemas.microsoft.com/office/word/2010/wordprocessingShape">
                          <wps:wsp>
                            <wps:cNvCnPr/>
                            <wps:spPr>
                              <a:xfrm flipH="1">
                                <a:off x="0" y="0"/>
                                <a:ext cx="2228850" cy="88900"/>
                              </a:xfrm>
                              <a:prstGeom prst="bentConnector3">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7D6D3D"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 o:spid="_x0000_s1026" type="#_x0000_t34" style="position:absolute;margin-left:-99.1pt;margin-top:1.95pt;width:175.5pt;height:7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" strokecolor="#c00000" strokeweight="1pt">
                      <v:stroke endarrow="block"/>
                    </v:shape>
                  </w:pict>
                </mc:Fallback>
              </mc:AlternateContent>
            </w:r>
            <w:r w:rsidR="00A30CBD" w:rsidRPr="00A30CBD">
              <w:rPr>
                <w:rFonts w:ascii="Calibri" w:eastAsia="Times New Roman" w:hAnsi="Calibri" w:cs="Calibri"/>
                <w:color w:val="000000"/>
                <w:kern w:val="0"/>
                <w:sz w:val="22"/>
                <w:lang w:eastAsia="ja-JP"/>
              </w:rPr>
              <w:t>800</w:t>
            </w:r>
          </w:p>
        </w:tc>
      </w:tr>
      <w:tr w:rsidR="00A30CBD" w:rsidRPr="00A30CBD" w14:paraId="78D90CBD" w14:textId="77777777" w:rsidTr="00F32FC0">
        <w:trPr>
          <w:trHeight w:val="300"/>
          <w:jc w:val="center"/>
        </w:trPr>
        <w:tc>
          <w:tcPr>
            <w:tcW w:w="900" w:type="dxa"/>
            <w:tcBorders>
              <w:top w:val="nil"/>
              <w:left w:val="nil"/>
              <w:bottom w:val="single" w:sz="4" w:space="0" w:color="auto"/>
              <w:right w:val="nil"/>
            </w:tcBorders>
            <w:shd w:val="clear" w:color="000000" w:fill="C6E0B4"/>
            <w:noWrap/>
            <w:vAlign w:val="bottom"/>
            <w:hideMark/>
          </w:tcPr>
          <w:p w14:paraId="20A74950" w14:textId="76E1B499" w:rsidR="00A30CBD" w:rsidRPr="00A30CBD" w:rsidRDefault="00A30CBD" w:rsidP="007A4B49">
            <w:pPr>
              <w:widowControl/>
              <w:spacing w:after="0" w:line="240" w:lineRule="auto"/>
              <w:jc w:val="right"/>
              <w:rPr>
                <w:rFonts w:ascii="Calibri" w:eastAsia="Times New Roman" w:hAnsi="Calibri" w:cs="Calibri"/>
                <w:color w:val="000000"/>
                <w:kern w:val="0"/>
                <w:sz w:val="22"/>
                <w:lang w:eastAsia="ja-JP"/>
              </w:rPr>
            </w:pPr>
          </w:p>
        </w:tc>
        <w:tc>
          <w:tcPr>
            <w:tcW w:w="829" w:type="dxa"/>
            <w:tcBorders>
              <w:top w:val="nil"/>
              <w:left w:val="single" w:sz="4" w:space="0" w:color="auto"/>
              <w:bottom w:val="single" w:sz="4" w:space="0" w:color="auto"/>
              <w:right w:val="nil"/>
            </w:tcBorders>
            <w:shd w:val="clear" w:color="000000" w:fill="FFFFFF"/>
            <w:noWrap/>
            <w:vAlign w:val="bottom"/>
            <w:hideMark/>
          </w:tcPr>
          <w:p w14:paraId="4CB44832" w14:textId="4BDA536F" w:rsidR="00A30CBD" w:rsidRPr="00A30CBD" w:rsidRDefault="00A30CBD" w:rsidP="007A4B49">
            <w:pPr>
              <w:widowControl/>
              <w:spacing w:after="0" w:line="240" w:lineRule="auto"/>
              <w:jc w:val="right"/>
              <w:rPr>
                <w:rFonts w:ascii="Calibri" w:eastAsia="Times New Roman" w:hAnsi="Calibri" w:cs="Calibri"/>
                <w:color w:val="000000"/>
                <w:kern w:val="0"/>
                <w:sz w:val="22"/>
                <w:lang w:eastAsia="ja-JP"/>
              </w:rPr>
            </w:pPr>
          </w:p>
        </w:tc>
        <w:tc>
          <w:tcPr>
            <w:tcW w:w="620" w:type="dxa"/>
            <w:tcBorders>
              <w:top w:val="nil"/>
              <w:left w:val="nil"/>
              <w:bottom w:val="nil"/>
              <w:right w:val="nil"/>
            </w:tcBorders>
            <w:noWrap/>
            <w:vAlign w:val="bottom"/>
            <w:hideMark/>
          </w:tcPr>
          <w:p w14:paraId="3B42809A" w14:textId="77777777" w:rsidR="00A30CBD" w:rsidRPr="00A30CBD" w:rsidRDefault="00A30CBD" w:rsidP="007A4B49">
            <w:pPr>
              <w:widowControl/>
              <w:spacing w:after="0" w:line="240" w:lineRule="auto"/>
              <w:jc w:val="right"/>
              <w:rPr>
                <w:rFonts w:ascii="Calibri" w:eastAsia="Times New Roman" w:hAnsi="Calibri" w:cs="Calibri"/>
                <w:color w:val="000000"/>
                <w:kern w:val="0"/>
                <w:sz w:val="22"/>
                <w:lang w:eastAsia="ja-JP"/>
              </w:rPr>
            </w:pPr>
          </w:p>
        </w:tc>
        <w:tc>
          <w:tcPr>
            <w:tcW w:w="801" w:type="dxa"/>
            <w:tcBorders>
              <w:top w:val="nil"/>
              <w:left w:val="nil"/>
              <w:bottom w:val="single" w:sz="4" w:space="0" w:color="auto"/>
              <w:right w:val="nil"/>
            </w:tcBorders>
            <w:shd w:val="clear" w:color="000000" w:fill="C6E0B4"/>
            <w:noWrap/>
            <w:vAlign w:val="bottom"/>
            <w:hideMark/>
          </w:tcPr>
          <w:p w14:paraId="014C7701" w14:textId="11BF9AED" w:rsidR="00A30CBD" w:rsidRPr="00A30CBD" w:rsidRDefault="00A30CBD" w:rsidP="007A4B49">
            <w:pPr>
              <w:widowControl/>
              <w:spacing w:after="0" w:line="240" w:lineRule="auto"/>
              <w:jc w:val="right"/>
              <w:rPr>
                <w:rFonts w:ascii="Calibri" w:eastAsia="Times New Roman" w:hAnsi="Calibri" w:cs="Calibri"/>
                <w:color w:val="000000"/>
                <w:kern w:val="0"/>
                <w:sz w:val="22"/>
                <w:lang w:eastAsia="ja-JP"/>
              </w:rPr>
            </w:pPr>
          </w:p>
        </w:tc>
        <w:tc>
          <w:tcPr>
            <w:tcW w:w="810" w:type="dxa"/>
            <w:tcBorders>
              <w:top w:val="nil"/>
              <w:left w:val="single" w:sz="4" w:space="0" w:color="auto"/>
              <w:bottom w:val="single" w:sz="4" w:space="0" w:color="auto"/>
              <w:right w:val="nil"/>
            </w:tcBorders>
            <w:shd w:val="clear" w:color="000000" w:fill="FFFFFF"/>
            <w:noWrap/>
            <w:vAlign w:val="bottom"/>
            <w:hideMark/>
          </w:tcPr>
          <w:p w14:paraId="6D7E19C8" w14:textId="7EA72227" w:rsidR="00A30CBD" w:rsidRPr="00A30CBD" w:rsidRDefault="00A30CBD" w:rsidP="007A4B49">
            <w:pPr>
              <w:widowControl/>
              <w:spacing w:after="0" w:line="240" w:lineRule="auto"/>
              <w:jc w:val="right"/>
              <w:rPr>
                <w:rFonts w:ascii="Calibri" w:eastAsia="Times New Roman" w:hAnsi="Calibri" w:cs="Calibri"/>
                <w:color w:val="000000"/>
                <w:kern w:val="0"/>
                <w:sz w:val="22"/>
                <w:lang w:eastAsia="ja-JP"/>
              </w:rPr>
            </w:pPr>
          </w:p>
        </w:tc>
        <w:tc>
          <w:tcPr>
            <w:tcW w:w="222" w:type="dxa"/>
            <w:tcBorders>
              <w:top w:val="nil"/>
              <w:left w:val="nil"/>
              <w:bottom w:val="nil"/>
              <w:right w:val="nil"/>
            </w:tcBorders>
            <w:noWrap/>
            <w:vAlign w:val="bottom"/>
            <w:hideMark/>
          </w:tcPr>
          <w:p w14:paraId="19B0053F" w14:textId="77777777" w:rsidR="00A30CBD" w:rsidRPr="00A30CBD" w:rsidRDefault="00A30CBD" w:rsidP="007A4B49">
            <w:pPr>
              <w:widowControl/>
              <w:spacing w:after="0" w:line="240" w:lineRule="auto"/>
              <w:jc w:val="right"/>
              <w:rPr>
                <w:rFonts w:ascii="Calibri" w:eastAsia="Times New Roman" w:hAnsi="Calibri" w:cs="Calibri"/>
                <w:color w:val="000000"/>
                <w:kern w:val="0"/>
                <w:sz w:val="22"/>
                <w:lang w:eastAsia="ja-JP"/>
              </w:rPr>
            </w:pPr>
          </w:p>
        </w:tc>
        <w:tc>
          <w:tcPr>
            <w:tcW w:w="865" w:type="dxa"/>
            <w:tcBorders>
              <w:top w:val="nil"/>
              <w:left w:val="nil"/>
              <w:bottom w:val="single" w:sz="4" w:space="0" w:color="auto"/>
              <w:right w:val="nil"/>
            </w:tcBorders>
            <w:noWrap/>
            <w:vAlign w:val="bottom"/>
            <w:hideMark/>
          </w:tcPr>
          <w:p w14:paraId="10C5FD02" w14:textId="6CD62AE0" w:rsidR="00A30CBD" w:rsidRPr="00A30CBD" w:rsidRDefault="00A30CBD" w:rsidP="007A4B49">
            <w:pPr>
              <w:widowControl/>
              <w:spacing w:after="0" w:line="240" w:lineRule="auto"/>
              <w:jc w:val="right"/>
              <w:rPr>
                <w:rFonts w:ascii="Calibri" w:eastAsia="Times New Roman" w:hAnsi="Calibri" w:cs="Calibri"/>
                <w:color w:val="000000"/>
                <w:kern w:val="0"/>
                <w:sz w:val="22"/>
                <w:lang w:eastAsia="ja-JP"/>
              </w:rPr>
            </w:pPr>
          </w:p>
        </w:tc>
        <w:tc>
          <w:tcPr>
            <w:tcW w:w="1140" w:type="dxa"/>
            <w:tcBorders>
              <w:top w:val="nil"/>
              <w:left w:val="single" w:sz="4" w:space="0" w:color="auto"/>
              <w:bottom w:val="single" w:sz="4" w:space="0" w:color="auto"/>
              <w:right w:val="nil"/>
            </w:tcBorders>
            <w:shd w:val="clear" w:color="000000" w:fill="F8CBAD"/>
            <w:noWrap/>
            <w:vAlign w:val="bottom"/>
            <w:hideMark/>
          </w:tcPr>
          <w:p w14:paraId="1687F545" w14:textId="6F37C530" w:rsidR="00A30CBD" w:rsidRPr="00A30CBD" w:rsidRDefault="00A30CBD" w:rsidP="007A4B49">
            <w:pPr>
              <w:widowControl/>
              <w:spacing w:after="0" w:line="240" w:lineRule="auto"/>
              <w:jc w:val="right"/>
              <w:rPr>
                <w:rFonts w:ascii="Calibri" w:eastAsia="Times New Roman" w:hAnsi="Calibri" w:cs="Calibri"/>
                <w:color w:val="000000"/>
                <w:kern w:val="0"/>
                <w:sz w:val="22"/>
                <w:lang w:eastAsia="ja-JP"/>
              </w:rPr>
            </w:pPr>
          </w:p>
        </w:tc>
      </w:tr>
      <w:tr w:rsidR="00A30CBD" w:rsidRPr="00A30CBD" w14:paraId="03A97886" w14:textId="77777777" w:rsidTr="00F32FC0">
        <w:trPr>
          <w:trHeight w:val="300"/>
          <w:jc w:val="center"/>
        </w:trPr>
        <w:tc>
          <w:tcPr>
            <w:tcW w:w="900" w:type="dxa"/>
            <w:tcBorders>
              <w:top w:val="nil"/>
              <w:left w:val="nil"/>
              <w:bottom w:val="nil"/>
              <w:right w:val="nil"/>
            </w:tcBorders>
            <w:shd w:val="clear" w:color="000000" w:fill="C6E0B4"/>
            <w:noWrap/>
            <w:vAlign w:val="bottom"/>
            <w:hideMark/>
          </w:tcPr>
          <w:p w14:paraId="39CAA319" w14:textId="7615ECE5" w:rsidR="00A30CBD" w:rsidRPr="00A30CBD" w:rsidRDefault="00A30CBD" w:rsidP="007A4B49">
            <w:pPr>
              <w:widowControl/>
              <w:spacing w:after="0" w:line="240" w:lineRule="auto"/>
              <w:jc w:val="right"/>
              <w:rPr>
                <w:rFonts w:ascii="Calibri" w:eastAsia="Times New Roman" w:hAnsi="Calibri" w:cs="Calibri"/>
                <w:color w:val="000000"/>
                <w:kern w:val="0"/>
                <w:sz w:val="22"/>
                <w:lang w:eastAsia="ja-JP"/>
              </w:rPr>
            </w:pPr>
            <w:r w:rsidRPr="00A30CBD">
              <w:rPr>
                <w:rFonts w:ascii="Calibri" w:eastAsia="Times New Roman" w:hAnsi="Calibri" w:cs="Calibri"/>
                <w:color w:val="000000"/>
                <w:kern w:val="0"/>
                <w:sz w:val="22"/>
                <w:lang w:eastAsia="ja-JP"/>
              </w:rPr>
              <w:t>20,000</w:t>
            </w:r>
          </w:p>
        </w:tc>
        <w:tc>
          <w:tcPr>
            <w:tcW w:w="829" w:type="dxa"/>
            <w:tcBorders>
              <w:top w:val="nil"/>
              <w:left w:val="single" w:sz="4" w:space="0" w:color="auto"/>
              <w:bottom w:val="nil"/>
              <w:right w:val="nil"/>
            </w:tcBorders>
            <w:shd w:val="clear" w:color="000000" w:fill="FFFFFF"/>
            <w:noWrap/>
            <w:vAlign w:val="bottom"/>
            <w:hideMark/>
          </w:tcPr>
          <w:p w14:paraId="2DDFDA6A" w14:textId="422E01B5" w:rsidR="00A30CBD" w:rsidRPr="00A30CBD" w:rsidRDefault="00A30CBD" w:rsidP="007A4B49">
            <w:pPr>
              <w:widowControl/>
              <w:spacing w:after="0" w:line="240" w:lineRule="auto"/>
              <w:jc w:val="right"/>
              <w:rPr>
                <w:rFonts w:ascii="Calibri" w:eastAsia="Times New Roman" w:hAnsi="Calibri" w:cs="Calibri"/>
                <w:color w:val="000000"/>
                <w:kern w:val="0"/>
                <w:sz w:val="22"/>
                <w:lang w:eastAsia="ja-JP"/>
              </w:rPr>
            </w:pPr>
          </w:p>
        </w:tc>
        <w:tc>
          <w:tcPr>
            <w:tcW w:w="620" w:type="dxa"/>
            <w:tcBorders>
              <w:top w:val="nil"/>
              <w:left w:val="nil"/>
              <w:bottom w:val="nil"/>
              <w:right w:val="nil"/>
            </w:tcBorders>
            <w:noWrap/>
            <w:vAlign w:val="bottom"/>
            <w:hideMark/>
          </w:tcPr>
          <w:p w14:paraId="7FCAD04C" w14:textId="77777777" w:rsidR="00A30CBD" w:rsidRPr="00A30CBD" w:rsidRDefault="00A30CBD" w:rsidP="007A4B49">
            <w:pPr>
              <w:widowControl/>
              <w:spacing w:after="0" w:line="240" w:lineRule="auto"/>
              <w:jc w:val="right"/>
              <w:rPr>
                <w:rFonts w:ascii="Calibri" w:eastAsia="Times New Roman" w:hAnsi="Calibri" w:cs="Calibri"/>
                <w:color w:val="000000"/>
                <w:kern w:val="0"/>
                <w:sz w:val="22"/>
                <w:lang w:eastAsia="ja-JP"/>
              </w:rPr>
            </w:pPr>
          </w:p>
        </w:tc>
        <w:tc>
          <w:tcPr>
            <w:tcW w:w="801" w:type="dxa"/>
            <w:tcBorders>
              <w:top w:val="nil"/>
              <w:left w:val="nil"/>
              <w:bottom w:val="nil"/>
              <w:right w:val="nil"/>
            </w:tcBorders>
            <w:shd w:val="clear" w:color="000000" w:fill="C6E0B4"/>
            <w:noWrap/>
            <w:vAlign w:val="bottom"/>
            <w:hideMark/>
          </w:tcPr>
          <w:p w14:paraId="22A5F1DE" w14:textId="7A04419C" w:rsidR="00A30CBD" w:rsidRPr="00A30CBD" w:rsidRDefault="00A30CBD" w:rsidP="007A4B49">
            <w:pPr>
              <w:widowControl/>
              <w:spacing w:after="0" w:line="240" w:lineRule="auto"/>
              <w:jc w:val="right"/>
              <w:rPr>
                <w:rFonts w:ascii="Calibri" w:eastAsia="Times New Roman" w:hAnsi="Calibri" w:cs="Calibri"/>
                <w:b/>
                <w:bCs/>
                <w:color w:val="000000"/>
                <w:kern w:val="0"/>
                <w:sz w:val="22"/>
                <w:lang w:eastAsia="ja-JP"/>
              </w:rPr>
            </w:pPr>
          </w:p>
        </w:tc>
        <w:tc>
          <w:tcPr>
            <w:tcW w:w="810" w:type="dxa"/>
            <w:tcBorders>
              <w:top w:val="nil"/>
              <w:left w:val="single" w:sz="4" w:space="0" w:color="auto"/>
              <w:bottom w:val="nil"/>
              <w:right w:val="nil"/>
            </w:tcBorders>
            <w:shd w:val="clear" w:color="000000" w:fill="FFFFFF"/>
            <w:noWrap/>
            <w:vAlign w:val="bottom"/>
            <w:hideMark/>
          </w:tcPr>
          <w:p w14:paraId="533C87AC" w14:textId="1055FB1B" w:rsidR="00A30CBD" w:rsidRPr="00A30CBD" w:rsidRDefault="00A30CBD" w:rsidP="007A4B49">
            <w:pPr>
              <w:widowControl/>
              <w:spacing w:after="0" w:line="240" w:lineRule="auto"/>
              <w:jc w:val="right"/>
              <w:rPr>
                <w:rFonts w:ascii="Calibri" w:eastAsia="Times New Roman" w:hAnsi="Calibri" w:cs="Calibri"/>
                <w:color w:val="000000"/>
                <w:kern w:val="0"/>
                <w:sz w:val="22"/>
                <w:lang w:eastAsia="ja-JP"/>
              </w:rPr>
            </w:pPr>
          </w:p>
        </w:tc>
        <w:tc>
          <w:tcPr>
            <w:tcW w:w="222" w:type="dxa"/>
            <w:tcBorders>
              <w:top w:val="nil"/>
              <w:left w:val="nil"/>
              <w:bottom w:val="nil"/>
              <w:right w:val="nil"/>
            </w:tcBorders>
            <w:noWrap/>
            <w:vAlign w:val="bottom"/>
            <w:hideMark/>
          </w:tcPr>
          <w:p w14:paraId="542DA9E6" w14:textId="77777777" w:rsidR="00A30CBD" w:rsidRPr="00A30CBD" w:rsidRDefault="00A30CBD" w:rsidP="007A4B49">
            <w:pPr>
              <w:widowControl/>
              <w:spacing w:after="0" w:line="240" w:lineRule="auto"/>
              <w:jc w:val="right"/>
              <w:rPr>
                <w:rFonts w:ascii="Calibri" w:eastAsia="Times New Roman" w:hAnsi="Calibri" w:cs="Calibri"/>
                <w:color w:val="000000"/>
                <w:kern w:val="0"/>
                <w:sz w:val="22"/>
                <w:lang w:eastAsia="ja-JP"/>
              </w:rPr>
            </w:pPr>
          </w:p>
        </w:tc>
        <w:tc>
          <w:tcPr>
            <w:tcW w:w="865" w:type="dxa"/>
            <w:tcBorders>
              <w:top w:val="nil"/>
              <w:left w:val="nil"/>
              <w:bottom w:val="nil"/>
              <w:right w:val="nil"/>
            </w:tcBorders>
            <w:noWrap/>
            <w:vAlign w:val="bottom"/>
            <w:hideMark/>
          </w:tcPr>
          <w:p w14:paraId="76DBC347" w14:textId="77777777" w:rsidR="00A30CBD" w:rsidRPr="00A30CBD" w:rsidRDefault="00A30CBD" w:rsidP="007A4B49">
            <w:pPr>
              <w:widowControl/>
              <w:spacing w:after="0" w:line="240" w:lineRule="auto"/>
              <w:jc w:val="right"/>
              <w:rPr>
                <w:rFonts w:ascii="Times New Roman" w:eastAsia="Times New Roman" w:hAnsi="Times New Roman" w:cs="Times New Roman"/>
                <w:kern w:val="0"/>
                <w:sz w:val="20"/>
                <w:szCs w:val="20"/>
                <w:lang w:eastAsia="ja-JP"/>
              </w:rPr>
            </w:pPr>
          </w:p>
        </w:tc>
        <w:tc>
          <w:tcPr>
            <w:tcW w:w="1140" w:type="dxa"/>
            <w:tcBorders>
              <w:top w:val="nil"/>
              <w:left w:val="single" w:sz="4" w:space="0" w:color="auto"/>
              <w:bottom w:val="nil"/>
              <w:right w:val="nil"/>
            </w:tcBorders>
            <w:shd w:val="clear" w:color="000000" w:fill="F8CBAD"/>
            <w:noWrap/>
            <w:vAlign w:val="bottom"/>
            <w:hideMark/>
          </w:tcPr>
          <w:p w14:paraId="67DF7C1E" w14:textId="18CE5D08" w:rsidR="00A30CBD" w:rsidRPr="00A30CBD" w:rsidRDefault="00A30CBD" w:rsidP="007A4B49">
            <w:pPr>
              <w:widowControl/>
              <w:spacing w:after="0" w:line="240" w:lineRule="auto"/>
              <w:jc w:val="right"/>
              <w:rPr>
                <w:rFonts w:ascii="Calibri" w:eastAsia="Times New Roman" w:hAnsi="Calibri" w:cs="Calibri"/>
                <w:color w:val="000000"/>
                <w:kern w:val="0"/>
                <w:sz w:val="22"/>
                <w:lang w:eastAsia="ja-JP"/>
              </w:rPr>
            </w:pPr>
            <w:r w:rsidRPr="00A30CBD">
              <w:rPr>
                <w:rFonts w:ascii="Calibri" w:eastAsia="Times New Roman" w:hAnsi="Calibri" w:cs="Calibri"/>
                <w:color w:val="000000"/>
                <w:kern w:val="0"/>
                <w:sz w:val="22"/>
                <w:lang w:eastAsia="ja-JP"/>
              </w:rPr>
              <w:t>1,000</w:t>
            </w:r>
          </w:p>
        </w:tc>
      </w:tr>
    </w:tbl>
    <w:p w14:paraId="71DD1261" w14:textId="0808498B" w:rsidR="00A30CBD" w:rsidRDefault="00A30CBD" w:rsidP="00192398">
      <w:pPr>
        <w:widowControl/>
        <w:spacing w:after="0"/>
        <w:rPr>
          <w:rFonts w:cstheme="minorHAnsi"/>
          <w:kern w:val="0"/>
          <w:sz w:val="24"/>
          <w:szCs w:val="24"/>
          <w:lang w:eastAsia="ko-KR"/>
        </w:rPr>
      </w:pPr>
    </w:p>
    <w:p w14:paraId="659B3BD4" w14:textId="77777777" w:rsidR="00A30CBD" w:rsidRDefault="00A30CBD" w:rsidP="00192398">
      <w:pPr>
        <w:widowControl/>
        <w:spacing w:after="0"/>
        <w:rPr>
          <w:rFonts w:cstheme="minorHAnsi"/>
          <w:kern w:val="0"/>
          <w:sz w:val="24"/>
          <w:szCs w:val="24"/>
          <w:lang w:eastAsia="ko-K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1440"/>
        <w:gridCol w:w="360"/>
        <w:gridCol w:w="2250"/>
        <w:gridCol w:w="1710"/>
      </w:tblGrid>
      <w:tr w:rsidR="007A4B49" w14:paraId="0F82AFBE" w14:textId="77777777" w:rsidTr="00F32FC0">
        <w:trPr>
          <w:jc w:val="center"/>
        </w:trPr>
        <w:tc>
          <w:tcPr>
            <w:tcW w:w="3685" w:type="dxa"/>
            <w:gridSpan w:val="2"/>
            <w:tcBorders>
              <w:top w:val="single" w:sz="8" w:space="0" w:color="auto"/>
              <w:bottom w:val="single" w:sz="8" w:space="0" w:color="auto"/>
            </w:tcBorders>
          </w:tcPr>
          <w:p w14:paraId="1BBCDE16" w14:textId="4E1C5731" w:rsidR="007A4B49" w:rsidRDefault="007A4B49" w:rsidP="00192398">
            <w:pPr>
              <w:widowControl/>
              <w:spacing w:after="0"/>
              <w:rPr>
                <w:rFonts w:cstheme="minorHAnsi"/>
                <w:kern w:val="0"/>
                <w:sz w:val="24"/>
                <w:szCs w:val="24"/>
                <w:lang w:eastAsia="ko-KR"/>
              </w:rPr>
            </w:pPr>
            <w:r>
              <w:rPr>
                <w:rFonts w:cstheme="minorHAnsi"/>
                <w:kern w:val="0"/>
                <w:sz w:val="24"/>
                <w:szCs w:val="24"/>
                <w:lang w:eastAsia="ko-KR"/>
              </w:rPr>
              <w:t>Balance Sheet – Beginning (1/1/26)</w:t>
            </w:r>
          </w:p>
        </w:tc>
        <w:tc>
          <w:tcPr>
            <w:tcW w:w="360" w:type="dxa"/>
            <w:tcBorders>
              <w:top w:val="single" w:sz="8" w:space="0" w:color="auto"/>
            </w:tcBorders>
          </w:tcPr>
          <w:p w14:paraId="37A0C05E" w14:textId="77777777" w:rsidR="007A4B49" w:rsidRDefault="007A4B49" w:rsidP="00192398">
            <w:pPr>
              <w:widowControl/>
              <w:spacing w:after="0"/>
              <w:rPr>
                <w:rFonts w:cstheme="minorHAnsi"/>
                <w:kern w:val="0"/>
                <w:sz w:val="24"/>
                <w:szCs w:val="24"/>
                <w:lang w:eastAsia="ko-KR"/>
              </w:rPr>
            </w:pPr>
          </w:p>
        </w:tc>
        <w:tc>
          <w:tcPr>
            <w:tcW w:w="3960" w:type="dxa"/>
            <w:gridSpan w:val="2"/>
            <w:tcBorders>
              <w:top w:val="single" w:sz="8" w:space="0" w:color="auto"/>
              <w:bottom w:val="single" w:sz="8" w:space="0" w:color="auto"/>
            </w:tcBorders>
          </w:tcPr>
          <w:p w14:paraId="0E668ED8" w14:textId="5B7AC9A0" w:rsidR="007A4B49" w:rsidRDefault="007A4B49" w:rsidP="00192398">
            <w:pPr>
              <w:widowControl/>
              <w:spacing w:after="0"/>
              <w:rPr>
                <w:rFonts w:cstheme="minorHAnsi"/>
                <w:kern w:val="0"/>
                <w:sz w:val="24"/>
                <w:szCs w:val="24"/>
                <w:lang w:eastAsia="ko-KR"/>
              </w:rPr>
            </w:pPr>
            <w:r>
              <w:rPr>
                <w:rFonts w:cstheme="minorHAnsi"/>
                <w:kern w:val="0"/>
                <w:sz w:val="24"/>
                <w:szCs w:val="24"/>
                <w:lang w:eastAsia="ko-KR"/>
              </w:rPr>
              <w:t xml:space="preserve">Balance Sheet – </w:t>
            </w:r>
            <w:r w:rsidR="00854225">
              <w:rPr>
                <w:rFonts w:cstheme="minorHAnsi"/>
                <w:kern w:val="0"/>
                <w:sz w:val="24"/>
                <w:szCs w:val="24"/>
                <w:lang w:eastAsia="ko-KR"/>
              </w:rPr>
              <w:t>Ending</w:t>
            </w:r>
            <w:r w:rsidR="00F32FC0">
              <w:rPr>
                <w:rFonts w:cstheme="minorHAnsi"/>
                <w:kern w:val="0"/>
                <w:sz w:val="24"/>
                <w:szCs w:val="24"/>
                <w:lang w:eastAsia="ko-KR"/>
              </w:rPr>
              <w:t xml:space="preserve"> (12/31/26)</w:t>
            </w:r>
          </w:p>
        </w:tc>
      </w:tr>
      <w:tr w:rsidR="007A4B49" w14:paraId="71321EF0" w14:textId="77777777" w:rsidTr="00F32FC0">
        <w:trPr>
          <w:jc w:val="center"/>
        </w:trPr>
        <w:tc>
          <w:tcPr>
            <w:tcW w:w="2245" w:type="dxa"/>
            <w:tcBorders>
              <w:top w:val="single" w:sz="8" w:space="0" w:color="auto"/>
            </w:tcBorders>
          </w:tcPr>
          <w:p w14:paraId="239CB323" w14:textId="66FD0A0D" w:rsidR="007A4B49" w:rsidRDefault="007A4B49" w:rsidP="007A4B49">
            <w:pPr>
              <w:widowControl/>
              <w:spacing w:after="0"/>
              <w:rPr>
                <w:rFonts w:cstheme="minorHAnsi"/>
                <w:kern w:val="0"/>
                <w:sz w:val="24"/>
                <w:szCs w:val="24"/>
                <w:lang w:eastAsia="ko-KR"/>
              </w:rPr>
            </w:pPr>
            <w:r>
              <w:rPr>
                <w:rFonts w:cstheme="minorHAnsi"/>
                <w:kern w:val="0"/>
                <w:sz w:val="24"/>
                <w:szCs w:val="24"/>
                <w:lang w:eastAsia="ko-KR"/>
              </w:rPr>
              <w:t>A/R</w:t>
            </w:r>
          </w:p>
        </w:tc>
        <w:tc>
          <w:tcPr>
            <w:tcW w:w="1440" w:type="dxa"/>
            <w:tcBorders>
              <w:top w:val="single" w:sz="8" w:space="0" w:color="auto"/>
            </w:tcBorders>
          </w:tcPr>
          <w:p w14:paraId="4D911883" w14:textId="2B656D3A" w:rsidR="007A4B49" w:rsidRDefault="007A4B49" w:rsidP="00F32FC0">
            <w:pPr>
              <w:widowControl/>
              <w:spacing w:after="0"/>
              <w:jc w:val="right"/>
              <w:rPr>
                <w:rFonts w:cstheme="minorHAnsi"/>
                <w:kern w:val="0"/>
                <w:sz w:val="24"/>
                <w:szCs w:val="24"/>
                <w:lang w:eastAsia="ko-KR"/>
              </w:rPr>
            </w:pPr>
            <w:r>
              <w:rPr>
                <w:rFonts w:cstheme="minorHAnsi"/>
                <w:kern w:val="0"/>
                <w:sz w:val="24"/>
                <w:szCs w:val="24"/>
                <w:lang w:eastAsia="ko-KR"/>
              </w:rPr>
              <w:t>35,000</w:t>
            </w:r>
          </w:p>
        </w:tc>
        <w:tc>
          <w:tcPr>
            <w:tcW w:w="360" w:type="dxa"/>
          </w:tcPr>
          <w:p w14:paraId="5266286A" w14:textId="77777777" w:rsidR="007A4B49" w:rsidRDefault="007A4B49" w:rsidP="007A4B49">
            <w:pPr>
              <w:widowControl/>
              <w:spacing w:after="0"/>
              <w:rPr>
                <w:rFonts w:cstheme="minorHAnsi"/>
                <w:kern w:val="0"/>
                <w:sz w:val="24"/>
                <w:szCs w:val="24"/>
                <w:lang w:eastAsia="ko-KR"/>
              </w:rPr>
            </w:pPr>
          </w:p>
        </w:tc>
        <w:tc>
          <w:tcPr>
            <w:tcW w:w="2250" w:type="dxa"/>
            <w:tcBorders>
              <w:top w:val="single" w:sz="8" w:space="0" w:color="auto"/>
            </w:tcBorders>
          </w:tcPr>
          <w:p w14:paraId="342947A5" w14:textId="791F984D" w:rsidR="007A4B49" w:rsidRDefault="007A4B49" w:rsidP="007A4B49">
            <w:pPr>
              <w:widowControl/>
              <w:spacing w:after="0"/>
              <w:rPr>
                <w:rFonts w:cstheme="minorHAnsi"/>
                <w:kern w:val="0"/>
                <w:sz w:val="24"/>
                <w:szCs w:val="24"/>
                <w:lang w:eastAsia="ko-KR"/>
              </w:rPr>
            </w:pPr>
            <w:r>
              <w:rPr>
                <w:rFonts w:cstheme="minorHAnsi"/>
                <w:kern w:val="0"/>
                <w:sz w:val="24"/>
                <w:szCs w:val="24"/>
                <w:lang w:eastAsia="ko-KR"/>
              </w:rPr>
              <w:t>A/R</w:t>
            </w:r>
          </w:p>
        </w:tc>
        <w:tc>
          <w:tcPr>
            <w:tcW w:w="1710" w:type="dxa"/>
            <w:tcBorders>
              <w:top w:val="single" w:sz="8" w:space="0" w:color="auto"/>
            </w:tcBorders>
          </w:tcPr>
          <w:p w14:paraId="2EAE5651" w14:textId="6DFBF590" w:rsidR="007A4B49" w:rsidRDefault="007A4B49" w:rsidP="00F32FC0">
            <w:pPr>
              <w:widowControl/>
              <w:spacing w:after="0"/>
              <w:jc w:val="right"/>
              <w:rPr>
                <w:rFonts w:cstheme="minorHAnsi"/>
                <w:kern w:val="0"/>
                <w:sz w:val="24"/>
                <w:szCs w:val="24"/>
                <w:lang w:eastAsia="ko-KR"/>
              </w:rPr>
            </w:pPr>
          </w:p>
        </w:tc>
      </w:tr>
      <w:tr w:rsidR="007A4B49" w14:paraId="4795375F" w14:textId="77777777" w:rsidTr="00F32FC0">
        <w:trPr>
          <w:jc w:val="center"/>
        </w:trPr>
        <w:tc>
          <w:tcPr>
            <w:tcW w:w="2245" w:type="dxa"/>
            <w:tcBorders>
              <w:bottom w:val="single" w:sz="4" w:space="0" w:color="auto"/>
            </w:tcBorders>
          </w:tcPr>
          <w:p w14:paraId="2AD9E243" w14:textId="0A709CF5" w:rsidR="007A4B49" w:rsidRDefault="007A4B49" w:rsidP="007A4B49">
            <w:pPr>
              <w:widowControl/>
              <w:spacing w:after="0"/>
              <w:rPr>
                <w:rFonts w:cstheme="minorHAnsi"/>
                <w:kern w:val="0"/>
                <w:sz w:val="24"/>
                <w:szCs w:val="24"/>
                <w:lang w:eastAsia="ko-KR"/>
              </w:rPr>
            </w:pPr>
            <w:r>
              <w:rPr>
                <w:rFonts w:cstheme="minorHAnsi"/>
                <w:kern w:val="0"/>
                <w:sz w:val="24"/>
                <w:szCs w:val="24"/>
                <w:lang w:eastAsia="ko-KR"/>
              </w:rPr>
              <w:t>Allowance for DA</w:t>
            </w:r>
          </w:p>
        </w:tc>
        <w:tc>
          <w:tcPr>
            <w:tcW w:w="1440" w:type="dxa"/>
            <w:tcBorders>
              <w:bottom w:val="single" w:sz="4" w:space="0" w:color="auto"/>
            </w:tcBorders>
          </w:tcPr>
          <w:p w14:paraId="03C9EE99" w14:textId="479F38EE" w:rsidR="007A4B49" w:rsidRDefault="007A4B49" w:rsidP="00F32FC0">
            <w:pPr>
              <w:widowControl/>
              <w:spacing w:after="0"/>
              <w:jc w:val="right"/>
              <w:rPr>
                <w:rFonts w:cstheme="minorHAnsi"/>
                <w:kern w:val="0"/>
                <w:sz w:val="24"/>
                <w:szCs w:val="24"/>
                <w:lang w:eastAsia="ko-KR"/>
              </w:rPr>
            </w:pPr>
            <w:r>
              <w:rPr>
                <w:rFonts w:cstheme="minorHAnsi"/>
                <w:kern w:val="0"/>
                <w:sz w:val="24"/>
                <w:szCs w:val="24"/>
                <w:lang w:eastAsia="ko-KR"/>
              </w:rPr>
              <w:t>(200)</w:t>
            </w:r>
          </w:p>
        </w:tc>
        <w:tc>
          <w:tcPr>
            <w:tcW w:w="360" w:type="dxa"/>
          </w:tcPr>
          <w:p w14:paraId="74D31748" w14:textId="77777777" w:rsidR="007A4B49" w:rsidRDefault="007A4B49" w:rsidP="007A4B49">
            <w:pPr>
              <w:widowControl/>
              <w:spacing w:after="0"/>
              <w:rPr>
                <w:rFonts w:cstheme="minorHAnsi"/>
                <w:kern w:val="0"/>
                <w:sz w:val="24"/>
                <w:szCs w:val="24"/>
                <w:lang w:eastAsia="ko-KR"/>
              </w:rPr>
            </w:pPr>
          </w:p>
        </w:tc>
        <w:tc>
          <w:tcPr>
            <w:tcW w:w="2250" w:type="dxa"/>
            <w:tcBorders>
              <w:bottom w:val="single" w:sz="4" w:space="0" w:color="auto"/>
            </w:tcBorders>
          </w:tcPr>
          <w:p w14:paraId="61310BBB" w14:textId="4C22B5E3" w:rsidR="007A4B49" w:rsidRDefault="007A4B49" w:rsidP="007A4B49">
            <w:pPr>
              <w:widowControl/>
              <w:spacing w:after="0"/>
              <w:rPr>
                <w:rFonts w:cstheme="minorHAnsi"/>
                <w:kern w:val="0"/>
                <w:sz w:val="24"/>
                <w:szCs w:val="24"/>
                <w:lang w:eastAsia="ko-KR"/>
              </w:rPr>
            </w:pPr>
            <w:r>
              <w:rPr>
                <w:rFonts w:cstheme="minorHAnsi"/>
                <w:kern w:val="0"/>
                <w:sz w:val="24"/>
                <w:szCs w:val="24"/>
                <w:lang w:eastAsia="ko-KR"/>
              </w:rPr>
              <w:t>Allowance for DA</w:t>
            </w:r>
          </w:p>
        </w:tc>
        <w:tc>
          <w:tcPr>
            <w:tcW w:w="1710" w:type="dxa"/>
            <w:tcBorders>
              <w:bottom w:val="single" w:sz="4" w:space="0" w:color="auto"/>
            </w:tcBorders>
          </w:tcPr>
          <w:p w14:paraId="319BF866" w14:textId="76088301" w:rsidR="007A4B49" w:rsidRDefault="007A4B49" w:rsidP="00F32FC0">
            <w:pPr>
              <w:widowControl/>
              <w:spacing w:after="0"/>
              <w:jc w:val="right"/>
              <w:rPr>
                <w:rFonts w:cstheme="minorHAnsi"/>
                <w:kern w:val="0"/>
                <w:sz w:val="24"/>
                <w:szCs w:val="24"/>
                <w:lang w:eastAsia="ko-KR"/>
              </w:rPr>
            </w:pPr>
          </w:p>
        </w:tc>
      </w:tr>
      <w:tr w:rsidR="007A4B49" w14:paraId="65699159" w14:textId="77777777" w:rsidTr="00F32FC0">
        <w:trPr>
          <w:jc w:val="center"/>
        </w:trPr>
        <w:tc>
          <w:tcPr>
            <w:tcW w:w="2245" w:type="dxa"/>
            <w:tcBorders>
              <w:top w:val="single" w:sz="4" w:space="0" w:color="auto"/>
              <w:bottom w:val="single" w:sz="8" w:space="0" w:color="auto"/>
            </w:tcBorders>
          </w:tcPr>
          <w:p w14:paraId="427A1AF1" w14:textId="7B882621" w:rsidR="007A4B49" w:rsidRDefault="007A4B49" w:rsidP="007A4B49">
            <w:pPr>
              <w:widowControl/>
              <w:spacing w:after="0"/>
              <w:rPr>
                <w:rFonts w:cstheme="minorHAnsi"/>
                <w:kern w:val="0"/>
                <w:sz w:val="24"/>
                <w:szCs w:val="24"/>
                <w:lang w:eastAsia="ko-KR"/>
              </w:rPr>
            </w:pPr>
            <w:r>
              <w:rPr>
                <w:rFonts w:cstheme="minorHAnsi"/>
                <w:kern w:val="0"/>
                <w:sz w:val="24"/>
                <w:szCs w:val="24"/>
                <w:lang w:eastAsia="ko-KR"/>
              </w:rPr>
              <w:t>Net Realizable A/R</w:t>
            </w:r>
          </w:p>
        </w:tc>
        <w:tc>
          <w:tcPr>
            <w:tcW w:w="1440" w:type="dxa"/>
            <w:tcBorders>
              <w:top w:val="single" w:sz="4" w:space="0" w:color="auto"/>
              <w:bottom w:val="single" w:sz="8" w:space="0" w:color="auto"/>
            </w:tcBorders>
          </w:tcPr>
          <w:p w14:paraId="61686AD0" w14:textId="750865D0" w:rsidR="007A4B49" w:rsidRDefault="007A4B49" w:rsidP="00F32FC0">
            <w:pPr>
              <w:widowControl/>
              <w:spacing w:after="0"/>
              <w:jc w:val="right"/>
              <w:rPr>
                <w:rFonts w:cstheme="minorHAnsi"/>
                <w:kern w:val="0"/>
                <w:sz w:val="24"/>
                <w:szCs w:val="24"/>
                <w:lang w:eastAsia="ko-KR"/>
              </w:rPr>
            </w:pPr>
            <w:r>
              <w:rPr>
                <w:rFonts w:cstheme="minorHAnsi"/>
                <w:kern w:val="0"/>
                <w:sz w:val="24"/>
                <w:szCs w:val="24"/>
                <w:lang w:eastAsia="ko-KR"/>
              </w:rPr>
              <w:t>24,800</w:t>
            </w:r>
          </w:p>
        </w:tc>
        <w:tc>
          <w:tcPr>
            <w:tcW w:w="360" w:type="dxa"/>
            <w:tcBorders>
              <w:bottom w:val="single" w:sz="8" w:space="0" w:color="auto"/>
            </w:tcBorders>
          </w:tcPr>
          <w:p w14:paraId="7DD6908A" w14:textId="77777777" w:rsidR="007A4B49" w:rsidRDefault="007A4B49" w:rsidP="007A4B49">
            <w:pPr>
              <w:widowControl/>
              <w:spacing w:after="0"/>
              <w:rPr>
                <w:rFonts w:cstheme="minorHAnsi"/>
                <w:kern w:val="0"/>
                <w:sz w:val="24"/>
                <w:szCs w:val="24"/>
                <w:lang w:eastAsia="ko-KR"/>
              </w:rPr>
            </w:pPr>
          </w:p>
        </w:tc>
        <w:tc>
          <w:tcPr>
            <w:tcW w:w="2250" w:type="dxa"/>
            <w:tcBorders>
              <w:top w:val="single" w:sz="4" w:space="0" w:color="auto"/>
              <w:bottom w:val="single" w:sz="8" w:space="0" w:color="auto"/>
            </w:tcBorders>
          </w:tcPr>
          <w:p w14:paraId="2B73FC50" w14:textId="6AA89F4D" w:rsidR="007A4B49" w:rsidRDefault="007A4B49" w:rsidP="007A4B49">
            <w:pPr>
              <w:widowControl/>
              <w:spacing w:after="0"/>
              <w:rPr>
                <w:rFonts w:cstheme="minorHAnsi"/>
                <w:kern w:val="0"/>
                <w:sz w:val="24"/>
                <w:szCs w:val="24"/>
                <w:lang w:eastAsia="ko-KR"/>
              </w:rPr>
            </w:pPr>
            <w:r>
              <w:rPr>
                <w:rFonts w:cstheme="minorHAnsi"/>
                <w:kern w:val="0"/>
                <w:sz w:val="24"/>
                <w:szCs w:val="24"/>
                <w:lang w:eastAsia="ko-KR"/>
              </w:rPr>
              <w:t>Net Realizable A/R</w:t>
            </w:r>
          </w:p>
        </w:tc>
        <w:tc>
          <w:tcPr>
            <w:tcW w:w="1710" w:type="dxa"/>
            <w:tcBorders>
              <w:top w:val="single" w:sz="4" w:space="0" w:color="auto"/>
              <w:bottom w:val="single" w:sz="8" w:space="0" w:color="auto"/>
            </w:tcBorders>
          </w:tcPr>
          <w:p w14:paraId="1BA35E69" w14:textId="3F96C61C" w:rsidR="007A4B49" w:rsidRDefault="007A4B49" w:rsidP="00F32FC0">
            <w:pPr>
              <w:widowControl/>
              <w:spacing w:after="0"/>
              <w:jc w:val="right"/>
              <w:rPr>
                <w:rFonts w:cstheme="minorHAnsi"/>
                <w:kern w:val="0"/>
                <w:sz w:val="24"/>
                <w:szCs w:val="24"/>
                <w:lang w:eastAsia="ko-KR"/>
              </w:rPr>
            </w:pPr>
          </w:p>
        </w:tc>
      </w:tr>
    </w:tbl>
    <w:p w14:paraId="0549628E" w14:textId="4A511DF9" w:rsidR="00A30CBD" w:rsidRDefault="00A30CBD" w:rsidP="00192398">
      <w:pPr>
        <w:widowControl/>
        <w:spacing w:after="0"/>
        <w:rPr>
          <w:rFonts w:cstheme="minorHAnsi"/>
          <w:kern w:val="0"/>
          <w:sz w:val="24"/>
          <w:szCs w:val="24"/>
          <w:lang w:eastAsia="ko-K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250"/>
        <w:gridCol w:w="1530"/>
        <w:gridCol w:w="1350"/>
      </w:tblGrid>
      <w:tr w:rsidR="003A5558" w:rsidRPr="00424034" w14:paraId="59994189" w14:textId="77777777" w:rsidTr="00854225">
        <w:trPr>
          <w:jc w:val="center"/>
        </w:trPr>
        <w:tc>
          <w:tcPr>
            <w:tcW w:w="2160" w:type="dxa"/>
            <w:tcBorders>
              <w:top w:val="single" w:sz="8" w:space="0" w:color="auto"/>
              <w:bottom w:val="single" w:sz="8" w:space="0" w:color="auto"/>
            </w:tcBorders>
          </w:tcPr>
          <w:p w14:paraId="35F4B833" w14:textId="55A4E72C" w:rsidR="003A5558" w:rsidRPr="00424034" w:rsidRDefault="003A5558" w:rsidP="00192398">
            <w:pPr>
              <w:widowControl/>
              <w:spacing w:after="0"/>
              <w:jc w:val="center"/>
              <w:rPr>
                <w:rFonts w:cstheme="minorHAnsi"/>
                <w:sz w:val="24"/>
                <w:szCs w:val="24"/>
                <w:lang w:eastAsia="ko-KR"/>
              </w:rPr>
            </w:pPr>
            <w:r w:rsidRPr="00424034">
              <w:rPr>
                <w:rFonts w:cstheme="minorHAnsi" w:hint="eastAsia"/>
                <w:sz w:val="24"/>
                <w:szCs w:val="24"/>
                <w:lang w:eastAsia="ko-KR"/>
              </w:rPr>
              <w:t>Method</w:t>
            </w:r>
          </w:p>
        </w:tc>
        <w:tc>
          <w:tcPr>
            <w:tcW w:w="2250" w:type="dxa"/>
            <w:tcBorders>
              <w:top w:val="single" w:sz="8" w:space="0" w:color="auto"/>
              <w:bottom w:val="single" w:sz="8" w:space="0" w:color="auto"/>
            </w:tcBorders>
          </w:tcPr>
          <w:p w14:paraId="37B2D645" w14:textId="305AB0FD" w:rsidR="003A5558" w:rsidRPr="00424034" w:rsidRDefault="003A5558" w:rsidP="00192398">
            <w:pPr>
              <w:widowControl/>
              <w:spacing w:after="0"/>
              <w:jc w:val="center"/>
              <w:rPr>
                <w:rFonts w:cstheme="minorHAnsi"/>
                <w:sz w:val="24"/>
                <w:szCs w:val="24"/>
                <w:lang w:eastAsia="ko-KR"/>
              </w:rPr>
            </w:pPr>
            <w:r w:rsidRPr="00424034">
              <w:rPr>
                <w:rFonts w:cstheme="minorHAnsi" w:hint="eastAsia"/>
                <w:sz w:val="24"/>
                <w:szCs w:val="24"/>
                <w:lang w:eastAsia="ko-KR"/>
              </w:rPr>
              <w:t>Account</w:t>
            </w:r>
          </w:p>
        </w:tc>
        <w:tc>
          <w:tcPr>
            <w:tcW w:w="1530" w:type="dxa"/>
            <w:tcBorders>
              <w:top w:val="single" w:sz="8" w:space="0" w:color="auto"/>
              <w:bottom w:val="single" w:sz="8" w:space="0" w:color="auto"/>
            </w:tcBorders>
          </w:tcPr>
          <w:p w14:paraId="084B504D" w14:textId="0DFCD638" w:rsidR="003A5558" w:rsidRPr="00424034" w:rsidRDefault="003A5558" w:rsidP="00192398">
            <w:pPr>
              <w:widowControl/>
              <w:spacing w:after="0"/>
              <w:jc w:val="center"/>
              <w:rPr>
                <w:rFonts w:cstheme="minorHAnsi"/>
                <w:sz w:val="24"/>
                <w:szCs w:val="24"/>
                <w:lang w:eastAsia="ko-KR"/>
              </w:rPr>
            </w:pPr>
            <w:r w:rsidRPr="00424034">
              <w:rPr>
                <w:rFonts w:cstheme="minorHAnsi" w:hint="eastAsia"/>
                <w:sz w:val="24"/>
                <w:szCs w:val="24"/>
                <w:lang w:eastAsia="ko-KR"/>
              </w:rPr>
              <w:t>2025</w:t>
            </w:r>
          </w:p>
        </w:tc>
        <w:tc>
          <w:tcPr>
            <w:tcW w:w="1350" w:type="dxa"/>
            <w:tcBorders>
              <w:top w:val="single" w:sz="8" w:space="0" w:color="auto"/>
              <w:bottom w:val="single" w:sz="8" w:space="0" w:color="auto"/>
            </w:tcBorders>
          </w:tcPr>
          <w:p w14:paraId="4C54504C" w14:textId="5B007C17" w:rsidR="003A5558" w:rsidRPr="00424034" w:rsidRDefault="003A5558" w:rsidP="00192398">
            <w:pPr>
              <w:widowControl/>
              <w:spacing w:after="0"/>
              <w:jc w:val="center"/>
              <w:rPr>
                <w:rFonts w:cstheme="minorHAnsi"/>
                <w:sz w:val="24"/>
                <w:szCs w:val="24"/>
                <w:lang w:eastAsia="ko-KR"/>
              </w:rPr>
            </w:pPr>
            <w:r w:rsidRPr="00424034">
              <w:rPr>
                <w:rFonts w:cstheme="minorHAnsi" w:hint="eastAsia"/>
                <w:sz w:val="24"/>
                <w:szCs w:val="24"/>
                <w:lang w:eastAsia="ko-KR"/>
              </w:rPr>
              <w:t>2026</w:t>
            </w:r>
          </w:p>
        </w:tc>
      </w:tr>
      <w:tr w:rsidR="00B5446F" w:rsidRPr="00424034" w14:paraId="06A00AEB" w14:textId="77777777" w:rsidTr="00854225">
        <w:trPr>
          <w:jc w:val="center"/>
        </w:trPr>
        <w:tc>
          <w:tcPr>
            <w:tcW w:w="2160" w:type="dxa"/>
            <w:vMerge w:val="restart"/>
            <w:tcBorders>
              <w:top w:val="single" w:sz="8" w:space="0" w:color="auto"/>
            </w:tcBorders>
            <w:vAlign w:val="center"/>
          </w:tcPr>
          <w:p w14:paraId="6773FB03" w14:textId="5A88CAC6" w:rsidR="00B5446F" w:rsidRPr="00424034" w:rsidRDefault="00B5446F" w:rsidP="00192398">
            <w:pPr>
              <w:widowControl/>
              <w:spacing w:after="0"/>
              <w:jc w:val="center"/>
              <w:rPr>
                <w:rFonts w:cstheme="minorHAnsi"/>
                <w:sz w:val="24"/>
                <w:szCs w:val="24"/>
                <w:lang w:eastAsia="ko-KR"/>
              </w:rPr>
            </w:pPr>
            <w:r w:rsidRPr="00424034">
              <w:rPr>
                <w:rFonts w:cstheme="minorHAnsi" w:hint="eastAsia"/>
                <w:sz w:val="24"/>
                <w:szCs w:val="24"/>
                <w:lang w:eastAsia="ko-KR"/>
              </w:rPr>
              <w:t>Allowance (GAAP)</w:t>
            </w:r>
          </w:p>
        </w:tc>
        <w:tc>
          <w:tcPr>
            <w:tcW w:w="2250" w:type="dxa"/>
            <w:tcBorders>
              <w:top w:val="single" w:sz="8" w:space="0" w:color="auto"/>
              <w:bottom w:val="dotted" w:sz="4" w:space="0" w:color="auto"/>
            </w:tcBorders>
          </w:tcPr>
          <w:p w14:paraId="506EF41A" w14:textId="27E8F770" w:rsidR="00B5446F" w:rsidRPr="00424034" w:rsidRDefault="00B5446F" w:rsidP="00192398">
            <w:pPr>
              <w:widowControl/>
              <w:spacing w:after="0"/>
              <w:jc w:val="center"/>
              <w:rPr>
                <w:rFonts w:cstheme="minorHAnsi"/>
                <w:sz w:val="24"/>
                <w:szCs w:val="24"/>
                <w:lang w:eastAsia="ko-KR"/>
              </w:rPr>
            </w:pPr>
            <w:r w:rsidRPr="00424034">
              <w:rPr>
                <w:rFonts w:cstheme="minorHAnsi" w:hint="eastAsia"/>
                <w:sz w:val="24"/>
                <w:szCs w:val="24"/>
                <w:lang w:eastAsia="ko-KR"/>
              </w:rPr>
              <w:t>Bad Debt Expense</w:t>
            </w:r>
          </w:p>
        </w:tc>
        <w:tc>
          <w:tcPr>
            <w:tcW w:w="1530" w:type="dxa"/>
            <w:tcBorders>
              <w:top w:val="single" w:sz="8" w:space="0" w:color="auto"/>
              <w:bottom w:val="dotted" w:sz="4" w:space="0" w:color="auto"/>
            </w:tcBorders>
          </w:tcPr>
          <w:p w14:paraId="67717E8D" w14:textId="6CB07820" w:rsidR="00B5446F" w:rsidRPr="00192398" w:rsidRDefault="00B5446F" w:rsidP="00192398">
            <w:pPr>
              <w:widowControl/>
              <w:spacing w:after="0"/>
              <w:jc w:val="right"/>
              <w:rPr>
                <w:rFonts w:cstheme="minorHAnsi"/>
                <w:color w:val="C00000"/>
                <w:sz w:val="24"/>
                <w:szCs w:val="24"/>
                <w:lang w:eastAsia="ko-KR"/>
              </w:rPr>
            </w:pPr>
          </w:p>
        </w:tc>
        <w:tc>
          <w:tcPr>
            <w:tcW w:w="1350" w:type="dxa"/>
            <w:tcBorders>
              <w:top w:val="single" w:sz="8" w:space="0" w:color="auto"/>
              <w:bottom w:val="dotted" w:sz="4" w:space="0" w:color="auto"/>
            </w:tcBorders>
          </w:tcPr>
          <w:p w14:paraId="0810C69C" w14:textId="163AE6AF" w:rsidR="00B5446F" w:rsidRPr="00192398" w:rsidRDefault="00B5446F" w:rsidP="00192398">
            <w:pPr>
              <w:widowControl/>
              <w:spacing w:after="0"/>
              <w:jc w:val="right"/>
              <w:rPr>
                <w:rFonts w:cstheme="minorHAnsi"/>
                <w:color w:val="C00000"/>
                <w:sz w:val="24"/>
                <w:szCs w:val="24"/>
                <w:lang w:eastAsia="ko-KR"/>
              </w:rPr>
            </w:pPr>
          </w:p>
        </w:tc>
      </w:tr>
      <w:tr w:rsidR="00B5446F" w:rsidRPr="00424034" w14:paraId="5915C7E4" w14:textId="77777777" w:rsidTr="00854225">
        <w:trPr>
          <w:jc w:val="center"/>
        </w:trPr>
        <w:tc>
          <w:tcPr>
            <w:tcW w:w="2160" w:type="dxa"/>
            <w:vMerge/>
            <w:tcBorders>
              <w:bottom w:val="single" w:sz="6" w:space="0" w:color="auto"/>
            </w:tcBorders>
          </w:tcPr>
          <w:p w14:paraId="44CF8E58" w14:textId="77777777" w:rsidR="00B5446F" w:rsidRPr="00424034" w:rsidRDefault="00B5446F" w:rsidP="00192398">
            <w:pPr>
              <w:widowControl/>
              <w:spacing w:after="0"/>
              <w:jc w:val="center"/>
              <w:rPr>
                <w:rFonts w:cstheme="minorHAnsi"/>
                <w:sz w:val="24"/>
                <w:szCs w:val="24"/>
              </w:rPr>
            </w:pPr>
          </w:p>
        </w:tc>
        <w:tc>
          <w:tcPr>
            <w:tcW w:w="2250" w:type="dxa"/>
            <w:tcBorders>
              <w:top w:val="dotted" w:sz="4" w:space="0" w:color="auto"/>
              <w:bottom w:val="single" w:sz="6" w:space="0" w:color="auto"/>
            </w:tcBorders>
          </w:tcPr>
          <w:p w14:paraId="0861695C" w14:textId="57CE0593" w:rsidR="00B5446F" w:rsidRPr="00424034" w:rsidRDefault="00B5446F" w:rsidP="00192398">
            <w:pPr>
              <w:widowControl/>
              <w:spacing w:after="0"/>
              <w:jc w:val="center"/>
              <w:rPr>
                <w:rFonts w:cstheme="minorHAnsi"/>
                <w:sz w:val="24"/>
                <w:szCs w:val="24"/>
                <w:lang w:eastAsia="ko-KR"/>
              </w:rPr>
            </w:pPr>
            <w:r w:rsidRPr="00424034">
              <w:rPr>
                <w:rFonts w:cstheme="minorHAnsi" w:hint="eastAsia"/>
                <w:sz w:val="24"/>
                <w:szCs w:val="24"/>
                <w:lang w:eastAsia="ko-KR"/>
              </w:rPr>
              <w:t>A/R (NRV)</w:t>
            </w:r>
          </w:p>
        </w:tc>
        <w:tc>
          <w:tcPr>
            <w:tcW w:w="1530" w:type="dxa"/>
            <w:tcBorders>
              <w:top w:val="dotted" w:sz="4" w:space="0" w:color="auto"/>
              <w:bottom w:val="single" w:sz="6" w:space="0" w:color="auto"/>
            </w:tcBorders>
          </w:tcPr>
          <w:p w14:paraId="6994AFEA" w14:textId="48FD5870" w:rsidR="00B5446F" w:rsidRPr="00192398" w:rsidRDefault="00B5446F" w:rsidP="00192398">
            <w:pPr>
              <w:widowControl/>
              <w:spacing w:after="0"/>
              <w:jc w:val="right"/>
              <w:rPr>
                <w:rFonts w:cstheme="minorHAnsi"/>
                <w:color w:val="C00000"/>
                <w:sz w:val="24"/>
                <w:szCs w:val="24"/>
                <w:lang w:eastAsia="ko-KR"/>
              </w:rPr>
            </w:pPr>
          </w:p>
        </w:tc>
        <w:tc>
          <w:tcPr>
            <w:tcW w:w="1350" w:type="dxa"/>
            <w:tcBorders>
              <w:top w:val="dotted" w:sz="4" w:space="0" w:color="auto"/>
              <w:bottom w:val="single" w:sz="6" w:space="0" w:color="auto"/>
            </w:tcBorders>
          </w:tcPr>
          <w:p w14:paraId="082D9E12" w14:textId="77777777" w:rsidR="00B5446F" w:rsidRPr="00192398" w:rsidRDefault="00B5446F" w:rsidP="00192398">
            <w:pPr>
              <w:widowControl/>
              <w:spacing w:after="0"/>
              <w:jc w:val="right"/>
              <w:rPr>
                <w:rFonts w:cstheme="minorHAnsi"/>
                <w:color w:val="C00000"/>
                <w:sz w:val="24"/>
                <w:szCs w:val="24"/>
              </w:rPr>
            </w:pPr>
          </w:p>
        </w:tc>
      </w:tr>
      <w:tr w:rsidR="00B5446F" w:rsidRPr="00424034" w14:paraId="162734BF" w14:textId="77777777" w:rsidTr="00854225">
        <w:trPr>
          <w:jc w:val="center"/>
        </w:trPr>
        <w:tc>
          <w:tcPr>
            <w:tcW w:w="2160" w:type="dxa"/>
            <w:vMerge w:val="restart"/>
            <w:tcBorders>
              <w:top w:val="single" w:sz="6" w:space="0" w:color="auto"/>
            </w:tcBorders>
          </w:tcPr>
          <w:p w14:paraId="33A26E3D" w14:textId="4EAE4C17" w:rsidR="00B5446F" w:rsidRPr="00424034" w:rsidRDefault="00B5446F" w:rsidP="00192398">
            <w:pPr>
              <w:widowControl/>
              <w:spacing w:after="0"/>
              <w:jc w:val="center"/>
              <w:rPr>
                <w:rFonts w:cstheme="minorHAnsi"/>
                <w:sz w:val="24"/>
                <w:szCs w:val="24"/>
                <w:lang w:eastAsia="ko-KR"/>
              </w:rPr>
            </w:pPr>
            <w:r w:rsidRPr="00424034">
              <w:rPr>
                <w:rFonts w:cstheme="minorHAnsi" w:hint="eastAsia"/>
                <w:sz w:val="24"/>
                <w:szCs w:val="24"/>
                <w:lang w:eastAsia="ko-KR"/>
              </w:rPr>
              <w:t xml:space="preserve">Direct </w:t>
            </w:r>
            <w:r w:rsidRPr="00424034">
              <w:rPr>
                <w:rFonts w:cstheme="minorHAnsi"/>
                <w:sz w:val="24"/>
                <w:szCs w:val="24"/>
                <w:lang w:eastAsia="ko-KR"/>
              </w:rPr>
              <w:t>write</w:t>
            </w:r>
            <w:r w:rsidRPr="00424034">
              <w:rPr>
                <w:rFonts w:cstheme="minorHAnsi" w:hint="eastAsia"/>
                <w:sz w:val="24"/>
                <w:szCs w:val="24"/>
                <w:lang w:eastAsia="ko-KR"/>
              </w:rPr>
              <w:t>-off (</w:t>
            </w:r>
            <w:proofErr w:type="spellStart"/>
            <w:r w:rsidRPr="00424034">
              <w:rPr>
                <w:rFonts w:cstheme="minorHAnsi" w:hint="eastAsia"/>
                <w:sz w:val="24"/>
                <w:szCs w:val="24"/>
                <w:lang w:eastAsia="ko-KR"/>
              </w:rPr>
              <w:t>NonGAAP</w:t>
            </w:r>
            <w:proofErr w:type="spellEnd"/>
            <w:r w:rsidR="00643030" w:rsidRPr="00424034">
              <w:rPr>
                <w:rFonts w:cstheme="minorHAnsi" w:hint="eastAsia"/>
                <w:sz w:val="24"/>
                <w:szCs w:val="24"/>
                <w:lang w:eastAsia="ko-KR"/>
              </w:rPr>
              <w:t>)</w:t>
            </w:r>
          </w:p>
        </w:tc>
        <w:tc>
          <w:tcPr>
            <w:tcW w:w="2250" w:type="dxa"/>
            <w:tcBorders>
              <w:top w:val="single" w:sz="6" w:space="0" w:color="auto"/>
              <w:bottom w:val="dotted" w:sz="4" w:space="0" w:color="auto"/>
            </w:tcBorders>
          </w:tcPr>
          <w:p w14:paraId="3A9B0AAE" w14:textId="7EEAD998" w:rsidR="00B5446F" w:rsidRPr="00424034" w:rsidRDefault="00B5446F" w:rsidP="00192398">
            <w:pPr>
              <w:widowControl/>
              <w:spacing w:after="0"/>
              <w:jc w:val="center"/>
              <w:rPr>
                <w:rFonts w:cstheme="minorHAnsi"/>
                <w:sz w:val="24"/>
                <w:szCs w:val="24"/>
              </w:rPr>
            </w:pPr>
            <w:r w:rsidRPr="00424034">
              <w:rPr>
                <w:rFonts w:cstheme="minorHAnsi" w:hint="eastAsia"/>
                <w:sz w:val="24"/>
                <w:szCs w:val="24"/>
                <w:lang w:eastAsia="ko-KR"/>
              </w:rPr>
              <w:t>Bad Debt Expense</w:t>
            </w:r>
          </w:p>
        </w:tc>
        <w:tc>
          <w:tcPr>
            <w:tcW w:w="1530" w:type="dxa"/>
            <w:tcBorders>
              <w:top w:val="single" w:sz="6" w:space="0" w:color="auto"/>
              <w:bottom w:val="dotted" w:sz="4" w:space="0" w:color="auto"/>
            </w:tcBorders>
          </w:tcPr>
          <w:p w14:paraId="796BF006" w14:textId="5CDB72D1" w:rsidR="00B5446F" w:rsidRPr="00192398" w:rsidRDefault="00B5446F" w:rsidP="00192398">
            <w:pPr>
              <w:widowControl/>
              <w:spacing w:after="0"/>
              <w:jc w:val="right"/>
              <w:rPr>
                <w:rFonts w:cstheme="minorHAnsi"/>
                <w:color w:val="C00000"/>
                <w:sz w:val="24"/>
                <w:szCs w:val="24"/>
                <w:lang w:eastAsia="ko-KR"/>
              </w:rPr>
            </w:pPr>
          </w:p>
        </w:tc>
        <w:tc>
          <w:tcPr>
            <w:tcW w:w="1350" w:type="dxa"/>
            <w:tcBorders>
              <w:top w:val="single" w:sz="6" w:space="0" w:color="auto"/>
              <w:bottom w:val="dotted" w:sz="4" w:space="0" w:color="auto"/>
            </w:tcBorders>
          </w:tcPr>
          <w:p w14:paraId="3CE41C87" w14:textId="3A36A16C" w:rsidR="00B5446F" w:rsidRPr="00192398" w:rsidRDefault="00B5446F" w:rsidP="00192398">
            <w:pPr>
              <w:widowControl/>
              <w:spacing w:after="0"/>
              <w:jc w:val="right"/>
              <w:rPr>
                <w:rFonts w:cstheme="minorHAnsi"/>
                <w:color w:val="C00000"/>
                <w:sz w:val="24"/>
                <w:szCs w:val="24"/>
                <w:lang w:eastAsia="ko-KR"/>
              </w:rPr>
            </w:pPr>
          </w:p>
        </w:tc>
      </w:tr>
      <w:tr w:rsidR="00B5446F" w:rsidRPr="00424034" w14:paraId="0CF5CB4D" w14:textId="77777777" w:rsidTr="00854225">
        <w:trPr>
          <w:jc w:val="center"/>
        </w:trPr>
        <w:tc>
          <w:tcPr>
            <w:tcW w:w="2160" w:type="dxa"/>
            <w:vMerge/>
            <w:tcBorders>
              <w:bottom w:val="single" w:sz="8" w:space="0" w:color="auto"/>
            </w:tcBorders>
          </w:tcPr>
          <w:p w14:paraId="791F44B9" w14:textId="77777777" w:rsidR="00B5446F" w:rsidRPr="00424034" w:rsidRDefault="00B5446F" w:rsidP="00192398">
            <w:pPr>
              <w:widowControl/>
              <w:spacing w:after="0"/>
              <w:jc w:val="center"/>
              <w:rPr>
                <w:rFonts w:cstheme="minorHAnsi"/>
                <w:sz w:val="24"/>
                <w:szCs w:val="24"/>
              </w:rPr>
            </w:pPr>
          </w:p>
        </w:tc>
        <w:tc>
          <w:tcPr>
            <w:tcW w:w="2250" w:type="dxa"/>
            <w:tcBorders>
              <w:top w:val="dotted" w:sz="4" w:space="0" w:color="auto"/>
              <w:bottom w:val="single" w:sz="8" w:space="0" w:color="auto"/>
            </w:tcBorders>
          </w:tcPr>
          <w:p w14:paraId="301BD048" w14:textId="7728B787" w:rsidR="00B5446F" w:rsidRPr="00424034" w:rsidRDefault="00B5446F" w:rsidP="00192398">
            <w:pPr>
              <w:widowControl/>
              <w:spacing w:after="0"/>
              <w:jc w:val="center"/>
              <w:rPr>
                <w:rFonts w:cstheme="minorHAnsi"/>
                <w:sz w:val="24"/>
                <w:szCs w:val="24"/>
                <w:lang w:eastAsia="ko-KR"/>
              </w:rPr>
            </w:pPr>
            <w:r w:rsidRPr="00424034">
              <w:rPr>
                <w:rFonts w:cstheme="minorHAnsi" w:hint="eastAsia"/>
                <w:sz w:val="24"/>
                <w:szCs w:val="24"/>
                <w:lang w:eastAsia="ko-KR"/>
              </w:rPr>
              <w:t>A/R</w:t>
            </w:r>
          </w:p>
        </w:tc>
        <w:tc>
          <w:tcPr>
            <w:tcW w:w="1530" w:type="dxa"/>
            <w:tcBorders>
              <w:top w:val="dotted" w:sz="4" w:space="0" w:color="auto"/>
              <w:bottom w:val="single" w:sz="8" w:space="0" w:color="auto"/>
            </w:tcBorders>
          </w:tcPr>
          <w:p w14:paraId="3F9C5608" w14:textId="02A98AE5" w:rsidR="00B5446F" w:rsidRPr="00192398" w:rsidRDefault="00B5446F" w:rsidP="00192398">
            <w:pPr>
              <w:widowControl/>
              <w:spacing w:after="0"/>
              <w:jc w:val="right"/>
              <w:rPr>
                <w:rFonts w:cstheme="minorHAnsi"/>
                <w:color w:val="C00000"/>
                <w:sz w:val="24"/>
                <w:szCs w:val="24"/>
                <w:lang w:eastAsia="ko-KR"/>
              </w:rPr>
            </w:pPr>
          </w:p>
        </w:tc>
        <w:tc>
          <w:tcPr>
            <w:tcW w:w="1350" w:type="dxa"/>
            <w:tcBorders>
              <w:top w:val="dotted" w:sz="4" w:space="0" w:color="auto"/>
              <w:bottom w:val="single" w:sz="8" w:space="0" w:color="auto"/>
            </w:tcBorders>
          </w:tcPr>
          <w:p w14:paraId="6B9D4F3D" w14:textId="69D099CF" w:rsidR="00B5446F" w:rsidRPr="00192398" w:rsidRDefault="00B5446F" w:rsidP="00192398">
            <w:pPr>
              <w:widowControl/>
              <w:spacing w:after="0"/>
              <w:jc w:val="right"/>
              <w:rPr>
                <w:rFonts w:cstheme="minorHAnsi"/>
                <w:color w:val="C00000"/>
                <w:sz w:val="24"/>
                <w:szCs w:val="24"/>
                <w:lang w:eastAsia="ko-KR"/>
              </w:rPr>
            </w:pPr>
          </w:p>
        </w:tc>
      </w:tr>
    </w:tbl>
    <w:p w14:paraId="23EE9468" w14:textId="77777777" w:rsidR="007D69EC" w:rsidRPr="00424034" w:rsidRDefault="007D69EC" w:rsidP="00192398">
      <w:pPr>
        <w:spacing w:after="0"/>
        <w:rPr>
          <w:rStyle w:val="Strong"/>
          <w:b w:val="0"/>
          <w:bCs w:val="0"/>
        </w:rPr>
      </w:pPr>
    </w:p>
    <w:p w14:paraId="75B83F34" w14:textId="5AE525F8" w:rsidR="007D69EC" w:rsidRPr="00424034" w:rsidRDefault="007D69EC" w:rsidP="00192398">
      <w:pPr>
        <w:spacing w:after="0"/>
        <w:ind w:left="360"/>
        <w:rPr>
          <w:kern w:val="0"/>
          <w:sz w:val="20"/>
          <w:szCs w:val="20"/>
          <w:lang w:eastAsia="ja-JP"/>
        </w:rPr>
      </w:pPr>
      <w:r w:rsidRPr="00424034">
        <w:rPr>
          <w:rStyle w:val="Strong"/>
          <w:b w:val="0"/>
          <w:bCs w:val="0"/>
          <w:sz w:val="20"/>
          <w:szCs w:val="20"/>
        </w:rPr>
        <w:t>a. $800 (Bad Debt Expense in 2025 under Allowance Method)</w:t>
      </w:r>
    </w:p>
    <w:p w14:paraId="7DA4982F" w14:textId="77777777" w:rsidR="007D69EC" w:rsidRPr="00424034" w:rsidRDefault="007D69EC" w:rsidP="00192398">
      <w:pPr>
        <w:spacing w:after="0"/>
        <w:ind w:left="720"/>
        <w:rPr>
          <w:sz w:val="20"/>
          <w:szCs w:val="20"/>
        </w:rPr>
      </w:pPr>
      <w:r w:rsidRPr="00424034">
        <w:rPr>
          <w:sz w:val="20"/>
          <w:szCs w:val="20"/>
        </w:rPr>
        <w:t xml:space="preserve">The </w:t>
      </w:r>
      <w:r w:rsidRPr="00424034">
        <w:rPr>
          <w:rStyle w:val="Strong"/>
          <w:b w:val="0"/>
          <w:bCs w:val="0"/>
          <w:sz w:val="20"/>
          <w:szCs w:val="20"/>
        </w:rPr>
        <w:t xml:space="preserve">desired </w:t>
      </w:r>
      <w:proofErr w:type="gramStart"/>
      <w:r w:rsidRPr="00424034">
        <w:rPr>
          <w:rStyle w:val="Strong"/>
          <w:b w:val="0"/>
          <w:bCs w:val="0"/>
          <w:sz w:val="20"/>
          <w:szCs w:val="20"/>
        </w:rPr>
        <w:t>ending</w:t>
      </w:r>
      <w:proofErr w:type="gramEnd"/>
      <w:r w:rsidRPr="00424034">
        <w:rPr>
          <w:rStyle w:val="Strong"/>
          <w:b w:val="0"/>
          <w:bCs w:val="0"/>
          <w:sz w:val="20"/>
          <w:szCs w:val="20"/>
        </w:rPr>
        <w:t xml:space="preserve"> balance</w:t>
      </w:r>
      <w:r w:rsidRPr="00424034">
        <w:rPr>
          <w:sz w:val="20"/>
          <w:szCs w:val="20"/>
        </w:rPr>
        <w:t xml:space="preserve"> in the Allowance for Doubtful Accounts is </w:t>
      </w:r>
      <w:r w:rsidRPr="00424034">
        <w:rPr>
          <w:rStyle w:val="Strong"/>
          <w:b w:val="0"/>
          <w:bCs w:val="0"/>
          <w:sz w:val="20"/>
          <w:szCs w:val="20"/>
        </w:rPr>
        <w:t>$1,000</w:t>
      </w:r>
    </w:p>
    <w:p w14:paraId="2E6F4E98" w14:textId="77777777" w:rsidR="007D69EC" w:rsidRPr="00424034" w:rsidRDefault="007D69EC" w:rsidP="00192398">
      <w:pPr>
        <w:spacing w:after="0"/>
        <w:ind w:left="720"/>
        <w:rPr>
          <w:sz w:val="20"/>
          <w:szCs w:val="20"/>
        </w:rPr>
      </w:pPr>
      <w:r w:rsidRPr="00424034">
        <w:rPr>
          <w:sz w:val="20"/>
          <w:szCs w:val="20"/>
        </w:rPr>
        <w:t xml:space="preserve">The </w:t>
      </w:r>
      <w:r w:rsidRPr="00424034">
        <w:rPr>
          <w:rStyle w:val="Strong"/>
          <w:b w:val="0"/>
          <w:bCs w:val="0"/>
          <w:sz w:val="20"/>
          <w:szCs w:val="20"/>
        </w:rPr>
        <w:t>existing balance from 2024</w:t>
      </w:r>
      <w:r w:rsidRPr="00424034">
        <w:rPr>
          <w:sz w:val="20"/>
          <w:szCs w:val="20"/>
        </w:rPr>
        <w:t xml:space="preserve"> is </w:t>
      </w:r>
      <w:r w:rsidRPr="00424034">
        <w:rPr>
          <w:rStyle w:val="Strong"/>
          <w:b w:val="0"/>
          <w:bCs w:val="0"/>
          <w:sz w:val="20"/>
          <w:szCs w:val="20"/>
        </w:rPr>
        <w:t>$200</w:t>
      </w:r>
    </w:p>
    <w:p w14:paraId="7F26D915" w14:textId="77777777" w:rsidR="007D69EC" w:rsidRPr="00424034" w:rsidRDefault="007D69EC" w:rsidP="00192398">
      <w:pPr>
        <w:spacing w:after="0"/>
        <w:ind w:left="720"/>
        <w:rPr>
          <w:sz w:val="20"/>
          <w:szCs w:val="20"/>
        </w:rPr>
      </w:pPr>
      <w:r w:rsidRPr="00424034">
        <w:rPr>
          <w:sz w:val="20"/>
          <w:szCs w:val="20"/>
        </w:rPr>
        <w:t xml:space="preserve">So, the company must record </w:t>
      </w:r>
      <w:r w:rsidRPr="00424034">
        <w:rPr>
          <w:rStyle w:val="Strong"/>
          <w:b w:val="0"/>
          <w:bCs w:val="0"/>
          <w:sz w:val="20"/>
          <w:szCs w:val="20"/>
        </w:rPr>
        <w:t>$800</w:t>
      </w:r>
      <w:r w:rsidRPr="00424034">
        <w:rPr>
          <w:sz w:val="20"/>
          <w:szCs w:val="20"/>
        </w:rPr>
        <w:t xml:space="preserve"> more as bad debt expense in 2025:</w:t>
      </w:r>
    </w:p>
    <w:p w14:paraId="1062FFDB" w14:textId="77777777" w:rsidR="007D69EC" w:rsidRPr="00424034" w:rsidRDefault="007D69EC" w:rsidP="00192398">
      <w:pPr>
        <w:spacing w:after="0"/>
        <w:ind w:left="720"/>
        <w:rPr>
          <w:sz w:val="20"/>
          <w:szCs w:val="20"/>
        </w:rPr>
      </w:pPr>
      <w:r w:rsidRPr="00424034">
        <w:rPr>
          <w:rStyle w:val="Strong"/>
          <w:b w:val="0"/>
          <w:bCs w:val="0"/>
          <w:sz w:val="20"/>
          <w:szCs w:val="20"/>
        </w:rPr>
        <w:t>$1,000 desired − $200 existing = $800</w:t>
      </w:r>
    </w:p>
    <w:p w14:paraId="40FE2689" w14:textId="6ABD1635" w:rsidR="007D69EC" w:rsidRPr="00424034" w:rsidRDefault="007D69EC" w:rsidP="00192398">
      <w:pPr>
        <w:spacing w:after="0"/>
        <w:ind w:left="720"/>
        <w:rPr>
          <w:sz w:val="20"/>
          <w:szCs w:val="20"/>
        </w:rPr>
      </w:pPr>
      <w:r w:rsidRPr="00424034">
        <w:rPr>
          <w:sz w:val="20"/>
          <w:szCs w:val="20"/>
        </w:rPr>
        <w:t xml:space="preserve">This ensures the allowance account is correctly adjusted to reflect expected </w:t>
      </w:r>
      <w:proofErr w:type="gramStart"/>
      <w:r w:rsidRPr="00424034">
        <w:rPr>
          <w:sz w:val="20"/>
          <w:szCs w:val="20"/>
        </w:rPr>
        <w:t>uncollectible</w:t>
      </w:r>
      <w:proofErr w:type="gramEnd"/>
      <w:r w:rsidRPr="00424034">
        <w:rPr>
          <w:sz w:val="20"/>
          <w:szCs w:val="20"/>
        </w:rPr>
        <w:t xml:space="preserve"> from 2025 sales.</w:t>
      </w:r>
    </w:p>
    <w:p w14:paraId="71193586" w14:textId="2D2B5F54" w:rsidR="007D69EC" w:rsidRPr="00424034" w:rsidRDefault="007D69EC" w:rsidP="00192398">
      <w:pPr>
        <w:spacing w:after="0"/>
        <w:ind w:left="720" w:hanging="360"/>
        <w:rPr>
          <w:sz w:val="20"/>
          <w:szCs w:val="20"/>
        </w:rPr>
      </w:pPr>
      <w:r w:rsidRPr="00424034">
        <w:rPr>
          <w:rStyle w:val="Strong"/>
          <w:b w:val="0"/>
          <w:bCs w:val="0"/>
          <w:sz w:val="20"/>
          <w:szCs w:val="20"/>
        </w:rPr>
        <w:t>a’.</w:t>
      </w:r>
      <w:r w:rsidRPr="00424034">
        <w:rPr>
          <w:sz w:val="20"/>
          <w:szCs w:val="20"/>
        </w:rPr>
        <w:t xml:space="preserve"> </w:t>
      </w:r>
      <w:r w:rsidR="00771263" w:rsidRPr="00424034">
        <w:rPr>
          <w:rFonts w:hint="eastAsia"/>
          <w:sz w:val="20"/>
          <w:szCs w:val="20"/>
          <w:lang w:eastAsia="ko-KR"/>
        </w:rPr>
        <w:t xml:space="preserve">$0: </w:t>
      </w:r>
      <w:r w:rsidRPr="00424034">
        <w:rPr>
          <w:sz w:val="20"/>
          <w:szCs w:val="20"/>
        </w:rPr>
        <w:t xml:space="preserve">When a customer reports in 2026 that $600 will not be paid, it does </w:t>
      </w:r>
      <w:r w:rsidRPr="00424034">
        <w:rPr>
          <w:rStyle w:val="Strong"/>
          <w:b w:val="0"/>
          <w:bCs w:val="0"/>
          <w:sz w:val="20"/>
          <w:szCs w:val="20"/>
        </w:rPr>
        <w:t>not</w:t>
      </w:r>
      <w:r w:rsidRPr="00424034">
        <w:rPr>
          <w:sz w:val="20"/>
          <w:szCs w:val="20"/>
        </w:rPr>
        <w:t xml:space="preserve"> impact 2026 expenses because the related bad debt expense was already recognized in 2025 as part of the estimated </w:t>
      </w:r>
      <w:proofErr w:type="spellStart"/>
      <w:r w:rsidRPr="00424034">
        <w:rPr>
          <w:sz w:val="20"/>
          <w:szCs w:val="20"/>
        </w:rPr>
        <w:t>uncollectibles</w:t>
      </w:r>
      <w:proofErr w:type="spellEnd"/>
      <w:r w:rsidRPr="00424034">
        <w:rPr>
          <w:sz w:val="20"/>
          <w:szCs w:val="20"/>
        </w:rPr>
        <w:t>.</w:t>
      </w:r>
    </w:p>
    <w:p w14:paraId="6F275B20" w14:textId="77777777" w:rsidR="007D69EC" w:rsidRPr="00424034" w:rsidRDefault="007D69EC" w:rsidP="00192398">
      <w:pPr>
        <w:spacing w:after="0"/>
        <w:ind w:left="360"/>
        <w:rPr>
          <w:sz w:val="20"/>
          <w:szCs w:val="20"/>
        </w:rPr>
      </w:pPr>
      <w:r w:rsidRPr="00424034">
        <w:rPr>
          <w:rStyle w:val="Strong"/>
          <w:b w:val="0"/>
          <w:bCs w:val="0"/>
          <w:sz w:val="20"/>
          <w:szCs w:val="20"/>
        </w:rPr>
        <w:t>b. $19,000 (A/R NRV in 2025 under Allowance Method)</w:t>
      </w:r>
    </w:p>
    <w:p w14:paraId="4B00A99C" w14:textId="77777777" w:rsidR="007D69EC" w:rsidRPr="00424034" w:rsidRDefault="007D69EC" w:rsidP="00192398">
      <w:pPr>
        <w:spacing w:after="0"/>
        <w:ind w:left="720"/>
        <w:rPr>
          <w:sz w:val="20"/>
          <w:szCs w:val="20"/>
        </w:rPr>
      </w:pPr>
      <w:r w:rsidRPr="00424034">
        <w:rPr>
          <w:rStyle w:val="Strong"/>
          <w:b w:val="0"/>
          <w:bCs w:val="0"/>
          <w:sz w:val="20"/>
          <w:szCs w:val="20"/>
        </w:rPr>
        <w:t>Gross accounts receivable at end of 2025</w:t>
      </w:r>
      <w:r w:rsidRPr="00424034">
        <w:rPr>
          <w:sz w:val="20"/>
          <w:szCs w:val="20"/>
        </w:rPr>
        <w:t xml:space="preserve"> = $20,000</w:t>
      </w:r>
    </w:p>
    <w:p w14:paraId="7377B0F7" w14:textId="77777777" w:rsidR="007D69EC" w:rsidRPr="00424034" w:rsidRDefault="007D69EC" w:rsidP="00192398">
      <w:pPr>
        <w:spacing w:after="0"/>
        <w:ind w:left="720"/>
        <w:rPr>
          <w:sz w:val="20"/>
          <w:szCs w:val="20"/>
        </w:rPr>
      </w:pPr>
      <w:r w:rsidRPr="00424034">
        <w:rPr>
          <w:rStyle w:val="Strong"/>
          <w:b w:val="0"/>
          <w:bCs w:val="0"/>
          <w:sz w:val="20"/>
          <w:szCs w:val="20"/>
        </w:rPr>
        <w:t>Less: Estimated uncollectible accounts</w:t>
      </w:r>
      <w:r w:rsidRPr="00424034">
        <w:rPr>
          <w:sz w:val="20"/>
          <w:szCs w:val="20"/>
        </w:rPr>
        <w:t xml:space="preserve"> = $1,000</w:t>
      </w:r>
    </w:p>
    <w:p w14:paraId="51CCF821" w14:textId="77777777" w:rsidR="007D69EC" w:rsidRPr="00424034" w:rsidRDefault="007D69EC" w:rsidP="00192398">
      <w:pPr>
        <w:spacing w:after="0"/>
        <w:ind w:left="720"/>
        <w:rPr>
          <w:sz w:val="20"/>
          <w:szCs w:val="20"/>
        </w:rPr>
      </w:pPr>
      <w:r w:rsidRPr="00424034">
        <w:rPr>
          <w:rStyle w:val="Strong"/>
          <w:b w:val="0"/>
          <w:bCs w:val="0"/>
          <w:sz w:val="20"/>
          <w:szCs w:val="20"/>
        </w:rPr>
        <w:t>Net realizable value = $20,000 − $1,000 = $19,000</w:t>
      </w:r>
    </w:p>
    <w:p w14:paraId="3F57E254" w14:textId="77777777" w:rsidR="007D69EC" w:rsidRPr="00424034" w:rsidRDefault="007D69EC" w:rsidP="00192398">
      <w:pPr>
        <w:spacing w:after="0"/>
        <w:ind w:left="720"/>
        <w:rPr>
          <w:sz w:val="20"/>
          <w:szCs w:val="20"/>
        </w:rPr>
      </w:pPr>
      <w:r w:rsidRPr="00424034">
        <w:rPr>
          <w:sz w:val="20"/>
          <w:szCs w:val="20"/>
        </w:rPr>
        <w:t>This is the amount the company expects to collect, reported on the balance sheet under GAAP.</w:t>
      </w:r>
    </w:p>
    <w:p w14:paraId="76B5AC83" w14:textId="77777777" w:rsidR="007D69EC" w:rsidRPr="00424034" w:rsidRDefault="007D69EC" w:rsidP="00192398">
      <w:pPr>
        <w:spacing w:after="0"/>
        <w:ind w:left="360"/>
        <w:rPr>
          <w:sz w:val="20"/>
          <w:szCs w:val="20"/>
        </w:rPr>
      </w:pPr>
      <w:r w:rsidRPr="00424034">
        <w:rPr>
          <w:rStyle w:val="Strong"/>
          <w:b w:val="0"/>
          <w:bCs w:val="0"/>
          <w:sz w:val="20"/>
          <w:szCs w:val="20"/>
        </w:rPr>
        <w:t>c. $600 (Bad Debt Expense in 2026 under Direct Write-off Method)</w:t>
      </w:r>
    </w:p>
    <w:p w14:paraId="74098502" w14:textId="67DC3A20" w:rsidR="007D69EC" w:rsidRPr="00424034" w:rsidRDefault="007D69EC" w:rsidP="00192398">
      <w:pPr>
        <w:spacing w:after="0"/>
        <w:ind w:left="720"/>
        <w:rPr>
          <w:sz w:val="20"/>
          <w:szCs w:val="20"/>
        </w:rPr>
      </w:pPr>
      <w:r w:rsidRPr="00424034">
        <w:rPr>
          <w:rStyle w:val="Strong"/>
          <w:b w:val="0"/>
          <w:bCs w:val="0"/>
          <w:sz w:val="20"/>
          <w:szCs w:val="20"/>
        </w:rPr>
        <w:t xml:space="preserve">$600 is recognized </w:t>
      </w:r>
      <w:r w:rsidRPr="00424034">
        <w:rPr>
          <w:rStyle w:val="Strong"/>
          <w:rFonts w:hint="eastAsia"/>
          <w:b w:val="0"/>
          <w:bCs w:val="0"/>
          <w:sz w:val="20"/>
          <w:szCs w:val="20"/>
          <w:lang w:eastAsia="ko-KR"/>
        </w:rPr>
        <w:t xml:space="preserve">only when it is </w:t>
      </w:r>
      <w:proofErr w:type="gramStart"/>
      <w:r w:rsidRPr="00424034">
        <w:rPr>
          <w:rStyle w:val="Strong"/>
          <w:b w:val="0"/>
          <w:bCs w:val="0"/>
          <w:sz w:val="20"/>
          <w:szCs w:val="20"/>
          <w:lang w:eastAsia="ko-KR"/>
        </w:rPr>
        <w:t>actually</w:t>
      </w:r>
      <w:r w:rsidRPr="00424034">
        <w:rPr>
          <w:rStyle w:val="Strong"/>
          <w:rFonts w:hint="eastAsia"/>
          <w:b w:val="0"/>
          <w:bCs w:val="0"/>
          <w:sz w:val="20"/>
          <w:szCs w:val="20"/>
          <w:lang w:eastAsia="ko-KR"/>
        </w:rPr>
        <w:t xml:space="preserve"> known</w:t>
      </w:r>
      <w:proofErr w:type="gramEnd"/>
      <w:r w:rsidRPr="00424034">
        <w:rPr>
          <w:rStyle w:val="Strong"/>
          <w:rFonts w:hint="eastAsia"/>
          <w:b w:val="0"/>
          <w:bCs w:val="0"/>
          <w:sz w:val="20"/>
          <w:szCs w:val="20"/>
          <w:lang w:eastAsia="ko-KR"/>
        </w:rPr>
        <w:t xml:space="preserve"> </w:t>
      </w:r>
      <w:r w:rsidRPr="00424034">
        <w:rPr>
          <w:rStyle w:val="Strong"/>
          <w:b w:val="0"/>
          <w:bCs w:val="0"/>
          <w:sz w:val="20"/>
          <w:szCs w:val="20"/>
        </w:rPr>
        <w:t>as bad debt expense in 2026</w:t>
      </w:r>
      <w:r w:rsidRPr="00424034">
        <w:rPr>
          <w:sz w:val="20"/>
          <w:szCs w:val="20"/>
        </w:rPr>
        <w:t xml:space="preserve"> </w:t>
      </w:r>
    </w:p>
    <w:p w14:paraId="428ACCBA" w14:textId="1739FAF5" w:rsidR="007D69EC" w:rsidRPr="00424034" w:rsidRDefault="00771263" w:rsidP="00192398">
      <w:pPr>
        <w:spacing w:after="0"/>
        <w:ind w:left="720"/>
        <w:rPr>
          <w:sz w:val="20"/>
          <w:szCs w:val="20"/>
        </w:rPr>
      </w:pPr>
      <w:r w:rsidRPr="00424034">
        <w:rPr>
          <w:rStyle w:val="Strong"/>
          <w:b w:val="0"/>
          <w:bCs w:val="0"/>
          <w:sz w:val="20"/>
          <w:szCs w:val="20"/>
        </w:rPr>
        <w:t>c’.</w:t>
      </w:r>
      <w:r w:rsidRPr="00424034">
        <w:rPr>
          <w:sz w:val="20"/>
          <w:szCs w:val="20"/>
        </w:rPr>
        <w:t xml:space="preserve"> Bad debt expense is recognized only when the amount is confirmed to be uncollectible.</w:t>
      </w:r>
    </w:p>
    <w:p w14:paraId="61DCD9D4" w14:textId="77777777" w:rsidR="007D69EC" w:rsidRPr="00424034" w:rsidRDefault="007D69EC" w:rsidP="00192398">
      <w:pPr>
        <w:spacing w:after="0"/>
        <w:ind w:left="360"/>
        <w:rPr>
          <w:sz w:val="20"/>
          <w:szCs w:val="20"/>
        </w:rPr>
      </w:pPr>
      <w:r w:rsidRPr="00424034">
        <w:rPr>
          <w:rStyle w:val="Strong"/>
          <w:b w:val="0"/>
          <w:bCs w:val="0"/>
          <w:sz w:val="20"/>
          <w:szCs w:val="20"/>
        </w:rPr>
        <w:t>d. $20,000 (A/R in 2025 under Direct Write-off Method)</w:t>
      </w:r>
    </w:p>
    <w:p w14:paraId="665808DD" w14:textId="77777777" w:rsidR="007D69EC" w:rsidRPr="00424034" w:rsidRDefault="007D69EC" w:rsidP="00192398">
      <w:pPr>
        <w:spacing w:after="0"/>
        <w:ind w:left="720"/>
        <w:rPr>
          <w:sz w:val="20"/>
          <w:szCs w:val="20"/>
        </w:rPr>
      </w:pPr>
      <w:r w:rsidRPr="00424034">
        <w:rPr>
          <w:sz w:val="20"/>
          <w:szCs w:val="20"/>
        </w:rPr>
        <w:lastRenderedPageBreak/>
        <w:t>Under the Direct Write-off Method, no allowance is recorded in 2025.</w:t>
      </w:r>
    </w:p>
    <w:p w14:paraId="5A58EA9D" w14:textId="77777777" w:rsidR="007D69EC" w:rsidRPr="00424034" w:rsidRDefault="007D69EC" w:rsidP="00192398">
      <w:pPr>
        <w:spacing w:after="0"/>
        <w:ind w:left="720"/>
        <w:rPr>
          <w:sz w:val="20"/>
          <w:szCs w:val="20"/>
        </w:rPr>
      </w:pPr>
      <w:r w:rsidRPr="00424034">
        <w:rPr>
          <w:sz w:val="20"/>
          <w:szCs w:val="20"/>
        </w:rPr>
        <w:t xml:space="preserve">Thus, </w:t>
      </w:r>
      <w:r w:rsidRPr="00424034">
        <w:rPr>
          <w:rStyle w:val="Strong"/>
          <w:b w:val="0"/>
          <w:bCs w:val="0"/>
          <w:sz w:val="20"/>
          <w:szCs w:val="20"/>
        </w:rPr>
        <w:t xml:space="preserve">gross accounts receivable </w:t>
      </w:r>
      <w:proofErr w:type="gramStart"/>
      <w:r w:rsidRPr="00424034">
        <w:rPr>
          <w:rStyle w:val="Strong"/>
          <w:b w:val="0"/>
          <w:bCs w:val="0"/>
          <w:sz w:val="20"/>
          <w:szCs w:val="20"/>
        </w:rPr>
        <w:t>stays</w:t>
      </w:r>
      <w:proofErr w:type="gramEnd"/>
      <w:r w:rsidRPr="00424034">
        <w:rPr>
          <w:rStyle w:val="Strong"/>
          <w:b w:val="0"/>
          <w:bCs w:val="0"/>
          <w:sz w:val="20"/>
          <w:szCs w:val="20"/>
        </w:rPr>
        <w:t xml:space="preserve"> at $20,000</w:t>
      </w:r>
      <w:r w:rsidRPr="00424034">
        <w:rPr>
          <w:sz w:val="20"/>
          <w:szCs w:val="20"/>
        </w:rPr>
        <w:t xml:space="preserve"> and </w:t>
      </w:r>
      <w:proofErr w:type="gramStart"/>
      <w:r w:rsidRPr="00424034">
        <w:rPr>
          <w:sz w:val="20"/>
          <w:szCs w:val="20"/>
        </w:rPr>
        <w:t>is</w:t>
      </w:r>
      <w:proofErr w:type="gramEnd"/>
      <w:r w:rsidRPr="00424034">
        <w:rPr>
          <w:sz w:val="20"/>
          <w:szCs w:val="20"/>
        </w:rPr>
        <w:t xml:space="preserve"> not adjusted for expected losses.</w:t>
      </w:r>
    </w:p>
    <w:p w14:paraId="202D6B32" w14:textId="77777777" w:rsidR="007D69EC" w:rsidRPr="00424034" w:rsidRDefault="007D69EC" w:rsidP="00192398">
      <w:pPr>
        <w:spacing w:after="0"/>
        <w:ind w:left="720"/>
        <w:rPr>
          <w:sz w:val="20"/>
          <w:szCs w:val="20"/>
        </w:rPr>
      </w:pPr>
      <w:r w:rsidRPr="00424034">
        <w:rPr>
          <w:sz w:val="20"/>
          <w:szCs w:val="20"/>
        </w:rPr>
        <w:t xml:space="preserve">This </w:t>
      </w:r>
      <w:r w:rsidRPr="00424034">
        <w:rPr>
          <w:rStyle w:val="Strong"/>
          <w:b w:val="0"/>
          <w:bCs w:val="0"/>
          <w:sz w:val="20"/>
          <w:szCs w:val="20"/>
        </w:rPr>
        <w:t>overstates assets</w:t>
      </w:r>
      <w:r w:rsidRPr="00424034">
        <w:rPr>
          <w:sz w:val="20"/>
          <w:szCs w:val="20"/>
        </w:rPr>
        <w:t xml:space="preserve"> because it doesn’t reflect expected </w:t>
      </w:r>
      <w:proofErr w:type="spellStart"/>
      <w:r w:rsidRPr="00424034">
        <w:rPr>
          <w:sz w:val="20"/>
          <w:szCs w:val="20"/>
        </w:rPr>
        <w:t>uncollectibles</w:t>
      </w:r>
      <w:proofErr w:type="spellEnd"/>
      <w:r w:rsidRPr="00424034">
        <w:rPr>
          <w:sz w:val="20"/>
          <w:szCs w:val="20"/>
        </w:rPr>
        <w:t>.</w:t>
      </w:r>
    </w:p>
    <w:p w14:paraId="111E789E" w14:textId="77777777" w:rsidR="007D69EC" w:rsidRPr="00424034" w:rsidRDefault="007D69EC" w:rsidP="00192398">
      <w:pPr>
        <w:spacing w:after="0"/>
        <w:ind w:left="360"/>
        <w:rPr>
          <w:sz w:val="20"/>
          <w:szCs w:val="20"/>
        </w:rPr>
      </w:pPr>
      <w:r w:rsidRPr="00424034">
        <w:rPr>
          <w:rStyle w:val="Strong"/>
          <w:b w:val="0"/>
          <w:bCs w:val="0"/>
          <w:sz w:val="20"/>
          <w:szCs w:val="20"/>
        </w:rPr>
        <w:t>e. $19,400 (A/R in 2026 under Direct Write-off Method)</w:t>
      </w:r>
    </w:p>
    <w:p w14:paraId="53E78988" w14:textId="3E4BCACE" w:rsidR="007D69EC" w:rsidRPr="00424034" w:rsidRDefault="007D69EC" w:rsidP="00192398">
      <w:pPr>
        <w:spacing w:after="0"/>
        <w:ind w:left="720"/>
        <w:rPr>
          <w:sz w:val="20"/>
          <w:szCs w:val="20"/>
          <w:lang w:eastAsia="ko-KR"/>
        </w:rPr>
      </w:pPr>
      <w:r w:rsidRPr="00424034">
        <w:rPr>
          <w:sz w:val="20"/>
          <w:szCs w:val="20"/>
        </w:rPr>
        <w:t xml:space="preserve">In 2026, customer default leads to a </w:t>
      </w:r>
      <w:r w:rsidRPr="00424034">
        <w:rPr>
          <w:rStyle w:val="Strong"/>
          <w:b w:val="0"/>
          <w:bCs w:val="0"/>
          <w:sz w:val="20"/>
          <w:szCs w:val="20"/>
        </w:rPr>
        <w:t>$600 write-off</w:t>
      </w:r>
      <w:r w:rsidR="00771263" w:rsidRPr="00424034">
        <w:rPr>
          <w:rStyle w:val="Strong"/>
          <w:rFonts w:hint="eastAsia"/>
          <w:b w:val="0"/>
          <w:bCs w:val="0"/>
          <w:sz w:val="20"/>
          <w:szCs w:val="20"/>
          <w:lang w:eastAsia="ko-KR"/>
        </w:rPr>
        <w:t xml:space="preserve"> </w:t>
      </w:r>
    </w:p>
    <w:p w14:paraId="4636E112" w14:textId="22780EA8" w:rsidR="008E2FF9" w:rsidRDefault="007D69EC" w:rsidP="00192398">
      <w:pPr>
        <w:spacing w:after="0"/>
        <w:ind w:left="720"/>
        <w:rPr>
          <w:rStyle w:val="Strong"/>
          <w:b w:val="0"/>
          <w:bCs w:val="0"/>
          <w:sz w:val="20"/>
          <w:szCs w:val="20"/>
        </w:rPr>
      </w:pPr>
      <w:r w:rsidRPr="00424034">
        <w:rPr>
          <w:rStyle w:val="Strong"/>
          <w:b w:val="0"/>
          <w:bCs w:val="0"/>
          <w:sz w:val="20"/>
          <w:szCs w:val="20"/>
        </w:rPr>
        <w:t>$20,000 gross A/R − $600 uncollectible = $19,400</w:t>
      </w:r>
    </w:p>
    <w:p w14:paraId="47100F64" w14:textId="77777777" w:rsidR="00150719" w:rsidRDefault="00150719" w:rsidP="00192398">
      <w:pPr>
        <w:spacing w:after="0"/>
        <w:ind w:left="720"/>
        <w:rPr>
          <w:rStyle w:val="Strong"/>
          <w:b w:val="0"/>
          <w:bCs w:val="0"/>
          <w:sz w:val="20"/>
          <w:szCs w:val="20"/>
        </w:rPr>
      </w:pPr>
    </w:p>
    <w:p w14:paraId="3C3CACC3" w14:textId="77777777" w:rsidR="00150719" w:rsidRDefault="00150719" w:rsidP="00192398">
      <w:pPr>
        <w:spacing w:after="0"/>
        <w:ind w:left="720"/>
        <w:rPr>
          <w:rStyle w:val="Strong"/>
          <w:b w:val="0"/>
          <w:bCs w:val="0"/>
          <w:sz w:val="20"/>
          <w:szCs w:val="20"/>
        </w:rPr>
      </w:pPr>
    </w:p>
    <w:p w14:paraId="03125D3E" w14:textId="77777777" w:rsidR="00207E1A" w:rsidRDefault="00207E1A" w:rsidP="00207E1A">
      <w:pPr>
        <w:widowControl/>
        <w:spacing w:after="160" w:line="259" w:lineRule="auto"/>
        <w:rPr>
          <w:b/>
          <w:bCs/>
        </w:rPr>
      </w:pPr>
      <w:r w:rsidRPr="00853EB7">
        <w:rPr>
          <w:rFonts w:cstheme="minorHAnsi"/>
          <w:b/>
          <w:noProof/>
          <w:color w:val="000000"/>
          <w:spacing w:val="-3"/>
          <w:sz w:val="22"/>
          <w:lang w:eastAsia="ja-JP"/>
        </w:rPr>
        <mc:AlternateContent>
          <mc:Choice Requires="wps">
            <w:drawing>
              <wp:anchor distT="0" distB="0" distL="114300" distR="114300" simplePos="0" relativeHeight="251697152" behindDoc="0" locked="0" layoutInCell="1" allowOverlap="1" wp14:anchorId="3A0024F9" wp14:editId="7A11AF3E">
                <wp:simplePos x="0" y="0"/>
                <wp:positionH relativeFrom="column">
                  <wp:posOffset>-107950</wp:posOffset>
                </wp:positionH>
                <wp:positionV relativeFrom="paragraph">
                  <wp:posOffset>121285</wp:posOffset>
                </wp:positionV>
                <wp:extent cx="6076950" cy="6826250"/>
                <wp:effectExtent l="0" t="0" r="19050" b="12700"/>
                <wp:wrapNone/>
                <wp:docPr id="291002842" name="Rectangle 291002842"/>
                <wp:cNvGraphicFramePr/>
                <a:graphic xmlns:a="http://schemas.openxmlformats.org/drawingml/2006/main">
                  <a:graphicData uri="http://schemas.microsoft.com/office/word/2010/wordprocessingShape">
                    <wps:wsp>
                      <wps:cNvSpPr/>
                      <wps:spPr>
                        <a:xfrm>
                          <a:off x="0" y="0"/>
                          <a:ext cx="6076950" cy="6826250"/>
                        </a:xfrm>
                        <a:prstGeom prst="rect">
                          <a:avLst/>
                        </a:pr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B683E" id="Rectangle 291002842" o:spid="_x0000_s1026" style="position:absolute;margin-left:-8.5pt;margin-top:9.55pt;width:478.5pt;height:5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" filled="f" strokecolor="#2e74b5 [2404]" strokeweight="1.5pt">
                <v:textbox inset="0,0,0,0"/>
              </v:rect>
            </w:pict>
          </mc:Fallback>
        </mc:AlternateContent>
      </w:r>
    </w:p>
    <w:p w14:paraId="728FD741" w14:textId="77777777" w:rsidR="00207E1A" w:rsidRPr="0000786B" w:rsidRDefault="00207E1A" w:rsidP="00207E1A">
      <w:pPr>
        <w:spacing w:after="0" w:line="240" w:lineRule="auto"/>
        <w:rPr>
          <w:color w:val="1F4E79" w:themeColor="accent1" w:themeShade="80"/>
          <w:sz w:val="24"/>
          <w:szCs w:val="32"/>
        </w:rPr>
      </w:pPr>
      <w:r w:rsidRPr="0000786B">
        <w:rPr>
          <w:color w:val="1F4E79" w:themeColor="accent1" w:themeShade="80"/>
          <w:sz w:val="24"/>
          <w:szCs w:val="32"/>
        </w:rPr>
        <w:t>Concept Quiz</w:t>
      </w:r>
      <w:r>
        <w:rPr>
          <w:color w:val="1F4E79" w:themeColor="accent1" w:themeShade="80"/>
          <w:sz w:val="24"/>
          <w:szCs w:val="32"/>
        </w:rPr>
        <w:t xml:space="preserve"> 2</w:t>
      </w:r>
    </w:p>
    <w:p w14:paraId="1341E09D" w14:textId="77777777" w:rsidR="00207E1A" w:rsidRPr="00853EB7" w:rsidRDefault="00207E1A" w:rsidP="00207E1A">
      <w:pPr>
        <w:spacing w:after="0" w:line="240" w:lineRule="auto"/>
        <w:rPr>
          <w:szCs w:val="24"/>
        </w:rPr>
      </w:pPr>
    </w:p>
    <w:p w14:paraId="527C31B9" w14:textId="36AACD0B" w:rsidR="00207E1A" w:rsidRPr="00207E1A" w:rsidRDefault="00207E1A">
      <w:pPr>
        <w:pStyle w:val="ListParagraph"/>
        <w:numPr>
          <w:ilvl w:val="1"/>
          <w:numId w:val="22"/>
        </w:numPr>
        <w:spacing w:line="259" w:lineRule="auto"/>
        <w:ind w:left="720"/>
        <w:rPr>
          <w:rFonts w:asciiTheme="minorHAnsi" w:hAnsiTheme="minorHAnsi" w:cstheme="minorHAnsi"/>
          <w:sz w:val="22"/>
          <w:szCs w:val="22"/>
        </w:rPr>
      </w:pPr>
      <w:r w:rsidRPr="00207E1A">
        <w:rPr>
          <w:rFonts w:asciiTheme="minorHAnsi" w:hAnsiTheme="minorHAnsi" w:cstheme="minorHAnsi"/>
          <w:sz w:val="22"/>
          <w:szCs w:val="22"/>
        </w:rPr>
        <w:t xml:space="preserve">Which of the following best explains </w:t>
      </w:r>
      <w:r w:rsidRPr="00207E1A">
        <w:rPr>
          <w:rFonts w:asciiTheme="minorHAnsi" w:hAnsiTheme="minorHAnsi" w:cstheme="minorHAnsi"/>
          <w:b/>
          <w:bCs/>
          <w:sz w:val="22"/>
          <w:szCs w:val="22"/>
        </w:rPr>
        <w:t>why GAAP prohibits the direct write-off method</w:t>
      </w:r>
      <w:r w:rsidRPr="00207E1A">
        <w:rPr>
          <w:rFonts w:asciiTheme="minorHAnsi" w:hAnsiTheme="minorHAnsi" w:cstheme="minorHAnsi"/>
          <w:sz w:val="22"/>
          <w:szCs w:val="22"/>
        </w:rPr>
        <w:t xml:space="preserve"> for financial reporting?</w:t>
      </w:r>
    </w:p>
    <w:p w14:paraId="018C60CD" w14:textId="77777777" w:rsidR="00207E1A" w:rsidRPr="00F477C2" w:rsidRDefault="00207E1A" w:rsidP="00207E1A">
      <w:pPr>
        <w:ind w:left="1080"/>
        <w:rPr>
          <w:rFonts w:cstheme="minorHAnsi"/>
          <w:sz w:val="22"/>
        </w:rPr>
      </w:pPr>
      <w:r w:rsidRPr="00207E1A">
        <w:rPr>
          <w:rFonts w:cstheme="minorHAnsi"/>
          <w:sz w:val="22"/>
        </w:rPr>
        <w:t>a) It violates the cash basis of accounting</w:t>
      </w:r>
      <w:r w:rsidRPr="00207E1A">
        <w:rPr>
          <w:rFonts w:cstheme="minorHAnsi"/>
          <w:sz w:val="22"/>
        </w:rPr>
        <w:br/>
        <w:t>b) It overstates expenses in early periods</w:t>
      </w:r>
      <w:r w:rsidRPr="00207E1A">
        <w:rPr>
          <w:rFonts w:cstheme="minorHAnsi"/>
          <w:sz w:val="22"/>
        </w:rPr>
        <w:br/>
      </w:r>
      <w:r w:rsidRPr="00F477C2">
        <w:rPr>
          <w:rFonts w:cstheme="minorHAnsi"/>
          <w:sz w:val="22"/>
        </w:rPr>
        <w:t>c) It does not properly match expenses with related revenues</w:t>
      </w:r>
      <w:r w:rsidRPr="00F477C2">
        <w:rPr>
          <w:rFonts w:cstheme="minorHAnsi"/>
          <w:sz w:val="22"/>
        </w:rPr>
        <w:br/>
        <w:t>d) It increases taxable income</w:t>
      </w:r>
    </w:p>
    <w:p w14:paraId="0A87F746" w14:textId="54850F58" w:rsidR="00207E1A" w:rsidRPr="00F477C2" w:rsidRDefault="00207E1A">
      <w:pPr>
        <w:pStyle w:val="ListParagraph"/>
        <w:numPr>
          <w:ilvl w:val="1"/>
          <w:numId w:val="22"/>
        </w:numPr>
        <w:spacing w:line="259" w:lineRule="auto"/>
        <w:ind w:left="720"/>
        <w:rPr>
          <w:rFonts w:asciiTheme="minorHAnsi" w:hAnsiTheme="minorHAnsi" w:cstheme="minorHAnsi"/>
          <w:sz w:val="22"/>
          <w:szCs w:val="22"/>
        </w:rPr>
      </w:pPr>
      <w:r w:rsidRPr="00F477C2">
        <w:rPr>
          <w:rFonts w:asciiTheme="minorHAnsi" w:hAnsiTheme="minorHAnsi" w:cstheme="minorHAnsi"/>
          <w:sz w:val="22"/>
          <w:szCs w:val="22"/>
        </w:rPr>
        <w:t xml:space="preserve">Beta Corp. reported an accounts receivable balance of $800,000 </w:t>
      </w:r>
      <w:proofErr w:type="gramStart"/>
      <w:r w:rsidRPr="00F477C2">
        <w:rPr>
          <w:rFonts w:asciiTheme="minorHAnsi" w:hAnsiTheme="minorHAnsi" w:cstheme="minorHAnsi"/>
          <w:sz w:val="22"/>
          <w:szCs w:val="22"/>
        </w:rPr>
        <w:t>at</w:t>
      </w:r>
      <w:proofErr w:type="gramEnd"/>
      <w:r w:rsidRPr="00F477C2">
        <w:rPr>
          <w:rFonts w:asciiTheme="minorHAnsi" w:hAnsiTheme="minorHAnsi" w:cstheme="minorHAnsi"/>
          <w:sz w:val="22"/>
          <w:szCs w:val="22"/>
        </w:rPr>
        <w:t xml:space="preserve"> December 31, 2025. Based on </w:t>
      </w:r>
      <w:proofErr w:type="gramStart"/>
      <w:r w:rsidRPr="00F477C2">
        <w:rPr>
          <w:rFonts w:asciiTheme="minorHAnsi" w:hAnsiTheme="minorHAnsi" w:cstheme="minorHAnsi"/>
          <w:sz w:val="22"/>
          <w:szCs w:val="22"/>
        </w:rPr>
        <w:t>past experience</w:t>
      </w:r>
      <w:proofErr w:type="gramEnd"/>
      <w:r w:rsidRPr="00F477C2">
        <w:rPr>
          <w:rFonts w:asciiTheme="minorHAnsi" w:hAnsiTheme="minorHAnsi" w:cstheme="minorHAnsi"/>
          <w:sz w:val="22"/>
          <w:szCs w:val="22"/>
        </w:rPr>
        <w:t xml:space="preserve">, the company estimates that 2% of the outstanding accounts receivable balance will be uncollectible. The Allowance for Doubtful Accounts had a credit balance of $2,000 on January 1, 2025 (no write-offs occurred during the year). Using the allowance method (percentage of receivables approach), how much bad debt expense should Beta Corp. recognize in 2025, and what is the net realizable value of accounts receivable </w:t>
      </w:r>
      <w:proofErr w:type="gramStart"/>
      <w:r w:rsidRPr="00F477C2">
        <w:rPr>
          <w:rFonts w:asciiTheme="minorHAnsi" w:hAnsiTheme="minorHAnsi" w:cstheme="minorHAnsi"/>
          <w:sz w:val="22"/>
          <w:szCs w:val="22"/>
        </w:rPr>
        <w:t>at</w:t>
      </w:r>
      <w:proofErr w:type="gramEnd"/>
      <w:r w:rsidRPr="00F477C2">
        <w:rPr>
          <w:rFonts w:asciiTheme="minorHAnsi" w:hAnsiTheme="minorHAnsi" w:cstheme="minorHAnsi"/>
          <w:sz w:val="22"/>
          <w:szCs w:val="22"/>
        </w:rPr>
        <w:t xml:space="preserve"> December 31, 2025?</w:t>
      </w:r>
    </w:p>
    <w:p w14:paraId="1D25E83D" w14:textId="77777777" w:rsidR="00207E1A" w:rsidRPr="00F477C2" w:rsidRDefault="00207E1A" w:rsidP="00207E1A">
      <w:pPr>
        <w:widowControl/>
        <w:spacing w:after="0" w:line="259" w:lineRule="auto"/>
        <w:ind w:left="1080"/>
        <w:rPr>
          <w:rFonts w:cstheme="minorHAnsi"/>
          <w:sz w:val="22"/>
        </w:rPr>
      </w:pPr>
      <w:r w:rsidRPr="00F477C2">
        <w:rPr>
          <w:rFonts w:cstheme="minorHAnsi"/>
          <w:sz w:val="22"/>
        </w:rPr>
        <w:t>a) Bad Debt Expense $16,000; NRV $784,000</w:t>
      </w:r>
    </w:p>
    <w:p w14:paraId="524B1B4A" w14:textId="77777777" w:rsidR="00207E1A" w:rsidRPr="00F477C2" w:rsidRDefault="00207E1A" w:rsidP="00207E1A">
      <w:pPr>
        <w:widowControl/>
        <w:spacing w:after="0" w:line="259" w:lineRule="auto"/>
        <w:ind w:left="1080"/>
        <w:rPr>
          <w:rFonts w:cstheme="minorHAnsi"/>
          <w:sz w:val="22"/>
        </w:rPr>
      </w:pPr>
      <w:r w:rsidRPr="00F477C2">
        <w:rPr>
          <w:rFonts w:cstheme="minorHAnsi"/>
          <w:sz w:val="22"/>
        </w:rPr>
        <w:t>b) Bad Debt Expense $14,000; NRV $784,000</w:t>
      </w:r>
    </w:p>
    <w:p w14:paraId="2662C964" w14:textId="77777777" w:rsidR="00207E1A" w:rsidRPr="00F477C2" w:rsidRDefault="00207E1A" w:rsidP="00207E1A">
      <w:pPr>
        <w:widowControl/>
        <w:spacing w:after="0" w:line="259" w:lineRule="auto"/>
        <w:ind w:left="1080"/>
        <w:rPr>
          <w:rFonts w:cstheme="minorHAnsi"/>
          <w:sz w:val="22"/>
        </w:rPr>
      </w:pPr>
      <w:r w:rsidRPr="00F477C2">
        <w:rPr>
          <w:rFonts w:cstheme="minorHAnsi"/>
          <w:sz w:val="22"/>
        </w:rPr>
        <w:t>c) Bad Debt Expense $16,000; NRV $782,000</w:t>
      </w:r>
    </w:p>
    <w:p w14:paraId="36D4BD32" w14:textId="77777777" w:rsidR="00207E1A" w:rsidRPr="00F477C2" w:rsidRDefault="00207E1A" w:rsidP="00207E1A">
      <w:pPr>
        <w:widowControl/>
        <w:spacing w:after="0" w:line="259" w:lineRule="auto"/>
        <w:ind w:left="1080"/>
        <w:rPr>
          <w:rFonts w:cstheme="minorHAnsi"/>
          <w:sz w:val="22"/>
        </w:rPr>
      </w:pPr>
      <w:r w:rsidRPr="00F477C2">
        <w:rPr>
          <w:rFonts w:cstheme="minorHAnsi"/>
          <w:sz w:val="22"/>
        </w:rPr>
        <w:t>d) Bad Debt Expense $14,000; NRV $786,000</w:t>
      </w:r>
    </w:p>
    <w:p w14:paraId="1A6B0607" w14:textId="77777777" w:rsidR="00207E1A" w:rsidRPr="00F477C2" w:rsidRDefault="00207E1A" w:rsidP="00207E1A">
      <w:pPr>
        <w:widowControl/>
        <w:spacing w:after="0" w:line="259" w:lineRule="auto"/>
        <w:ind w:left="1080"/>
        <w:rPr>
          <w:rFonts w:cstheme="minorHAnsi"/>
          <w:sz w:val="22"/>
        </w:rPr>
      </w:pPr>
      <w:r w:rsidRPr="00F477C2">
        <w:rPr>
          <w:rFonts w:cstheme="minorHAnsi"/>
          <w:sz w:val="22"/>
        </w:rPr>
        <w:t>e) Bad Debt Expense $18,000; NRV $782,000</w:t>
      </w:r>
    </w:p>
    <w:p w14:paraId="25DFC540" w14:textId="77777777" w:rsidR="00AA12E3" w:rsidRDefault="00AA12E3" w:rsidP="00207E1A">
      <w:pPr>
        <w:widowControl/>
        <w:spacing w:after="160" w:line="259" w:lineRule="auto"/>
        <w:rPr>
          <w:rStyle w:val="Strong"/>
          <w:b w:val="0"/>
          <w:bCs w:val="0"/>
          <w:sz w:val="20"/>
          <w:szCs w:val="20"/>
        </w:rPr>
      </w:pPr>
    </w:p>
    <w:p w14:paraId="66F61B97" w14:textId="559DF341" w:rsidR="00F477C2" w:rsidRDefault="009A2E6F" w:rsidP="00F477C2">
      <w:pPr>
        <w:widowControl/>
        <w:spacing w:after="160" w:line="259" w:lineRule="auto"/>
        <w:rPr>
          <w:rStyle w:val="Strong"/>
          <w:b w:val="0"/>
          <w:bCs w:val="0"/>
          <w:color w:val="C00000"/>
          <w:sz w:val="20"/>
          <w:szCs w:val="20"/>
        </w:rPr>
      </w:pPr>
      <w:r w:rsidRPr="00AA12E3">
        <w:rPr>
          <w:rStyle w:val="Strong"/>
          <w:b w:val="0"/>
          <w:bCs w:val="0"/>
          <w:color w:val="C00000"/>
          <w:sz w:val="20"/>
          <w:szCs w:val="20"/>
        </w:rPr>
        <w:t>Answer:</w:t>
      </w:r>
      <w:r w:rsidR="00207E1A" w:rsidRPr="00AA12E3">
        <w:rPr>
          <w:rStyle w:val="Strong"/>
          <w:b w:val="0"/>
          <w:bCs w:val="0"/>
          <w:color w:val="C00000"/>
          <w:sz w:val="20"/>
          <w:szCs w:val="20"/>
        </w:rPr>
        <w:t xml:space="preserve"> </w:t>
      </w:r>
    </w:p>
    <w:p w14:paraId="2E866D29" w14:textId="77777777" w:rsidR="00F477C2" w:rsidRDefault="00F477C2">
      <w:pPr>
        <w:widowControl/>
        <w:spacing w:after="160" w:line="259" w:lineRule="auto"/>
        <w:rPr>
          <w:rStyle w:val="Strong"/>
          <w:b w:val="0"/>
          <w:bCs w:val="0"/>
          <w:color w:val="C00000"/>
          <w:sz w:val="20"/>
          <w:szCs w:val="20"/>
        </w:rPr>
      </w:pPr>
      <w:r>
        <w:rPr>
          <w:rStyle w:val="Strong"/>
          <w:b w:val="0"/>
          <w:bCs w:val="0"/>
          <w:color w:val="C00000"/>
          <w:sz w:val="20"/>
          <w:szCs w:val="20"/>
        </w:rPr>
        <w:br w:type="page"/>
      </w:r>
    </w:p>
    <w:p w14:paraId="4743AF09" w14:textId="2D8F211D" w:rsidR="00FC7C43" w:rsidRPr="00424034" w:rsidRDefault="00771263" w:rsidP="00313AA8">
      <w:pPr>
        <w:pStyle w:val="Heading1"/>
      </w:pPr>
      <w:bookmarkStart w:id="11" w:name="_Toc220261811"/>
      <w:r w:rsidRPr="00424034">
        <w:lastRenderedPageBreak/>
        <w:t xml:space="preserve">Part </w:t>
      </w:r>
      <w:r w:rsidRPr="00424034">
        <w:rPr>
          <w:rFonts w:hint="eastAsia"/>
        </w:rPr>
        <w:t>3</w:t>
      </w:r>
      <w:r w:rsidRPr="00424034">
        <w:t xml:space="preserve">:   </w:t>
      </w:r>
      <w:r w:rsidR="00FC7C43" w:rsidRPr="00424034">
        <w:t>Alternative Methods of Revenue Recognition</w:t>
      </w:r>
      <w:bookmarkEnd w:id="11"/>
    </w:p>
    <w:p w14:paraId="5A04D1D1" w14:textId="3F849732" w:rsidR="002D6D4A" w:rsidRPr="00424034" w:rsidRDefault="003435ED" w:rsidP="00313AA8">
      <w:pPr>
        <w:pStyle w:val="Heading2"/>
      </w:pPr>
      <w:bookmarkStart w:id="12" w:name="_Toc220261812"/>
      <w:r>
        <w:rPr>
          <w:rFonts w:hint="eastAsia"/>
        </w:rPr>
        <w:t>7.</w:t>
      </w:r>
      <w:r w:rsidR="00952B65">
        <w:t>7</w:t>
      </w:r>
      <w:r w:rsidR="002D6D4A" w:rsidRPr="00424034">
        <w:rPr>
          <w:rFonts w:hint="eastAsia"/>
        </w:rPr>
        <w:t xml:space="preserve"> </w:t>
      </w:r>
      <w:r w:rsidR="009A1DA0">
        <w:rPr>
          <w:rFonts w:hint="eastAsia"/>
        </w:rPr>
        <w:t xml:space="preserve"> </w:t>
      </w:r>
      <w:r w:rsidR="002D6D4A" w:rsidRPr="00424034">
        <w:rPr>
          <w:rFonts w:hint="eastAsia"/>
        </w:rPr>
        <w:t>Alternative Timing of Revenue Recognition</w:t>
      </w:r>
      <w:bookmarkEnd w:id="12"/>
    </w:p>
    <w:p w14:paraId="1124C157" w14:textId="563212B7" w:rsidR="00771263" w:rsidRPr="00424034" w:rsidRDefault="00771263">
      <w:pPr>
        <w:pStyle w:val="ListParagraph"/>
        <w:numPr>
          <w:ilvl w:val="0"/>
          <w:numId w:val="13"/>
        </w:numPr>
        <w:spacing w:before="240"/>
        <w:rPr>
          <w:rFonts w:asciiTheme="minorHAnsi" w:hAnsiTheme="minorHAnsi" w:cstheme="minorHAnsi"/>
        </w:rPr>
      </w:pPr>
      <w:r w:rsidRPr="00424034">
        <w:rPr>
          <w:rFonts w:asciiTheme="minorHAnsi" w:hAnsiTheme="minorHAnsi" w:cstheme="minorHAnsi"/>
        </w:rPr>
        <w:t xml:space="preserve">When significant uncertainty exists at the </w:t>
      </w:r>
      <w:proofErr w:type="gramStart"/>
      <w:r w:rsidRPr="00424034">
        <w:rPr>
          <w:rFonts w:asciiTheme="minorHAnsi" w:hAnsiTheme="minorHAnsi" w:cstheme="minorHAnsi"/>
        </w:rPr>
        <w:t>time of delivery</w:t>
      </w:r>
      <w:proofErr w:type="gramEnd"/>
      <w:r w:rsidRPr="00424034">
        <w:rPr>
          <w:rFonts w:asciiTheme="minorHAnsi" w:hAnsiTheme="minorHAnsi" w:cstheme="minorHAnsi"/>
        </w:rPr>
        <w:t xml:space="preserve"> about the events remaining to complete the transactions, firms must delay revenue recognition until the uncertainties resolve to the level of reasonable statistical certainty.</w:t>
      </w:r>
    </w:p>
    <w:p w14:paraId="2AA255EC" w14:textId="746CA874" w:rsidR="00FC7C43" w:rsidRPr="00424034" w:rsidRDefault="00FC7C43" w:rsidP="009B22F8">
      <w:r w:rsidRPr="00424034">
        <w:rPr>
          <w:noProof/>
        </w:rPr>
        <w:drawing>
          <wp:anchor distT="0" distB="0" distL="114300" distR="114300" simplePos="0" relativeHeight="251656192" behindDoc="0" locked="0" layoutInCell="1" allowOverlap="1" wp14:anchorId="4A88DDC1" wp14:editId="39EDC8A6">
            <wp:simplePos x="0" y="0"/>
            <wp:positionH relativeFrom="column">
              <wp:posOffset>0</wp:posOffset>
            </wp:positionH>
            <wp:positionV relativeFrom="paragraph">
              <wp:posOffset>79762</wp:posOffset>
            </wp:positionV>
            <wp:extent cx="5943600" cy="3907155"/>
            <wp:effectExtent l="0" t="0" r="0" b="0"/>
            <wp:wrapNone/>
            <wp:docPr id="1936457609" name="Picture 1" descr="A diagram of a company's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457609" name="Picture 1" descr="A diagram of a company's process&#10;&#10;AI-generated content may be incorrect."/>
                    <pic:cNvPicPr/>
                  </pic:nvPicPr>
                  <pic:blipFill>
                    <a:blip r:embed="rId12"/>
                    <a:stretch>
                      <a:fillRect/>
                    </a:stretch>
                  </pic:blipFill>
                  <pic:spPr>
                    <a:xfrm>
                      <a:off x="0" y="0"/>
                      <a:ext cx="5943600" cy="3907155"/>
                    </a:xfrm>
                    <a:prstGeom prst="rect">
                      <a:avLst/>
                    </a:prstGeom>
                  </pic:spPr>
                </pic:pic>
              </a:graphicData>
            </a:graphic>
            <wp14:sizeRelH relativeFrom="page">
              <wp14:pctWidth>0</wp14:pctWidth>
            </wp14:sizeRelH>
            <wp14:sizeRelV relativeFrom="page">
              <wp14:pctHeight>0</wp14:pctHeight>
            </wp14:sizeRelV>
          </wp:anchor>
        </w:drawing>
      </w:r>
    </w:p>
    <w:p w14:paraId="23C85C1D" w14:textId="77777777" w:rsidR="00FC7C43" w:rsidRPr="00424034" w:rsidRDefault="00FC7C43" w:rsidP="009B22F8"/>
    <w:p w14:paraId="2248457C" w14:textId="77777777" w:rsidR="00FC7C43" w:rsidRPr="00424034" w:rsidRDefault="00FC7C43" w:rsidP="009B22F8"/>
    <w:p w14:paraId="5E9D5028" w14:textId="5B2CD30C" w:rsidR="00FC7C43" w:rsidRPr="00424034" w:rsidRDefault="00FC7C43" w:rsidP="009B22F8"/>
    <w:p w14:paraId="5B384EF1" w14:textId="77777777" w:rsidR="00FC7C43" w:rsidRPr="00424034" w:rsidRDefault="00FC7C43" w:rsidP="009B22F8"/>
    <w:p w14:paraId="233288D0" w14:textId="77777777" w:rsidR="00FC7C43" w:rsidRPr="00424034" w:rsidRDefault="00FC7C43" w:rsidP="009B22F8"/>
    <w:p w14:paraId="69017BB6" w14:textId="77777777" w:rsidR="00FC7C43" w:rsidRPr="00424034" w:rsidRDefault="00FC7C43" w:rsidP="009B22F8"/>
    <w:p w14:paraId="61514DB6" w14:textId="77777777" w:rsidR="00FC7C43" w:rsidRPr="00424034" w:rsidRDefault="00FC7C43" w:rsidP="009B22F8"/>
    <w:p w14:paraId="680EC843" w14:textId="77777777" w:rsidR="00D00D81" w:rsidRPr="00424034" w:rsidRDefault="00D00D81" w:rsidP="009B22F8"/>
    <w:p w14:paraId="66CBF56E" w14:textId="42A8FD6B" w:rsidR="00FC7C43" w:rsidRPr="00424034" w:rsidRDefault="00FC7C43" w:rsidP="009B22F8">
      <w:r w:rsidRPr="00424034">
        <w:t>Unifying Principle for Revenue Recognition</w:t>
      </w:r>
    </w:p>
    <w:p w14:paraId="39936F74" w14:textId="77777777" w:rsidR="00FC7C43" w:rsidRPr="00424034" w:rsidRDefault="00FC7C43" w:rsidP="009B22F8"/>
    <w:p w14:paraId="68277D98" w14:textId="77777777" w:rsidR="00FC7C43" w:rsidRPr="00424034" w:rsidRDefault="00FC7C43" w:rsidP="009B22F8">
      <w:r w:rsidRPr="00424034">
        <w:t>A firm can recognize revenue when it has delivered products or services to customers so long as the firm can estimate with reasonable certainty the events remaining to complete the transaction (such as collecting cash, accepting returns, making warranty repairs and replacements).</w:t>
      </w:r>
    </w:p>
    <w:p w14:paraId="4C66A0CC" w14:textId="0127BD26" w:rsidR="00771263" w:rsidRPr="009A1DA0" w:rsidRDefault="00771263" w:rsidP="002D6D4A">
      <w:pPr>
        <w:spacing w:after="0"/>
        <w:rPr>
          <w:rFonts w:cstheme="minorHAnsi"/>
          <w:b/>
          <w:bCs/>
          <w:color w:val="1F4E79" w:themeColor="accent1" w:themeShade="80"/>
          <w:sz w:val="28"/>
          <w:szCs w:val="28"/>
        </w:rPr>
      </w:pPr>
      <w:proofErr w:type="gramStart"/>
      <w:r w:rsidRPr="009A1DA0">
        <w:rPr>
          <w:rFonts w:cstheme="minorHAnsi"/>
          <w:b/>
          <w:bCs/>
          <w:color w:val="1F4E79" w:themeColor="accent1" w:themeShade="80"/>
          <w:sz w:val="28"/>
          <w:szCs w:val="28"/>
        </w:rPr>
        <w:t>“Before” Sale</w:t>
      </w:r>
      <w:proofErr w:type="gramEnd"/>
    </w:p>
    <w:p w14:paraId="145C0B15" w14:textId="77777777" w:rsidR="00771263" w:rsidRPr="00424034" w:rsidRDefault="00771263">
      <w:pPr>
        <w:pStyle w:val="ListParagraph"/>
        <w:numPr>
          <w:ilvl w:val="0"/>
          <w:numId w:val="13"/>
        </w:numPr>
        <w:rPr>
          <w:rFonts w:asciiTheme="minorHAnsi" w:hAnsiTheme="minorHAnsi" w:cstheme="minorHAnsi"/>
        </w:rPr>
      </w:pPr>
      <w:r w:rsidRPr="00424034">
        <w:rPr>
          <w:rFonts w:asciiTheme="minorHAnsi" w:hAnsiTheme="minorHAnsi" w:cstheme="minorHAnsi"/>
        </w:rPr>
        <w:t>Long-term projects (planes, ships, buildings)</w:t>
      </w:r>
    </w:p>
    <w:p w14:paraId="67EAF3A2" w14:textId="77777777" w:rsidR="00771263" w:rsidRPr="00424034" w:rsidRDefault="00771263" w:rsidP="00C11854">
      <w:pPr>
        <w:pStyle w:val="ListParagraph"/>
        <w:numPr>
          <w:ilvl w:val="1"/>
          <w:numId w:val="3"/>
        </w:numPr>
        <w:ind w:left="1080"/>
        <w:rPr>
          <w:rFonts w:asciiTheme="minorHAnsi" w:hAnsiTheme="minorHAnsi" w:cstheme="minorHAnsi"/>
        </w:rPr>
      </w:pPr>
      <w:r w:rsidRPr="00424034">
        <w:rPr>
          <w:rFonts w:asciiTheme="minorHAnsi" w:hAnsiTheme="minorHAnsi" w:cstheme="minorHAnsi"/>
        </w:rPr>
        <w:t>Production covers several accounting periods and firms can reasonably estimate future costs</w:t>
      </w:r>
    </w:p>
    <w:p w14:paraId="5A0D7D42" w14:textId="77777777" w:rsidR="00771263" w:rsidRPr="00424034" w:rsidRDefault="00771263" w:rsidP="00C11854">
      <w:pPr>
        <w:pStyle w:val="ListParagraph"/>
        <w:numPr>
          <w:ilvl w:val="1"/>
          <w:numId w:val="3"/>
        </w:numPr>
        <w:ind w:left="1080"/>
        <w:rPr>
          <w:rFonts w:asciiTheme="minorHAnsi" w:hAnsiTheme="minorHAnsi" w:cstheme="minorHAnsi"/>
        </w:rPr>
      </w:pPr>
      <w:r w:rsidRPr="00424034">
        <w:rPr>
          <w:rFonts w:asciiTheme="minorHAnsi" w:hAnsiTheme="minorHAnsi" w:cstheme="minorHAnsi"/>
        </w:rPr>
        <w:t>Price set in advance and periodic payments are often made</w:t>
      </w:r>
    </w:p>
    <w:p w14:paraId="5C620F81" w14:textId="77777777" w:rsidR="00771263" w:rsidRPr="00424034" w:rsidRDefault="00771263" w:rsidP="00C11854">
      <w:pPr>
        <w:pStyle w:val="ListParagraph"/>
        <w:numPr>
          <w:ilvl w:val="1"/>
          <w:numId w:val="3"/>
        </w:numPr>
        <w:ind w:left="1080"/>
        <w:rPr>
          <w:rFonts w:asciiTheme="minorHAnsi" w:hAnsiTheme="minorHAnsi" w:cstheme="minorHAnsi"/>
        </w:rPr>
      </w:pPr>
      <w:r w:rsidRPr="00424034">
        <w:rPr>
          <w:rFonts w:asciiTheme="minorHAnsi" w:hAnsiTheme="minorHAnsi" w:cstheme="minorHAnsi"/>
        </w:rPr>
        <w:t>“Percentage of completion” method</w:t>
      </w:r>
    </w:p>
    <w:p w14:paraId="19AF35AC" w14:textId="77777777" w:rsidR="00771263" w:rsidRPr="009A1DA0" w:rsidRDefault="00771263" w:rsidP="00C11854">
      <w:pPr>
        <w:pStyle w:val="ListParagraph"/>
        <w:numPr>
          <w:ilvl w:val="2"/>
          <w:numId w:val="3"/>
        </w:numPr>
        <w:rPr>
          <w:rFonts w:asciiTheme="minorHAnsi" w:hAnsiTheme="minorHAnsi" w:cstheme="minorHAnsi"/>
          <w:sz w:val="22"/>
          <w:szCs w:val="22"/>
        </w:rPr>
      </w:pPr>
      <w:r w:rsidRPr="009A1DA0">
        <w:rPr>
          <w:rFonts w:asciiTheme="minorHAnsi" w:hAnsiTheme="minorHAnsi" w:cstheme="minorHAnsi"/>
          <w:sz w:val="22"/>
          <w:szCs w:val="22"/>
        </w:rPr>
        <w:t xml:space="preserve">Revenue and expenses recognized as work </w:t>
      </w:r>
      <w:proofErr w:type="gramStart"/>
      <w:r w:rsidRPr="009A1DA0">
        <w:rPr>
          <w:rFonts w:asciiTheme="minorHAnsi" w:hAnsiTheme="minorHAnsi" w:cstheme="minorHAnsi"/>
          <w:sz w:val="22"/>
          <w:szCs w:val="22"/>
        </w:rPr>
        <w:t>performed</w:t>
      </w:r>
      <w:proofErr w:type="gramEnd"/>
    </w:p>
    <w:p w14:paraId="05F5E340" w14:textId="77777777" w:rsidR="00771263" w:rsidRPr="00424034" w:rsidRDefault="00771263" w:rsidP="00C11854">
      <w:pPr>
        <w:pStyle w:val="ListParagraph"/>
        <w:numPr>
          <w:ilvl w:val="1"/>
          <w:numId w:val="3"/>
        </w:numPr>
        <w:ind w:left="1080"/>
        <w:rPr>
          <w:rFonts w:asciiTheme="minorHAnsi" w:hAnsiTheme="minorHAnsi" w:cstheme="minorHAnsi"/>
        </w:rPr>
      </w:pPr>
      <w:r w:rsidRPr="00424034">
        <w:rPr>
          <w:rFonts w:asciiTheme="minorHAnsi" w:hAnsiTheme="minorHAnsi" w:cstheme="minorHAnsi"/>
        </w:rPr>
        <w:t>“Completed contract” method</w:t>
      </w:r>
    </w:p>
    <w:p w14:paraId="3E8DAD50" w14:textId="24C3C8AA" w:rsidR="00771263" w:rsidRPr="009A1DA0" w:rsidRDefault="00771263" w:rsidP="00C11854">
      <w:pPr>
        <w:pStyle w:val="ListParagraph"/>
        <w:numPr>
          <w:ilvl w:val="2"/>
          <w:numId w:val="3"/>
        </w:numPr>
        <w:rPr>
          <w:rFonts w:asciiTheme="minorHAnsi" w:hAnsiTheme="minorHAnsi" w:cstheme="minorHAnsi"/>
          <w:sz w:val="22"/>
          <w:szCs w:val="22"/>
        </w:rPr>
      </w:pPr>
      <w:r w:rsidRPr="009A1DA0">
        <w:rPr>
          <w:rFonts w:asciiTheme="minorHAnsi" w:hAnsiTheme="minorHAnsi" w:cstheme="minorHAnsi"/>
          <w:sz w:val="22"/>
          <w:szCs w:val="22"/>
        </w:rPr>
        <w:t>Revenue and expenses recognized when work finished</w:t>
      </w:r>
    </w:p>
    <w:p w14:paraId="69348204" w14:textId="77777777" w:rsidR="00771263" w:rsidRPr="009A1DA0" w:rsidRDefault="00771263" w:rsidP="00F250BF">
      <w:pPr>
        <w:spacing w:after="0"/>
        <w:rPr>
          <w:rFonts w:cstheme="minorHAnsi"/>
          <w:b/>
          <w:bCs/>
          <w:color w:val="1F4E79" w:themeColor="accent1" w:themeShade="80"/>
          <w:sz w:val="28"/>
          <w:szCs w:val="28"/>
        </w:rPr>
      </w:pPr>
      <w:r w:rsidRPr="009A1DA0">
        <w:rPr>
          <w:rFonts w:cstheme="minorHAnsi"/>
          <w:b/>
          <w:bCs/>
          <w:color w:val="1F4E79" w:themeColor="accent1" w:themeShade="80"/>
          <w:sz w:val="28"/>
          <w:szCs w:val="28"/>
        </w:rPr>
        <w:t>“After” Sale</w:t>
      </w:r>
    </w:p>
    <w:p w14:paraId="28B79851" w14:textId="77777777" w:rsidR="00771263" w:rsidRPr="00424034" w:rsidRDefault="00771263">
      <w:pPr>
        <w:pStyle w:val="ListParagraph"/>
        <w:numPr>
          <w:ilvl w:val="0"/>
          <w:numId w:val="13"/>
        </w:numPr>
        <w:rPr>
          <w:rFonts w:asciiTheme="minorHAnsi" w:hAnsiTheme="minorHAnsi" w:cstheme="minorHAnsi"/>
        </w:rPr>
      </w:pPr>
      <w:r w:rsidRPr="00424034">
        <w:rPr>
          <w:rFonts w:asciiTheme="minorHAnsi" w:hAnsiTheme="minorHAnsi" w:cstheme="minorHAnsi"/>
        </w:rPr>
        <w:t>Long-term services or payments (insurance, franchisees)</w:t>
      </w:r>
    </w:p>
    <w:p w14:paraId="6DDB2233" w14:textId="77777777" w:rsidR="00771263" w:rsidRPr="00424034" w:rsidRDefault="00771263">
      <w:pPr>
        <w:pStyle w:val="ListParagraph"/>
        <w:numPr>
          <w:ilvl w:val="0"/>
          <w:numId w:val="13"/>
        </w:numPr>
        <w:rPr>
          <w:rFonts w:asciiTheme="minorHAnsi" w:hAnsiTheme="minorHAnsi" w:cstheme="minorHAnsi"/>
        </w:rPr>
      </w:pPr>
      <w:r w:rsidRPr="00424034">
        <w:rPr>
          <w:rFonts w:asciiTheme="minorHAnsi" w:hAnsiTheme="minorHAnsi" w:cstheme="minorHAnsi"/>
        </w:rPr>
        <w:t>Firm must perform substantial services after sale</w:t>
      </w:r>
    </w:p>
    <w:p w14:paraId="7CC97C78" w14:textId="77777777" w:rsidR="00771263" w:rsidRPr="00424034" w:rsidRDefault="00771263">
      <w:pPr>
        <w:pStyle w:val="ListParagraph"/>
        <w:numPr>
          <w:ilvl w:val="0"/>
          <w:numId w:val="13"/>
        </w:numPr>
        <w:rPr>
          <w:rFonts w:asciiTheme="minorHAnsi" w:hAnsiTheme="minorHAnsi" w:cstheme="minorHAnsi"/>
        </w:rPr>
      </w:pPr>
      <w:r w:rsidRPr="00424034">
        <w:rPr>
          <w:rFonts w:asciiTheme="minorHAnsi" w:hAnsiTheme="minorHAnsi" w:cstheme="minorHAnsi"/>
        </w:rPr>
        <w:t>Uncertainty over costs of future services or collection of future cash</w:t>
      </w:r>
    </w:p>
    <w:p w14:paraId="1D2D7297" w14:textId="77777777" w:rsidR="00771263" w:rsidRPr="00424034" w:rsidRDefault="00771263" w:rsidP="00C11854">
      <w:pPr>
        <w:pStyle w:val="ListParagraph"/>
        <w:numPr>
          <w:ilvl w:val="1"/>
          <w:numId w:val="3"/>
        </w:numPr>
        <w:ind w:left="1080"/>
        <w:rPr>
          <w:rFonts w:asciiTheme="minorHAnsi" w:hAnsiTheme="minorHAnsi" w:cstheme="minorHAnsi"/>
        </w:rPr>
      </w:pPr>
      <w:r w:rsidRPr="00424034">
        <w:rPr>
          <w:rFonts w:asciiTheme="minorHAnsi" w:hAnsiTheme="minorHAnsi" w:cstheme="minorHAnsi"/>
        </w:rPr>
        <w:t>“Installment method”</w:t>
      </w:r>
    </w:p>
    <w:p w14:paraId="444995B8" w14:textId="79ED3C41" w:rsidR="00771263" w:rsidRPr="009A1DA0" w:rsidRDefault="00771263">
      <w:pPr>
        <w:pStyle w:val="ListParagraph"/>
        <w:numPr>
          <w:ilvl w:val="2"/>
          <w:numId w:val="3"/>
        </w:numPr>
        <w:rPr>
          <w:rFonts w:asciiTheme="minorHAnsi" w:hAnsiTheme="minorHAnsi" w:cstheme="minorHAnsi"/>
          <w:sz w:val="22"/>
          <w:szCs w:val="22"/>
        </w:rPr>
      </w:pPr>
      <w:r w:rsidRPr="009A1DA0">
        <w:rPr>
          <w:rFonts w:asciiTheme="minorHAnsi" w:hAnsiTheme="minorHAnsi" w:cstheme="minorHAnsi"/>
          <w:sz w:val="22"/>
          <w:szCs w:val="22"/>
        </w:rPr>
        <w:t>Revenue and expenses recognized as cash collected, with expense recognition based on proportion of cash collected</w:t>
      </w:r>
    </w:p>
    <w:p w14:paraId="3899A5C1" w14:textId="77777777" w:rsidR="00771263" w:rsidRPr="00424034" w:rsidRDefault="00771263" w:rsidP="00C11854">
      <w:pPr>
        <w:pStyle w:val="ListParagraph"/>
        <w:numPr>
          <w:ilvl w:val="1"/>
          <w:numId w:val="3"/>
        </w:numPr>
        <w:ind w:left="1080"/>
        <w:rPr>
          <w:rFonts w:asciiTheme="minorHAnsi" w:hAnsiTheme="minorHAnsi" w:cstheme="minorHAnsi"/>
        </w:rPr>
      </w:pPr>
      <w:r w:rsidRPr="00424034">
        <w:rPr>
          <w:rFonts w:asciiTheme="minorHAnsi" w:hAnsiTheme="minorHAnsi" w:cstheme="minorHAnsi"/>
        </w:rPr>
        <w:t>“Cost recovery first method”</w:t>
      </w:r>
    </w:p>
    <w:p w14:paraId="320AF73F" w14:textId="67D384C7" w:rsidR="00771263" w:rsidRPr="009A1DA0" w:rsidRDefault="00771263">
      <w:pPr>
        <w:pStyle w:val="ListParagraph"/>
        <w:numPr>
          <w:ilvl w:val="2"/>
          <w:numId w:val="3"/>
        </w:numPr>
        <w:rPr>
          <w:rFonts w:asciiTheme="minorHAnsi" w:hAnsiTheme="minorHAnsi" w:cstheme="minorHAnsi"/>
          <w:sz w:val="22"/>
          <w:szCs w:val="22"/>
        </w:rPr>
      </w:pPr>
      <w:r w:rsidRPr="009A1DA0">
        <w:rPr>
          <w:rFonts w:asciiTheme="minorHAnsi" w:hAnsiTheme="minorHAnsi" w:cstheme="minorHAnsi"/>
          <w:sz w:val="22"/>
          <w:szCs w:val="22"/>
        </w:rPr>
        <w:t>Revenues and expenses recognized as cash collected, but in equal amounts until all costs are covered</w:t>
      </w:r>
    </w:p>
    <w:p w14:paraId="33D23029" w14:textId="1C7752BB" w:rsidR="00F250BF" w:rsidRPr="009A1DA0" w:rsidRDefault="009A2E6F">
      <w:pPr>
        <w:pStyle w:val="ListParagraph"/>
        <w:numPr>
          <w:ilvl w:val="0"/>
          <w:numId w:val="17"/>
        </w:numPr>
        <w:rPr>
          <w:rFonts w:asciiTheme="minorHAnsi" w:hAnsiTheme="minorHAnsi" w:cstheme="minorHAnsi"/>
          <w:b/>
          <w:bCs/>
        </w:rPr>
      </w:pPr>
      <w:r w:rsidRPr="009A1DA0">
        <w:rPr>
          <w:rFonts w:asciiTheme="minorHAnsi" w:hAnsiTheme="minorHAnsi" w:cstheme="minorHAnsi"/>
          <w:b/>
          <w:bCs/>
        </w:rPr>
        <w:lastRenderedPageBreak/>
        <w:t>Illustration: Installment</w:t>
      </w:r>
      <w:r w:rsidR="00F250BF" w:rsidRPr="009A1DA0">
        <w:rPr>
          <w:rFonts w:asciiTheme="minorHAnsi" w:hAnsiTheme="minorHAnsi" w:cstheme="minorHAnsi"/>
          <w:b/>
          <w:bCs/>
          <w:color w:val="231F20"/>
        </w:rPr>
        <w:t xml:space="preserve"> method versus point-of-sale method</w:t>
      </w:r>
    </w:p>
    <w:p w14:paraId="01773BDA" w14:textId="4E1462B2" w:rsidR="00F250BF" w:rsidRPr="00424034" w:rsidRDefault="00F250BF" w:rsidP="00192398">
      <w:pPr>
        <w:pStyle w:val="BodyText"/>
        <w:spacing w:before="240" w:after="0" w:line="240" w:lineRule="auto"/>
        <w:ind w:left="720" w:right="642"/>
        <w:jc w:val="both"/>
        <w:rPr>
          <w:rFonts w:cstheme="minorHAnsi"/>
          <w:color w:val="231F20"/>
          <w:sz w:val="24"/>
          <w:szCs w:val="24"/>
        </w:rPr>
      </w:pPr>
      <w:r w:rsidRPr="00424034">
        <w:rPr>
          <w:rFonts w:cstheme="minorHAnsi"/>
          <w:color w:val="231F20"/>
          <w:sz w:val="24"/>
          <w:szCs w:val="24"/>
        </w:rPr>
        <w:t>Assume that the dealer sold a car for $15,000 that had a cost basis to the dealer</w:t>
      </w:r>
      <w:r w:rsidRPr="00424034">
        <w:rPr>
          <w:rFonts w:cstheme="minorHAnsi"/>
          <w:sz w:val="24"/>
          <w:szCs w:val="24"/>
        </w:rPr>
        <w:t xml:space="preserve"> </w:t>
      </w:r>
      <w:r w:rsidRPr="00424034">
        <w:rPr>
          <w:rFonts w:cstheme="minorHAnsi"/>
          <w:color w:val="231F20"/>
          <w:sz w:val="24"/>
          <w:szCs w:val="24"/>
        </w:rPr>
        <w:t xml:space="preserve">of $12,000. Under the terms of the purchase agreement, the customer made an initial down payment of $1,500 (10 percent of the purchase price) and signed a promissory </w:t>
      </w:r>
      <w:r w:rsidRPr="00424034">
        <w:rPr>
          <w:rFonts w:cstheme="minorHAnsi"/>
          <w:b/>
          <w:color w:val="C1272D"/>
          <w:sz w:val="24"/>
          <w:szCs w:val="24"/>
        </w:rPr>
        <w:t xml:space="preserve">note receivable </w:t>
      </w:r>
      <w:r w:rsidRPr="00424034">
        <w:rPr>
          <w:rFonts w:cstheme="minorHAnsi"/>
          <w:color w:val="231F20"/>
          <w:sz w:val="24"/>
          <w:szCs w:val="24"/>
        </w:rPr>
        <w:t>requiring nine additional monthly payments of $1,500.</w:t>
      </w:r>
    </w:p>
    <w:p w14:paraId="2C016C4D" w14:textId="77777777" w:rsidR="00F250BF" w:rsidRPr="00424034" w:rsidRDefault="00F250BF" w:rsidP="00460236">
      <w:pPr>
        <w:pStyle w:val="BodyText"/>
        <w:spacing w:after="0" w:line="240" w:lineRule="auto"/>
        <w:ind w:right="642"/>
        <w:jc w:val="both"/>
        <w:rPr>
          <w:rFonts w:cstheme="minorHAnsi"/>
          <w:sz w:val="24"/>
          <w:szCs w:val="24"/>
        </w:rPr>
      </w:pPr>
    </w:p>
    <w:p w14:paraId="1913C4E2" w14:textId="564F0CDA" w:rsidR="00FC7C43" w:rsidRPr="00424034" w:rsidRDefault="00F250BF" w:rsidP="00192398">
      <w:pPr>
        <w:pStyle w:val="ListParagraph"/>
        <w:numPr>
          <w:ilvl w:val="3"/>
          <w:numId w:val="4"/>
        </w:numPr>
        <w:ind w:left="720"/>
        <w:rPr>
          <w:rFonts w:asciiTheme="minorHAnsi" w:hAnsiTheme="minorHAnsi" w:cstheme="minorHAnsi"/>
          <w:color w:val="231F20"/>
        </w:rPr>
      </w:pPr>
      <w:r w:rsidRPr="00424034">
        <w:rPr>
          <w:rFonts w:asciiTheme="minorHAnsi" w:hAnsiTheme="minorHAnsi" w:cstheme="minorHAnsi"/>
          <w:b/>
          <w:bCs/>
        </w:rPr>
        <w:t>Installment Method</w:t>
      </w:r>
      <w:r w:rsidRPr="00424034">
        <w:rPr>
          <w:rFonts w:asciiTheme="minorHAnsi" w:hAnsiTheme="minorHAnsi" w:cstheme="minorHAnsi"/>
        </w:rPr>
        <w:t xml:space="preserve"> used when the </w:t>
      </w:r>
      <w:r w:rsidRPr="00424034">
        <w:rPr>
          <w:rFonts w:asciiTheme="minorHAnsi" w:hAnsiTheme="minorHAnsi" w:cstheme="minorHAnsi"/>
          <w:color w:val="231F20"/>
        </w:rPr>
        <w:t>receipt of the entire $15,000 is in doubt because of the customer’s poor credit history, the dealer appropriately only recognizes revenues and costs to the extent of the cash received.</w:t>
      </w:r>
    </w:p>
    <w:p w14:paraId="3DDBF406" w14:textId="77777777" w:rsidR="00F250BF" w:rsidRPr="00424034" w:rsidRDefault="00F250BF" w:rsidP="00F250BF">
      <w:pPr>
        <w:spacing w:after="0"/>
        <w:rPr>
          <w:rFonts w:cstheme="minorHAnsi"/>
          <w:color w:val="231F20"/>
          <w:sz w:val="24"/>
          <w:szCs w:val="24"/>
        </w:rPr>
      </w:pPr>
    </w:p>
    <w:tbl>
      <w:tblPr>
        <w:tblW w:w="6640" w:type="dxa"/>
        <w:tblInd w:w="720" w:type="dxa"/>
        <w:tblLayout w:type="fixed"/>
        <w:tblCellMar>
          <w:left w:w="0" w:type="dxa"/>
          <w:right w:w="0" w:type="dxa"/>
        </w:tblCellMar>
        <w:tblLook w:val="01E0" w:firstRow="1" w:lastRow="1" w:firstColumn="1" w:lastColumn="1" w:noHBand="0" w:noVBand="0"/>
      </w:tblPr>
      <w:tblGrid>
        <w:gridCol w:w="1620"/>
        <w:gridCol w:w="630"/>
        <w:gridCol w:w="787"/>
        <w:gridCol w:w="760"/>
        <w:gridCol w:w="1243"/>
        <w:gridCol w:w="774"/>
        <w:gridCol w:w="826"/>
      </w:tblGrid>
      <w:tr w:rsidR="00E86DF8" w:rsidRPr="00424034" w14:paraId="1BC27D7E" w14:textId="77777777" w:rsidTr="00E86DF8">
        <w:trPr>
          <w:trHeight w:val="354"/>
        </w:trPr>
        <w:tc>
          <w:tcPr>
            <w:tcW w:w="1620" w:type="dxa"/>
            <w:shd w:val="clear" w:color="auto" w:fill="FFC85A"/>
          </w:tcPr>
          <w:p w14:paraId="2FC0AEDB" w14:textId="77777777" w:rsidR="00E86DF8" w:rsidRPr="00424034" w:rsidRDefault="00E86DF8" w:rsidP="00E86DF8">
            <w:pPr>
              <w:pStyle w:val="TableParagraph"/>
              <w:spacing w:before="84"/>
              <w:ind w:left="92" w:right="43" w:hanging="82"/>
              <w:jc w:val="center"/>
              <w:rPr>
                <w:b/>
                <w:sz w:val="16"/>
              </w:rPr>
            </w:pPr>
            <w:r w:rsidRPr="00424034">
              <w:rPr>
                <w:b/>
                <w:color w:val="231F20"/>
                <w:sz w:val="16"/>
              </w:rPr>
              <w:t>Installment method</w:t>
            </w:r>
          </w:p>
        </w:tc>
        <w:tc>
          <w:tcPr>
            <w:tcW w:w="630" w:type="dxa"/>
            <w:shd w:val="clear" w:color="auto" w:fill="FFC85A"/>
          </w:tcPr>
          <w:p w14:paraId="0E00CD9F" w14:textId="77777777" w:rsidR="00E86DF8" w:rsidRPr="00424034" w:rsidRDefault="00E86DF8" w:rsidP="00A74EBC">
            <w:pPr>
              <w:pStyle w:val="TableParagraph"/>
              <w:spacing w:before="84"/>
              <w:ind w:left="1"/>
              <w:jc w:val="center"/>
              <w:rPr>
                <w:b/>
                <w:sz w:val="16"/>
              </w:rPr>
            </w:pPr>
            <w:r w:rsidRPr="00424034">
              <w:rPr>
                <w:b/>
                <w:color w:val="231F20"/>
                <w:sz w:val="16"/>
              </w:rPr>
              <w:t>Now</w:t>
            </w:r>
          </w:p>
        </w:tc>
        <w:tc>
          <w:tcPr>
            <w:tcW w:w="787" w:type="dxa"/>
            <w:shd w:val="clear" w:color="auto" w:fill="FFC85A"/>
          </w:tcPr>
          <w:p w14:paraId="4FDCF9DE" w14:textId="77777777" w:rsidR="00E86DF8" w:rsidRPr="00424034" w:rsidRDefault="00E86DF8" w:rsidP="00A74EBC">
            <w:pPr>
              <w:pStyle w:val="TableParagraph"/>
              <w:spacing w:before="84"/>
              <w:ind w:left="99"/>
              <w:rPr>
                <w:b/>
                <w:sz w:val="16"/>
              </w:rPr>
            </w:pPr>
            <w:r w:rsidRPr="00424034">
              <w:rPr>
                <w:b/>
                <w:color w:val="231F20"/>
                <w:sz w:val="16"/>
              </w:rPr>
              <w:t>Month 1</w:t>
            </w:r>
          </w:p>
        </w:tc>
        <w:tc>
          <w:tcPr>
            <w:tcW w:w="760" w:type="dxa"/>
            <w:shd w:val="clear" w:color="auto" w:fill="FFC85A"/>
          </w:tcPr>
          <w:p w14:paraId="6B6AA0D3" w14:textId="77777777" w:rsidR="00E86DF8" w:rsidRPr="00424034" w:rsidRDefault="00E86DF8" w:rsidP="00A74EBC">
            <w:pPr>
              <w:pStyle w:val="TableParagraph"/>
              <w:spacing w:before="84"/>
              <w:ind w:right="1"/>
              <w:jc w:val="center"/>
              <w:rPr>
                <w:b/>
                <w:sz w:val="16"/>
              </w:rPr>
            </w:pPr>
            <w:r w:rsidRPr="00424034">
              <w:rPr>
                <w:b/>
                <w:color w:val="231F20"/>
                <w:sz w:val="16"/>
              </w:rPr>
              <w:t>Month 2</w:t>
            </w:r>
          </w:p>
        </w:tc>
        <w:tc>
          <w:tcPr>
            <w:tcW w:w="1243" w:type="dxa"/>
            <w:shd w:val="clear" w:color="auto" w:fill="FFC85A"/>
          </w:tcPr>
          <w:p w14:paraId="54AD3AF7" w14:textId="271DBC36" w:rsidR="00E86DF8" w:rsidRPr="00424034" w:rsidRDefault="009A2E6F" w:rsidP="00E86DF8">
            <w:pPr>
              <w:pStyle w:val="TableParagraph"/>
              <w:spacing w:before="84"/>
              <w:ind w:left="72"/>
              <w:jc w:val="center"/>
              <w:rPr>
                <w:b/>
                <w:sz w:val="16"/>
              </w:rPr>
            </w:pPr>
            <w:r w:rsidRPr="00424034">
              <w:rPr>
                <w:rFonts w:eastAsiaTheme="minorEastAsia"/>
                <w:b/>
                <w:sz w:val="16"/>
                <w:lang w:eastAsia="ko-KR"/>
              </w:rPr>
              <w:t>Month 3</w:t>
            </w:r>
            <w:r w:rsidR="00E86DF8" w:rsidRPr="00424034">
              <w:rPr>
                <w:rFonts w:eastAsiaTheme="minorEastAsia" w:hint="eastAsia"/>
                <w:b/>
                <w:sz w:val="16"/>
                <w:lang w:eastAsia="ko-KR"/>
              </w:rPr>
              <w:t>-8</w:t>
            </w:r>
          </w:p>
        </w:tc>
        <w:tc>
          <w:tcPr>
            <w:tcW w:w="774" w:type="dxa"/>
            <w:shd w:val="clear" w:color="auto" w:fill="FFC85A"/>
          </w:tcPr>
          <w:p w14:paraId="0838ED58" w14:textId="77777777" w:rsidR="00E86DF8" w:rsidRPr="00424034" w:rsidRDefault="00E86DF8" w:rsidP="00A74EBC">
            <w:pPr>
              <w:pStyle w:val="TableParagraph"/>
              <w:spacing w:before="84"/>
              <w:ind w:left="72"/>
              <w:rPr>
                <w:b/>
                <w:sz w:val="16"/>
              </w:rPr>
            </w:pPr>
            <w:r w:rsidRPr="00424034">
              <w:rPr>
                <w:b/>
                <w:color w:val="231F20"/>
                <w:sz w:val="16"/>
              </w:rPr>
              <w:t>Month 9</w:t>
            </w:r>
          </w:p>
        </w:tc>
        <w:tc>
          <w:tcPr>
            <w:tcW w:w="826" w:type="dxa"/>
            <w:shd w:val="clear" w:color="auto" w:fill="FFC85A"/>
          </w:tcPr>
          <w:p w14:paraId="0AF608F6" w14:textId="77777777" w:rsidR="00E86DF8" w:rsidRPr="00424034" w:rsidRDefault="00E86DF8" w:rsidP="00A74EBC">
            <w:pPr>
              <w:pStyle w:val="TableParagraph"/>
              <w:spacing w:before="84"/>
              <w:ind w:left="59" w:right="72"/>
              <w:jc w:val="center"/>
              <w:rPr>
                <w:b/>
                <w:sz w:val="16"/>
              </w:rPr>
            </w:pPr>
            <w:r w:rsidRPr="00424034">
              <w:rPr>
                <w:b/>
                <w:color w:val="231F20"/>
                <w:sz w:val="16"/>
              </w:rPr>
              <w:t>Total</w:t>
            </w:r>
          </w:p>
        </w:tc>
      </w:tr>
      <w:tr w:rsidR="00E86DF8" w:rsidRPr="00424034" w14:paraId="59859D26" w14:textId="77777777" w:rsidTr="00E86DF8">
        <w:trPr>
          <w:trHeight w:val="235"/>
        </w:trPr>
        <w:tc>
          <w:tcPr>
            <w:tcW w:w="1620" w:type="dxa"/>
            <w:shd w:val="clear" w:color="auto" w:fill="CEECF6"/>
          </w:tcPr>
          <w:p w14:paraId="0F550020" w14:textId="77777777" w:rsidR="00E86DF8" w:rsidRPr="00424034" w:rsidRDefault="00E86DF8" w:rsidP="00E86DF8">
            <w:pPr>
              <w:pStyle w:val="TableParagraph"/>
              <w:spacing w:before="45" w:line="171" w:lineRule="exact"/>
              <w:ind w:left="43" w:right="33"/>
              <w:jc w:val="center"/>
              <w:rPr>
                <w:sz w:val="16"/>
              </w:rPr>
            </w:pPr>
            <w:r w:rsidRPr="00424034">
              <w:rPr>
                <w:color w:val="231F20"/>
                <w:sz w:val="16"/>
              </w:rPr>
              <w:t xml:space="preserve">Revenue . . . . . . </w:t>
            </w:r>
            <w:proofErr w:type="gramStart"/>
            <w:r w:rsidRPr="00424034">
              <w:rPr>
                <w:color w:val="231F20"/>
                <w:sz w:val="16"/>
              </w:rPr>
              <w:t>. . . .</w:t>
            </w:r>
            <w:proofErr w:type="gramEnd"/>
          </w:p>
        </w:tc>
        <w:tc>
          <w:tcPr>
            <w:tcW w:w="630" w:type="dxa"/>
            <w:shd w:val="clear" w:color="auto" w:fill="CEECF6"/>
          </w:tcPr>
          <w:p w14:paraId="4AF28BB0" w14:textId="77777777" w:rsidR="00E86DF8" w:rsidRPr="00424034" w:rsidRDefault="00E86DF8" w:rsidP="00E86DF8">
            <w:pPr>
              <w:pStyle w:val="TableParagraph"/>
              <w:spacing w:before="45" w:line="171" w:lineRule="exact"/>
              <w:ind w:left="3" w:right="86"/>
              <w:jc w:val="center"/>
              <w:rPr>
                <w:sz w:val="16"/>
              </w:rPr>
            </w:pPr>
            <w:r w:rsidRPr="00424034">
              <w:rPr>
                <w:color w:val="231F20"/>
                <w:sz w:val="16"/>
              </w:rPr>
              <w:t>$1,500</w:t>
            </w:r>
          </w:p>
        </w:tc>
        <w:tc>
          <w:tcPr>
            <w:tcW w:w="787" w:type="dxa"/>
            <w:shd w:val="clear" w:color="auto" w:fill="CEECF6"/>
          </w:tcPr>
          <w:p w14:paraId="55E5C464" w14:textId="77777777" w:rsidR="00E86DF8" w:rsidRPr="00424034" w:rsidRDefault="00E86DF8" w:rsidP="00E86DF8">
            <w:pPr>
              <w:pStyle w:val="TableParagraph"/>
              <w:spacing w:before="45" w:line="171" w:lineRule="exact"/>
              <w:ind w:left="116"/>
              <w:rPr>
                <w:sz w:val="16"/>
              </w:rPr>
            </w:pPr>
            <w:r w:rsidRPr="00424034">
              <w:rPr>
                <w:color w:val="231F20"/>
                <w:sz w:val="16"/>
              </w:rPr>
              <w:t>$1,500</w:t>
            </w:r>
          </w:p>
        </w:tc>
        <w:tc>
          <w:tcPr>
            <w:tcW w:w="760" w:type="dxa"/>
            <w:shd w:val="clear" w:color="auto" w:fill="CEECF6"/>
          </w:tcPr>
          <w:p w14:paraId="6AAC07EB" w14:textId="77777777" w:rsidR="00E86DF8" w:rsidRPr="00424034" w:rsidRDefault="00E86DF8" w:rsidP="00E86DF8">
            <w:pPr>
              <w:pStyle w:val="TableParagraph"/>
              <w:spacing w:before="45" w:line="171" w:lineRule="exact"/>
              <w:ind w:right="89"/>
              <w:jc w:val="center"/>
              <w:rPr>
                <w:sz w:val="16"/>
              </w:rPr>
            </w:pPr>
            <w:r w:rsidRPr="00424034">
              <w:rPr>
                <w:color w:val="231F20"/>
                <w:sz w:val="16"/>
              </w:rPr>
              <w:t>$1,500</w:t>
            </w:r>
          </w:p>
        </w:tc>
        <w:tc>
          <w:tcPr>
            <w:tcW w:w="1243" w:type="dxa"/>
            <w:shd w:val="clear" w:color="auto" w:fill="CEECF6"/>
          </w:tcPr>
          <w:p w14:paraId="4E571B9F" w14:textId="776614A4" w:rsidR="00E86DF8" w:rsidRPr="00424034" w:rsidRDefault="00E86DF8" w:rsidP="00E86DF8">
            <w:pPr>
              <w:pStyle w:val="TableParagraph"/>
              <w:spacing w:before="45" w:line="171" w:lineRule="exact"/>
              <w:ind w:left="89"/>
              <w:jc w:val="center"/>
              <w:rPr>
                <w:sz w:val="16"/>
              </w:rPr>
            </w:pPr>
            <w:r w:rsidRPr="00424034">
              <w:rPr>
                <w:color w:val="231F20"/>
                <w:sz w:val="16"/>
              </w:rPr>
              <w:t>$1,500</w:t>
            </w:r>
          </w:p>
        </w:tc>
        <w:tc>
          <w:tcPr>
            <w:tcW w:w="774" w:type="dxa"/>
            <w:shd w:val="clear" w:color="auto" w:fill="CEECF6"/>
          </w:tcPr>
          <w:p w14:paraId="5DDA043D" w14:textId="77777777" w:rsidR="00E86DF8" w:rsidRPr="00424034" w:rsidRDefault="00E86DF8" w:rsidP="00E86DF8">
            <w:pPr>
              <w:pStyle w:val="TableParagraph"/>
              <w:spacing w:before="45" w:line="171" w:lineRule="exact"/>
              <w:ind w:left="89"/>
              <w:rPr>
                <w:sz w:val="16"/>
              </w:rPr>
            </w:pPr>
            <w:r w:rsidRPr="00424034">
              <w:rPr>
                <w:color w:val="231F20"/>
                <w:sz w:val="16"/>
              </w:rPr>
              <w:t>$1,500</w:t>
            </w:r>
          </w:p>
        </w:tc>
        <w:tc>
          <w:tcPr>
            <w:tcW w:w="826" w:type="dxa"/>
            <w:shd w:val="clear" w:color="auto" w:fill="CEECF6"/>
          </w:tcPr>
          <w:p w14:paraId="0FE183AF" w14:textId="77777777" w:rsidR="00E86DF8" w:rsidRPr="00424034" w:rsidRDefault="00E86DF8" w:rsidP="00E86DF8">
            <w:pPr>
              <w:pStyle w:val="TableParagraph"/>
              <w:spacing w:before="45" w:line="171" w:lineRule="exact"/>
              <w:ind w:left="14" w:right="86"/>
              <w:jc w:val="center"/>
              <w:rPr>
                <w:sz w:val="16"/>
              </w:rPr>
            </w:pPr>
            <w:r w:rsidRPr="00424034">
              <w:rPr>
                <w:color w:val="231F20"/>
                <w:sz w:val="16"/>
              </w:rPr>
              <w:t>$15,000</w:t>
            </w:r>
          </w:p>
        </w:tc>
      </w:tr>
      <w:tr w:rsidR="00E86DF8" w:rsidRPr="00424034" w14:paraId="06257199" w14:textId="77777777" w:rsidTr="00E86DF8">
        <w:trPr>
          <w:trHeight w:val="234"/>
        </w:trPr>
        <w:tc>
          <w:tcPr>
            <w:tcW w:w="1620" w:type="dxa"/>
            <w:shd w:val="clear" w:color="auto" w:fill="CEECF6"/>
          </w:tcPr>
          <w:p w14:paraId="75EAAD11" w14:textId="77777777" w:rsidR="00E86DF8" w:rsidRPr="00424034" w:rsidRDefault="00E86DF8" w:rsidP="00E86DF8">
            <w:pPr>
              <w:pStyle w:val="TableParagraph"/>
              <w:spacing w:before="4"/>
              <w:ind w:left="-270" w:right="33" w:firstLine="313"/>
              <w:jc w:val="center"/>
              <w:rPr>
                <w:sz w:val="16"/>
              </w:rPr>
            </w:pPr>
            <w:r w:rsidRPr="00424034">
              <w:rPr>
                <w:color w:val="231F20"/>
                <w:sz w:val="16"/>
              </w:rPr>
              <w:t>COGS. . . . . . . . . . . .</w:t>
            </w:r>
          </w:p>
        </w:tc>
        <w:tc>
          <w:tcPr>
            <w:tcW w:w="630" w:type="dxa"/>
            <w:shd w:val="clear" w:color="auto" w:fill="CEECF6"/>
          </w:tcPr>
          <w:p w14:paraId="46FE6574" w14:textId="77777777" w:rsidR="00E86DF8" w:rsidRPr="00424034" w:rsidRDefault="00E86DF8" w:rsidP="00E86DF8">
            <w:pPr>
              <w:pStyle w:val="TableParagraph"/>
              <w:spacing w:before="4"/>
              <w:ind w:left="3"/>
              <w:jc w:val="center"/>
              <w:rPr>
                <w:sz w:val="16"/>
              </w:rPr>
            </w:pPr>
            <w:r w:rsidRPr="00424034">
              <w:rPr>
                <w:color w:val="231F20"/>
                <w:sz w:val="16"/>
              </w:rPr>
              <w:t>(1,200)</w:t>
            </w:r>
          </w:p>
        </w:tc>
        <w:tc>
          <w:tcPr>
            <w:tcW w:w="787" w:type="dxa"/>
            <w:shd w:val="clear" w:color="auto" w:fill="CEECF6"/>
          </w:tcPr>
          <w:p w14:paraId="2886EBC8" w14:textId="77777777" w:rsidR="00E86DF8" w:rsidRPr="00424034" w:rsidRDefault="00E86DF8" w:rsidP="00E86DF8">
            <w:pPr>
              <w:pStyle w:val="TableParagraph"/>
              <w:spacing w:before="4"/>
              <w:ind w:left="152"/>
              <w:rPr>
                <w:sz w:val="16"/>
              </w:rPr>
            </w:pPr>
            <w:r w:rsidRPr="00424034">
              <w:rPr>
                <w:color w:val="231F20"/>
                <w:sz w:val="16"/>
              </w:rPr>
              <w:t>(1,200)</w:t>
            </w:r>
          </w:p>
        </w:tc>
        <w:tc>
          <w:tcPr>
            <w:tcW w:w="760" w:type="dxa"/>
            <w:shd w:val="clear" w:color="auto" w:fill="CEECF6"/>
          </w:tcPr>
          <w:p w14:paraId="5B102CEC" w14:textId="77777777" w:rsidR="00E86DF8" w:rsidRPr="00424034" w:rsidRDefault="00E86DF8" w:rsidP="00E86DF8">
            <w:pPr>
              <w:pStyle w:val="TableParagraph"/>
              <w:spacing w:before="4"/>
              <w:ind w:left="1" w:right="1"/>
              <w:jc w:val="center"/>
              <w:rPr>
                <w:sz w:val="16"/>
              </w:rPr>
            </w:pPr>
            <w:r w:rsidRPr="00424034">
              <w:rPr>
                <w:color w:val="231F20"/>
                <w:sz w:val="16"/>
              </w:rPr>
              <w:t>(1,200)</w:t>
            </w:r>
          </w:p>
        </w:tc>
        <w:tc>
          <w:tcPr>
            <w:tcW w:w="1243" w:type="dxa"/>
            <w:shd w:val="clear" w:color="auto" w:fill="CEECF6"/>
          </w:tcPr>
          <w:p w14:paraId="32A9FA28" w14:textId="2232CAE5" w:rsidR="00E86DF8" w:rsidRPr="00424034" w:rsidRDefault="00E86DF8" w:rsidP="00E86DF8">
            <w:pPr>
              <w:pStyle w:val="TableParagraph"/>
              <w:spacing w:before="4"/>
              <w:ind w:left="125"/>
              <w:jc w:val="center"/>
              <w:rPr>
                <w:sz w:val="16"/>
              </w:rPr>
            </w:pPr>
            <w:r w:rsidRPr="00424034">
              <w:rPr>
                <w:color w:val="231F20"/>
                <w:sz w:val="16"/>
              </w:rPr>
              <w:t>(1,200)</w:t>
            </w:r>
          </w:p>
        </w:tc>
        <w:tc>
          <w:tcPr>
            <w:tcW w:w="774" w:type="dxa"/>
            <w:shd w:val="clear" w:color="auto" w:fill="CEECF6"/>
          </w:tcPr>
          <w:p w14:paraId="089A89B9" w14:textId="77777777" w:rsidR="00E86DF8" w:rsidRPr="00424034" w:rsidRDefault="00E86DF8" w:rsidP="00E86DF8">
            <w:pPr>
              <w:pStyle w:val="TableParagraph"/>
              <w:spacing w:before="4"/>
              <w:ind w:left="125"/>
              <w:rPr>
                <w:sz w:val="16"/>
              </w:rPr>
            </w:pPr>
            <w:r w:rsidRPr="00424034">
              <w:rPr>
                <w:color w:val="231F20"/>
                <w:sz w:val="16"/>
              </w:rPr>
              <w:t>(1,200)</w:t>
            </w:r>
          </w:p>
        </w:tc>
        <w:tc>
          <w:tcPr>
            <w:tcW w:w="826" w:type="dxa"/>
            <w:shd w:val="clear" w:color="auto" w:fill="CEECF6"/>
          </w:tcPr>
          <w:p w14:paraId="2BA22300" w14:textId="77777777" w:rsidR="00E86DF8" w:rsidRPr="00424034" w:rsidRDefault="00E86DF8" w:rsidP="00E86DF8">
            <w:pPr>
              <w:pStyle w:val="TableParagraph"/>
              <w:spacing w:before="4"/>
              <w:ind w:left="14"/>
              <w:jc w:val="center"/>
              <w:rPr>
                <w:sz w:val="16"/>
              </w:rPr>
            </w:pPr>
            <w:r w:rsidRPr="00424034">
              <w:rPr>
                <w:color w:val="231F20"/>
                <w:sz w:val="16"/>
              </w:rPr>
              <w:t>(12,000)</w:t>
            </w:r>
          </w:p>
        </w:tc>
      </w:tr>
      <w:tr w:rsidR="00E86DF8" w:rsidRPr="00424034" w14:paraId="1FE42A5B" w14:textId="77777777" w:rsidTr="00E86DF8">
        <w:trPr>
          <w:trHeight w:val="313"/>
        </w:trPr>
        <w:tc>
          <w:tcPr>
            <w:tcW w:w="1620" w:type="dxa"/>
            <w:shd w:val="clear" w:color="auto" w:fill="CEECF6"/>
          </w:tcPr>
          <w:p w14:paraId="6583AFB4" w14:textId="77777777" w:rsidR="00E86DF8" w:rsidRPr="00424034" w:rsidRDefault="00E86DF8" w:rsidP="00E86DF8">
            <w:pPr>
              <w:pStyle w:val="TableParagraph"/>
              <w:spacing w:before="44"/>
              <w:ind w:left="43" w:right="33"/>
              <w:jc w:val="center"/>
              <w:rPr>
                <w:sz w:val="16"/>
              </w:rPr>
            </w:pPr>
            <w:r w:rsidRPr="00424034">
              <w:rPr>
                <w:color w:val="231F20"/>
                <w:sz w:val="16"/>
              </w:rPr>
              <w:t xml:space="preserve">Gross profit . . . </w:t>
            </w:r>
            <w:proofErr w:type="gramStart"/>
            <w:r w:rsidRPr="00424034">
              <w:rPr>
                <w:color w:val="231F20"/>
                <w:sz w:val="16"/>
              </w:rPr>
              <w:t>. . . .</w:t>
            </w:r>
            <w:proofErr w:type="gramEnd"/>
            <w:r w:rsidRPr="00424034">
              <w:rPr>
                <w:color w:val="231F20"/>
                <w:sz w:val="16"/>
              </w:rPr>
              <w:t xml:space="preserve"> .</w:t>
            </w:r>
          </w:p>
        </w:tc>
        <w:tc>
          <w:tcPr>
            <w:tcW w:w="630" w:type="dxa"/>
            <w:shd w:val="clear" w:color="auto" w:fill="CEECF6"/>
          </w:tcPr>
          <w:p w14:paraId="07F88448" w14:textId="77777777" w:rsidR="00E86DF8" w:rsidRPr="00424034" w:rsidRDefault="00E86DF8" w:rsidP="00E86DF8">
            <w:pPr>
              <w:pStyle w:val="TableParagraph"/>
              <w:spacing w:line="20" w:lineRule="exact"/>
              <w:ind w:left="78"/>
              <w:rPr>
                <w:sz w:val="2"/>
              </w:rPr>
            </w:pPr>
            <w:r w:rsidRPr="00424034">
              <w:rPr>
                <w:noProof/>
                <w:sz w:val="2"/>
              </w:rPr>
              <mc:AlternateContent>
                <mc:Choice Requires="wpg">
                  <w:drawing>
                    <wp:inline distT="0" distB="0" distL="0" distR="0" wp14:anchorId="0F39AA4C" wp14:editId="3246D2CB">
                      <wp:extent cx="304800" cy="6350"/>
                      <wp:effectExtent l="9525" t="0" r="0" b="3175"/>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6350"/>
                                <a:chOff x="0" y="0"/>
                                <a:chExt cx="304800" cy="6350"/>
                              </a:xfrm>
                            </wpg:grpSpPr>
                            <wps:wsp>
                              <wps:cNvPr id="239" name="Graphic 239"/>
                              <wps:cNvSpPr/>
                              <wps:spPr>
                                <a:xfrm>
                                  <a:off x="0" y="3175"/>
                                  <a:ext cx="304800" cy="1270"/>
                                </a:xfrm>
                                <a:custGeom>
                                  <a:avLst/>
                                  <a:gdLst/>
                                  <a:ahLst/>
                                  <a:cxnLst/>
                                  <a:rect l="l" t="t" r="r" b="b"/>
                                  <a:pathLst>
                                    <a:path w="304800">
                                      <a:moveTo>
                                        <a:pt x="0" y="0"/>
                                      </a:moveTo>
                                      <a:lnTo>
                                        <a:pt x="304800"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5ADF67D7" id="Group 238" o:spid="_x0000_s1026" style="width:24pt;height:.5pt;mso-position-horizontal-relative:char;mso-position-vertical-relative:line" coordsize="304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">
                      <v:shape id="Graphic 239" o:spid="_x0000_s1027" style="position:absolute;top:3175;width:304800;height:1270;visibility:visible;mso-wrap-style:square;v-text-anchor:top" coordsize="30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" path="m,l304800,e" filled="f" strokecolor="#231f20" strokeweight=".5pt">
                        <v:path arrowok="t"/>
                      </v:shape>
                      <w10:anchorlock/>
                    </v:group>
                  </w:pict>
                </mc:Fallback>
              </mc:AlternateContent>
            </w:r>
          </w:p>
          <w:p w14:paraId="63F7633E" w14:textId="77777777" w:rsidR="00E86DF8" w:rsidRPr="00424034" w:rsidRDefault="00E86DF8" w:rsidP="00E86DF8">
            <w:pPr>
              <w:pStyle w:val="TableParagraph"/>
              <w:spacing w:before="24"/>
              <w:ind w:left="3" w:right="86"/>
              <w:jc w:val="center"/>
              <w:rPr>
                <w:sz w:val="16"/>
              </w:rPr>
            </w:pPr>
            <w:r w:rsidRPr="00424034">
              <w:rPr>
                <w:color w:val="231F20"/>
                <w:sz w:val="16"/>
              </w:rPr>
              <w:t>$ 300</w:t>
            </w:r>
          </w:p>
        </w:tc>
        <w:tc>
          <w:tcPr>
            <w:tcW w:w="787" w:type="dxa"/>
            <w:shd w:val="clear" w:color="auto" w:fill="CEECF6"/>
          </w:tcPr>
          <w:p w14:paraId="24A73E5B" w14:textId="77777777" w:rsidR="00E86DF8" w:rsidRPr="00424034" w:rsidRDefault="00E86DF8" w:rsidP="00E86DF8">
            <w:pPr>
              <w:pStyle w:val="TableParagraph"/>
              <w:spacing w:line="20" w:lineRule="exact"/>
              <w:ind w:left="126"/>
              <w:rPr>
                <w:sz w:val="2"/>
              </w:rPr>
            </w:pPr>
            <w:r w:rsidRPr="00424034">
              <w:rPr>
                <w:noProof/>
                <w:sz w:val="2"/>
              </w:rPr>
              <mc:AlternateContent>
                <mc:Choice Requires="wpg">
                  <w:drawing>
                    <wp:inline distT="0" distB="0" distL="0" distR="0" wp14:anchorId="62117D87" wp14:editId="54097E55">
                      <wp:extent cx="304800" cy="6350"/>
                      <wp:effectExtent l="9525" t="0" r="0" b="3175"/>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6350"/>
                                <a:chOff x="0" y="0"/>
                                <a:chExt cx="304800" cy="6350"/>
                              </a:xfrm>
                            </wpg:grpSpPr>
                            <wps:wsp>
                              <wps:cNvPr id="241" name="Graphic 241"/>
                              <wps:cNvSpPr/>
                              <wps:spPr>
                                <a:xfrm>
                                  <a:off x="0" y="3175"/>
                                  <a:ext cx="304800" cy="1270"/>
                                </a:xfrm>
                                <a:custGeom>
                                  <a:avLst/>
                                  <a:gdLst/>
                                  <a:ahLst/>
                                  <a:cxnLst/>
                                  <a:rect l="l" t="t" r="r" b="b"/>
                                  <a:pathLst>
                                    <a:path w="304800">
                                      <a:moveTo>
                                        <a:pt x="0" y="0"/>
                                      </a:moveTo>
                                      <a:lnTo>
                                        <a:pt x="304800"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7D1F30AE" id="Group 240" o:spid="_x0000_s1026" style="width:24pt;height:.5pt;mso-position-horizontal-relative:char;mso-position-vertical-relative:line" coordsize="304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">
                      <v:shape id="Graphic 241" o:spid="_x0000_s1027" style="position:absolute;top:3175;width:304800;height:1270;visibility:visible;mso-wrap-style:square;v-text-anchor:top" coordsize="30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" path="m,l304800,e" filled="f" strokecolor="#231f20" strokeweight=".5pt">
                        <v:path arrowok="t"/>
                      </v:shape>
                      <w10:anchorlock/>
                    </v:group>
                  </w:pict>
                </mc:Fallback>
              </mc:AlternateContent>
            </w:r>
          </w:p>
          <w:p w14:paraId="3F0FF410" w14:textId="77777777" w:rsidR="00E86DF8" w:rsidRPr="00424034" w:rsidRDefault="00E86DF8" w:rsidP="00E86DF8">
            <w:pPr>
              <w:pStyle w:val="TableParagraph"/>
              <w:spacing w:before="24"/>
              <w:ind w:left="116"/>
              <w:rPr>
                <w:sz w:val="16"/>
              </w:rPr>
            </w:pPr>
            <w:r w:rsidRPr="00424034">
              <w:rPr>
                <w:color w:val="231F20"/>
                <w:sz w:val="16"/>
              </w:rPr>
              <w:t>$ 300</w:t>
            </w:r>
          </w:p>
        </w:tc>
        <w:tc>
          <w:tcPr>
            <w:tcW w:w="760" w:type="dxa"/>
            <w:shd w:val="clear" w:color="auto" w:fill="CEECF6"/>
          </w:tcPr>
          <w:p w14:paraId="6212DCD5" w14:textId="77777777" w:rsidR="00E86DF8" w:rsidRPr="00424034" w:rsidRDefault="00E86DF8" w:rsidP="00E86DF8">
            <w:pPr>
              <w:pStyle w:val="TableParagraph"/>
              <w:spacing w:line="20" w:lineRule="exact"/>
              <w:ind w:left="99"/>
              <w:rPr>
                <w:sz w:val="2"/>
              </w:rPr>
            </w:pPr>
            <w:r w:rsidRPr="00424034">
              <w:rPr>
                <w:noProof/>
                <w:sz w:val="2"/>
              </w:rPr>
              <mc:AlternateContent>
                <mc:Choice Requires="wpg">
                  <w:drawing>
                    <wp:inline distT="0" distB="0" distL="0" distR="0" wp14:anchorId="0B405800" wp14:editId="3E7CB8AA">
                      <wp:extent cx="304800" cy="6350"/>
                      <wp:effectExtent l="9525" t="0" r="0" b="3175"/>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6350"/>
                                <a:chOff x="0" y="0"/>
                                <a:chExt cx="304800" cy="6350"/>
                              </a:xfrm>
                            </wpg:grpSpPr>
                            <wps:wsp>
                              <wps:cNvPr id="243" name="Graphic 243"/>
                              <wps:cNvSpPr/>
                              <wps:spPr>
                                <a:xfrm>
                                  <a:off x="0" y="3175"/>
                                  <a:ext cx="304800" cy="1270"/>
                                </a:xfrm>
                                <a:custGeom>
                                  <a:avLst/>
                                  <a:gdLst/>
                                  <a:ahLst/>
                                  <a:cxnLst/>
                                  <a:rect l="l" t="t" r="r" b="b"/>
                                  <a:pathLst>
                                    <a:path w="304800">
                                      <a:moveTo>
                                        <a:pt x="0" y="0"/>
                                      </a:moveTo>
                                      <a:lnTo>
                                        <a:pt x="304800"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2004BD4F" id="Group 242" o:spid="_x0000_s1026" style="width:24pt;height:.5pt;mso-position-horizontal-relative:char;mso-position-vertical-relative:line" coordsize="304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">
                      <v:shape id="Graphic 243" o:spid="_x0000_s1027" style="position:absolute;top:3175;width:304800;height:1270;visibility:visible;mso-wrap-style:square;v-text-anchor:top" coordsize="30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" path="m,l304800,e" filled="f" strokecolor="#231f20" strokeweight=".5pt">
                        <v:path arrowok="t"/>
                      </v:shape>
                      <w10:anchorlock/>
                    </v:group>
                  </w:pict>
                </mc:Fallback>
              </mc:AlternateContent>
            </w:r>
          </w:p>
          <w:p w14:paraId="08AEBB1D" w14:textId="77777777" w:rsidR="00E86DF8" w:rsidRPr="00424034" w:rsidRDefault="00E86DF8" w:rsidP="00E86DF8">
            <w:pPr>
              <w:pStyle w:val="TableParagraph"/>
              <w:spacing w:before="24"/>
              <w:ind w:right="89"/>
              <w:jc w:val="center"/>
              <w:rPr>
                <w:sz w:val="16"/>
              </w:rPr>
            </w:pPr>
            <w:r w:rsidRPr="00424034">
              <w:rPr>
                <w:color w:val="231F20"/>
                <w:sz w:val="16"/>
              </w:rPr>
              <w:t>$ 300</w:t>
            </w:r>
          </w:p>
        </w:tc>
        <w:tc>
          <w:tcPr>
            <w:tcW w:w="1243" w:type="dxa"/>
            <w:shd w:val="clear" w:color="auto" w:fill="CEECF6"/>
          </w:tcPr>
          <w:p w14:paraId="119E7BA6" w14:textId="77777777" w:rsidR="00E86DF8" w:rsidRPr="00424034" w:rsidRDefault="00E86DF8" w:rsidP="00E86DF8">
            <w:pPr>
              <w:pStyle w:val="TableParagraph"/>
              <w:spacing w:line="20" w:lineRule="exact"/>
              <w:ind w:left="99"/>
              <w:jc w:val="center"/>
              <w:rPr>
                <w:sz w:val="2"/>
              </w:rPr>
            </w:pPr>
            <w:r w:rsidRPr="00424034">
              <w:rPr>
                <w:noProof/>
                <w:sz w:val="2"/>
              </w:rPr>
              <mc:AlternateContent>
                <mc:Choice Requires="wpg">
                  <w:drawing>
                    <wp:inline distT="0" distB="0" distL="0" distR="0" wp14:anchorId="2A983986" wp14:editId="2CE38DB7">
                      <wp:extent cx="304800" cy="6350"/>
                      <wp:effectExtent l="9525" t="0" r="0" b="3175"/>
                      <wp:docPr id="1226079293" name="Group 1226079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6350"/>
                                <a:chOff x="0" y="0"/>
                                <a:chExt cx="304800" cy="6350"/>
                              </a:xfrm>
                            </wpg:grpSpPr>
                            <wps:wsp>
                              <wps:cNvPr id="1278658649" name="Graphic 243"/>
                              <wps:cNvSpPr/>
                              <wps:spPr>
                                <a:xfrm>
                                  <a:off x="0" y="3175"/>
                                  <a:ext cx="304800" cy="1270"/>
                                </a:xfrm>
                                <a:custGeom>
                                  <a:avLst/>
                                  <a:gdLst/>
                                  <a:ahLst/>
                                  <a:cxnLst/>
                                  <a:rect l="l" t="t" r="r" b="b"/>
                                  <a:pathLst>
                                    <a:path w="304800">
                                      <a:moveTo>
                                        <a:pt x="0" y="0"/>
                                      </a:moveTo>
                                      <a:lnTo>
                                        <a:pt x="304800"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75764119" id="Group 1226079293" o:spid="_x0000_s1026" style="width:24pt;height:.5pt;mso-position-horizontal-relative:char;mso-position-vertical-relative:line" coordsize="304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">
                      <v:shape id="Graphic 243" o:spid="_x0000_s1027" style="position:absolute;top:3175;width:304800;height:1270;visibility:visible;mso-wrap-style:square;v-text-anchor:top" coordsize="30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" path="m,l304800,e" filled="f" strokecolor="#231f20" strokeweight=".5pt">
                        <v:path arrowok="t"/>
                      </v:shape>
                      <w10:anchorlock/>
                    </v:group>
                  </w:pict>
                </mc:Fallback>
              </mc:AlternateContent>
            </w:r>
          </w:p>
          <w:p w14:paraId="437DB65B" w14:textId="07FA5B96" w:rsidR="00E86DF8" w:rsidRPr="00424034" w:rsidRDefault="00E86DF8" w:rsidP="00E86DF8">
            <w:pPr>
              <w:pStyle w:val="TableParagraph"/>
              <w:spacing w:before="24"/>
              <w:ind w:left="89"/>
              <w:jc w:val="center"/>
              <w:rPr>
                <w:sz w:val="16"/>
              </w:rPr>
            </w:pPr>
            <w:r w:rsidRPr="00424034">
              <w:rPr>
                <w:color w:val="231F20"/>
                <w:sz w:val="16"/>
              </w:rPr>
              <w:t>$ 300</w:t>
            </w:r>
          </w:p>
        </w:tc>
        <w:tc>
          <w:tcPr>
            <w:tcW w:w="774" w:type="dxa"/>
            <w:shd w:val="clear" w:color="auto" w:fill="CEECF6"/>
          </w:tcPr>
          <w:p w14:paraId="06E57D01" w14:textId="77777777" w:rsidR="00E86DF8" w:rsidRPr="00424034" w:rsidRDefault="00E86DF8" w:rsidP="00E86DF8">
            <w:pPr>
              <w:pStyle w:val="TableParagraph"/>
              <w:spacing w:line="20" w:lineRule="exact"/>
              <w:ind w:left="99"/>
              <w:rPr>
                <w:sz w:val="2"/>
              </w:rPr>
            </w:pPr>
            <w:r w:rsidRPr="00424034">
              <w:rPr>
                <w:noProof/>
                <w:sz w:val="2"/>
              </w:rPr>
              <mc:AlternateContent>
                <mc:Choice Requires="wpg">
                  <w:drawing>
                    <wp:inline distT="0" distB="0" distL="0" distR="0" wp14:anchorId="16C39DDC" wp14:editId="698BCAE0">
                      <wp:extent cx="304800" cy="6350"/>
                      <wp:effectExtent l="9525" t="0" r="0" b="3175"/>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6350"/>
                                <a:chOff x="0" y="0"/>
                                <a:chExt cx="304800" cy="6350"/>
                              </a:xfrm>
                            </wpg:grpSpPr>
                            <wps:wsp>
                              <wps:cNvPr id="257" name="Graphic 257"/>
                              <wps:cNvSpPr/>
                              <wps:spPr>
                                <a:xfrm>
                                  <a:off x="0" y="3175"/>
                                  <a:ext cx="304800" cy="1270"/>
                                </a:xfrm>
                                <a:custGeom>
                                  <a:avLst/>
                                  <a:gdLst/>
                                  <a:ahLst/>
                                  <a:cxnLst/>
                                  <a:rect l="l" t="t" r="r" b="b"/>
                                  <a:pathLst>
                                    <a:path w="304800">
                                      <a:moveTo>
                                        <a:pt x="0" y="0"/>
                                      </a:moveTo>
                                      <a:lnTo>
                                        <a:pt x="304800"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01A0A498" id="Group 256" o:spid="_x0000_s1026" style="width:24pt;height:.5pt;mso-position-horizontal-relative:char;mso-position-vertical-relative:line" coordsize="304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">
                      <v:shape id="Graphic 257" o:spid="_x0000_s1027" style="position:absolute;top:3175;width:304800;height:1270;visibility:visible;mso-wrap-style:square;v-text-anchor:top" coordsize="30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" path="m,l304800,e" filled="f" strokecolor="#231f20" strokeweight=".5pt">
                        <v:path arrowok="t"/>
                      </v:shape>
                      <w10:anchorlock/>
                    </v:group>
                  </w:pict>
                </mc:Fallback>
              </mc:AlternateContent>
            </w:r>
          </w:p>
          <w:p w14:paraId="2CF93A26" w14:textId="77777777" w:rsidR="00E86DF8" w:rsidRPr="00424034" w:rsidRDefault="00E86DF8" w:rsidP="00E86DF8">
            <w:pPr>
              <w:pStyle w:val="TableParagraph"/>
              <w:spacing w:before="24"/>
              <w:ind w:left="89"/>
              <w:rPr>
                <w:sz w:val="16"/>
              </w:rPr>
            </w:pPr>
            <w:r w:rsidRPr="00424034">
              <w:rPr>
                <w:color w:val="231F20"/>
                <w:sz w:val="16"/>
              </w:rPr>
              <w:t>$ 300</w:t>
            </w:r>
          </w:p>
        </w:tc>
        <w:tc>
          <w:tcPr>
            <w:tcW w:w="826" w:type="dxa"/>
            <w:shd w:val="clear" w:color="auto" w:fill="CEECF6"/>
          </w:tcPr>
          <w:p w14:paraId="703892C7" w14:textId="77777777" w:rsidR="00E86DF8" w:rsidRPr="00424034" w:rsidRDefault="00E86DF8" w:rsidP="00E86DF8">
            <w:pPr>
              <w:pStyle w:val="TableParagraph"/>
              <w:spacing w:line="20" w:lineRule="exact"/>
              <w:ind w:left="105"/>
              <w:rPr>
                <w:sz w:val="2"/>
              </w:rPr>
            </w:pPr>
            <w:r w:rsidRPr="00424034">
              <w:rPr>
                <w:noProof/>
                <w:sz w:val="2"/>
              </w:rPr>
              <mc:AlternateContent>
                <mc:Choice Requires="wpg">
                  <w:drawing>
                    <wp:inline distT="0" distB="0" distL="0" distR="0" wp14:anchorId="32F2D7EE" wp14:editId="29529629">
                      <wp:extent cx="355600" cy="6350"/>
                      <wp:effectExtent l="9525" t="0" r="0" b="3175"/>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0" cy="6350"/>
                                <a:chOff x="0" y="0"/>
                                <a:chExt cx="355600" cy="6350"/>
                              </a:xfrm>
                            </wpg:grpSpPr>
                            <wps:wsp>
                              <wps:cNvPr id="259" name="Graphic 259"/>
                              <wps:cNvSpPr/>
                              <wps:spPr>
                                <a:xfrm>
                                  <a:off x="0" y="3175"/>
                                  <a:ext cx="355600" cy="1270"/>
                                </a:xfrm>
                                <a:custGeom>
                                  <a:avLst/>
                                  <a:gdLst/>
                                  <a:ahLst/>
                                  <a:cxnLst/>
                                  <a:rect l="l" t="t" r="r" b="b"/>
                                  <a:pathLst>
                                    <a:path w="355600">
                                      <a:moveTo>
                                        <a:pt x="0" y="0"/>
                                      </a:moveTo>
                                      <a:lnTo>
                                        <a:pt x="355600"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0EB8357C" id="Group 258" o:spid="_x0000_s1026" style="width:28pt;height:.5pt;mso-position-horizontal-relative:char;mso-position-vertical-relative:line" coordsize="355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">
                      <v:shape id="Graphic 259" o:spid="_x0000_s1027" style="position:absolute;top:3175;width:355600;height:1270;visibility:visible;mso-wrap-style:square;v-text-anchor:top" coordsize="35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" path="m,l355600,e" filled="f" strokecolor="#231f20" strokeweight=".5pt">
                        <v:path arrowok="t"/>
                      </v:shape>
                      <w10:anchorlock/>
                    </v:group>
                  </w:pict>
                </mc:Fallback>
              </mc:AlternateContent>
            </w:r>
          </w:p>
          <w:p w14:paraId="4563C75E" w14:textId="77777777" w:rsidR="00E86DF8" w:rsidRPr="00424034" w:rsidRDefault="00E86DF8" w:rsidP="00E86DF8">
            <w:pPr>
              <w:pStyle w:val="TableParagraph"/>
              <w:spacing w:before="24"/>
              <w:ind w:left="14" w:right="86"/>
              <w:jc w:val="center"/>
              <w:rPr>
                <w:sz w:val="16"/>
              </w:rPr>
            </w:pPr>
            <w:r w:rsidRPr="00424034">
              <w:rPr>
                <w:color w:val="231F20"/>
                <w:sz w:val="16"/>
              </w:rPr>
              <w:t>$ 3,000</w:t>
            </w:r>
          </w:p>
        </w:tc>
      </w:tr>
    </w:tbl>
    <w:p w14:paraId="491E7022" w14:textId="6D5A2FB2" w:rsidR="00F250BF" w:rsidRPr="00424034" w:rsidRDefault="00460236" w:rsidP="009B22F8">
      <w:pPr>
        <w:rPr>
          <w:rFonts w:cstheme="minorHAnsi"/>
          <w:sz w:val="24"/>
          <w:szCs w:val="24"/>
        </w:rPr>
      </w:pPr>
      <w:r w:rsidRPr="00424034">
        <w:rPr>
          <w:rFonts w:cstheme="minorHAnsi"/>
          <w:sz w:val="24"/>
          <w:szCs w:val="24"/>
        </w:rPr>
        <w:tab/>
      </w:r>
    </w:p>
    <w:p w14:paraId="1E7D8175" w14:textId="1CC32135" w:rsidR="00F250BF" w:rsidRPr="00192398" w:rsidRDefault="00F250BF" w:rsidP="00192398">
      <w:pPr>
        <w:pStyle w:val="ListParagraph"/>
        <w:numPr>
          <w:ilvl w:val="3"/>
          <w:numId w:val="4"/>
        </w:numPr>
        <w:ind w:left="720"/>
        <w:rPr>
          <w:rFonts w:asciiTheme="minorHAnsi" w:hAnsiTheme="minorHAnsi" w:cstheme="minorHAnsi"/>
          <w:b/>
          <w:bCs/>
        </w:rPr>
      </w:pPr>
      <w:r w:rsidRPr="00192398">
        <w:rPr>
          <w:rFonts w:asciiTheme="minorHAnsi" w:hAnsiTheme="minorHAnsi" w:cstheme="minorHAnsi"/>
          <w:b/>
          <w:bCs/>
        </w:rPr>
        <w:t>Point of Sale Method</w:t>
      </w:r>
    </w:p>
    <w:p w14:paraId="419B40AC" w14:textId="77777777" w:rsidR="00192398" w:rsidRPr="00192398" w:rsidRDefault="00192398" w:rsidP="00192398">
      <w:pPr>
        <w:pStyle w:val="ListParagraph"/>
        <w:rPr>
          <w:rFonts w:asciiTheme="minorHAnsi" w:hAnsiTheme="minorHAnsi" w:cstheme="minorHAnsi"/>
          <w:b/>
          <w:bCs/>
        </w:rPr>
      </w:pPr>
    </w:p>
    <w:tbl>
      <w:tblPr>
        <w:tblW w:w="0" w:type="auto"/>
        <w:tblInd w:w="720" w:type="dxa"/>
        <w:tblLayout w:type="fixed"/>
        <w:tblCellMar>
          <w:left w:w="0" w:type="dxa"/>
          <w:right w:w="0" w:type="dxa"/>
        </w:tblCellMar>
        <w:tblLook w:val="01E0" w:firstRow="1" w:lastRow="1" w:firstColumn="1" w:lastColumn="1" w:noHBand="0" w:noVBand="0"/>
      </w:tblPr>
      <w:tblGrid>
        <w:gridCol w:w="2104"/>
        <w:gridCol w:w="795"/>
      </w:tblGrid>
      <w:tr w:rsidR="00F250BF" w:rsidRPr="00424034" w14:paraId="23516A70" w14:textId="77777777" w:rsidTr="00E86DF8">
        <w:trPr>
          <w:trHeight w:val="354"/>
        </w:trPr>
        <w:tc>
          <w:tcPr>
            <w:tcW w:w="2104" w:type="dxa"/>
            <w:shd w:val="clear" w:color="auto" w:fill="FFC85A"/>
          </w:tcPr>
          <w:p w14:paraId="523A8566" w14:textId="77777777" w:rsidR="00F250BF" w:rsidRPr="00424034" w:rsidRDefault="00F250BF" w:rsidP="00E86DF8">
            <w:pPr>
              <w:pStyle w:val="TableParagraph"/>
              <w:spacing w:before="84"/>
              <w:ind w:left="120"/>
              <w:rPr>
                <w:b/>
                <w:sz w:val="16"/>
              </w:rPr>
            </w:pPr>
            <w:r w:rsidRPr="00424034">
              <w:rPr>
                <w:b/>
                <w:color w:val="231F20"/>
                <w:sz w:val="16"/>
              </w:rPr>
              <w:t>Point-of-sale method</w:t>
            </w:r>
          </w:p>
        </w:tc>
        <w:tc>
          <w:tcPr>
            <w:tcW w:w="795" w:type="dxa"/>
            <w:shd w:val="clear" w:color="auto" w:fill="FFC85A"/>
          </w:tcPr>
          <w:p w14:paraId="2A1C861A" w14:textId="77777777" w:rsidR="00F250BF" w:rsidRPr="00424034" w:rsidRDefault="00F250BF" w:rsidP="00A74EBC">
            <w:pPr>
              <w:pStyle w:val="TableParagraph"/>
              <w:spacing w:before="84"/>
              <w:ind w:left="138"/>
              <w:rPr>
                <w:b/>
                <w:sz w:val="16"/>
              </w:rPr>
            </w:pPr>
            <w:r w:rsidRPr="00424034">
              <w:rPr>
                <w:b/>
                <w:color w:val="231F20"/>
                <w:sz w:val="16"/>
              </w:rPr>
              <w:t>Now</w:t>
            </w:r>
          </w:p>
        </w:tc>
      </w:tr>
      <w:tr w:rsidR="00F250BF" w:rsidRPr="00424034" w14:paraId="25FC7E53" w14:textId="77777777" w:rsidTr="00E86DF8">
        <w:trPr>
          <w:trHeight w:val="235"/>
        </w:trPr>
        <w:tc>
          <w:tcPr>
            <w:tcW w:w="2104" w:type="dxa"/>
            <w:shd w:val="clear" w:color="auto" w:fill="CEECF6"/>
          </w:tcPr>
          <w:p w14:paraId="056D201C" w14:textId="77777777" w:rsidR="00F250BF" w:rsidRPr="00424034" w:rsidRDefault="00F250BF" w:rsidP="00A74EBC">
            <w:pPr>
              <w:pStyle w:val="TableParagraph"/>
              <w:spacing w:before="45" w:line="171" w:lineRule="exact"/>
              <w:ind w:left="120"/>
              <w:rPr>
                <w:sz w:val="16"/>
              </w:rPr>
            </w:pPr>
            <w:r w:rsidRPr="00424034">
              <w:rPr>
                <w:color w:val="231F20"/>
                <w:sz w:val="16"/>
              </w:rPr>
              <w:t xml:space="preserve">Revenue . . . . . . . . . </w:t>
            </w:r>
            <w:proofErr w:type="gramStart"/>
            <w:r w:rsidRPr="00424034">
              <w:rPr>
                <w:color w:val="231F20"/>
                <w:sz w:val="16"/>
              </w:rPr>
              <w:t>. . . .</w:t>
            </w:r>
            <w:proofErr w:type="gramEnd"/>
          </w:p>
        </w:tc>
        <w:tc>
          <w:tcPr>
            <w:tcW w:w="795" w:type="dxa"/>
            <w:shd w:val="clear" w:color="auto" w:fill="CEECF6"/>
          </w:tcPr>
          <w:p w14:paraId="46758858" w14:textId="77777777" w:rsidR="00F250BF" w:rsidRPr="00424034" w:rsidRDefault="00F250BF" w:rsidP="00A74EBC">
            <w:pPr>
              <w:pStyle w:val="TableParagraph"/>
              <w:spacing w:before="45" w:line="171" w:lineRule="exact"/>
              <w:ind w:left="-1"/>
              <w:rPr>
                <w:sz w:val="16"/>
              </w:rPr>
            </w:pPr>
            <w:r w:rsidRPr="00424034">
              <w:rPr>
                <w:color w:val="231F20"/>
                <w:sz w:val="16"/>
              </w:rPr>
              <w:t>$15,000</w:t>
            </w:r>
          </w:p>
        </w:tc>
      </w:tr>
      <w:tr w:rsidR="00F250BF" w:rsidRPr="00424034" w14:paraId="756A7E81" w14:textId="77777777" w:rsidTr="00E86DF8">
        <w:trPr>
          <w:trHeight w:val="228"/>
        </w:trPr>
        <w:tc>
          <w:tcPr>
            <w:tcW w:w="2104" w:type="dxa"/>
            <w:shd w:val="clear" w:color="auto" w:fill="CEECF6"/>
          </w:tcPr>
          <w:p w14:paraId="6286EE46" w14:textId="77777777" w:rsidR="00F250BF" w:rsidRPr="00424034" w:rsidRDefault="00F250BF" w:rsidP="00A74EBC">
            <w:pPr>
              <w:pStyle w:val="TableParagraph"/>
              <w:spacing w:before="4"/>
              <w:ind w:left="119"/>
              <w:rPr>
                <w:sz w:val="16"/>
              </w:rPr>
            </w:pPr>
            <w:r w:rsidRPr="00424034">
              <w:rPr>
                <w:color w:val="231F20"/>
                <w:sz w:val="16"/>
              </w:rPr>
              <w:t>COGS. . . . . . . . . . . . . . .</w:t>
            </w:r>
          </w:p>
        </w:tc>
        <w:tc>
          <w:tcPr>
            <w:tcW w:w="795" w:type="dxa"/>
            <w:shd w:val="clear" w:color="auto" w:fill="CEECF6"/>
          </w:tcPr>
          <w:p w14:paraId="6D6FCF24" w14:textId="77777777" w:rsidR="00F250BF" w:rsidRPr="00424034" w:rsidRDefault="00F250BF" w:rsidP="00A74EBC">
            <w:pPr>
              <w:pStyle w:val="TableParagraph"/>
              <w:spacing w:before="4"/>
              <w:ind w:left="35"/>
              <w:rPr>
                <w:sz w:val="16"/>
              </w:rPr>
            </w:pPr>
            <w:r w:rsidRPr="00424034">
              <w:rPr>
                <w:color w:val="231F20"/>
                <w:sz w:val="16"/>
              </w:rPr>
              <w:t>(12,000)</w:t>
            </w:r>
          </w:p>
        </w:tc>
      </w:tr>
      <w:tr w:rsidR="00F250BF" w:rsidRPr="00424034" w14:paraId="5610ECA3" w14:textId="77777777" w:rsidTr="00E86DF8">
        <w:trPr>
          <w:trHeight w:val="319"/>
        </w:trPr>
        <w:tc>
          <w:tcPr>
            <w:tcW w:w="2104" w:type="dxa"/>
            <w:shd w:val="clear" w:color="auto" w:fill="CEECF6"/>
          </w:tcPr>
          <w:p w14:paraId="11840065" w14:textId="77777777" w:rsidR="00F250BF" w:rsidRPr="00424034" w:rsidRDefault="00F250BF" w:rsidP="00A74EBC">
            <w:pPr>
              <w:pStyle w:val="TableParagraph"/>
              <w:spacing w:before="49"/>
              <w:ind w:left="120"/>
              <w:rPr>
                <w:sz w:val="16"/>
              </w:rPr>
            </w:pPr>
            <w:r w:rsidRPr="00424034">
              <w:rPr>
                <w:color w:val="231F20"/>
                <w:sz w:val="16"/>
              </w:rPr>
              <w:t xml:space="preserve">Gross profit . . . . . . </w:t>
            </w:r>
            <w:proofErr w:type="gramStart"/>
            <w:r w:rsidRPr="00424034">
              <w:rPr>
                <w:color w:val="231F20"/>
                <w:sz w:val="16"/>
              </w:rPr>
              <w:t>. . . .</w:t>
            </w:r>
            <w:proofErr w:type="gramEnd"/>
            <w:r w:rsidRPr="00424034">
              <w:rPr>
                <w:color w:val="231F20"/>
                <w:sz w:val="16"/>
              </w:rPr>
              <w:t xml:space="preserve"> .</w:t>
            </w:r>
          </w:p>
        </w:tc>
        <w:tc>
          <w:tcPr>
            <w:tcW w:w="795" w:type="dxa"/>
            <w:shd w:val="clear" w:color="auto" w:fill="CEECF6"/>
          </w:tcPr>
          <w:p w14:paraId="100FDAF7" w14:textId="77777777" w:rsidR="00F250BF" w:rsidRPr="00424034" w:rsidRDefault="00F250BF" w:rsidP="00A74EBC">
            <w:pPr>
              <w:pStyle w:val="TableParagraph"/>
              <w:spacing w:line="20" w:lineRule="exact"/>
              <w:ind w:left="18"/>
              <w:rPr>
                <w:sz w:val="2"/>
              </w:rPr>
            </w:pPr>
            <w:r w:rsidRPr="00424034">
              <w:rPr>
                <w:noProof/>
                <w:sz w:val="2"/>
              </w:rPr>
              <mc:AlternateContent>
                <mc:Choice Requires="wpg">
                  <w:drawing>
                    <wp:inline distT="0" distB="0" distL="0" distR="0" wp14:anchorId="62530F6A" wp14:editId="27834C6C">
                      <wp:extent cx="355600" cy="6350"/>
                      <wp:effectExtent l="9525" t="0" r="0" b="3175"/>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0" cy="6350"/>
                                <a:chOff x="0" y="0"/>
                                <a:chExt cx="355600" cy="6350"/>
                              </a:xfrm>
                            </wpg:grpSpPr>
                            <wps:wsp>
                              <wps:cNvPr id="261" name="Graphic 261"/>
                              <wps:cNvSpPr/>
                              <wps:spPr>
                                <a:xfrm>
                                  <a:off x="0" y="3175"/>
                                  <a:ext cx="355600" cy="1270"/>
                                </a:xfrm>
                                <a:custGeom>
                                  <a:avLst/>
                                  <a:gdLst/>
                                  <a:ahLst/>
                                  <a:cxnLst/>
                                  <a:rect l="l" t="t" r="r" b="b"/>
                                  <a:pathLst>
                                    <a:path w="355600">
                                      <a:moveTo>
                                        <a:pt x="0" y="0"/>
                                      </a:moveTo>
                                      <a:lnTo>
                                        <a:pt x="355600"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10F95C22" id="Group 260" o:spid="_x0000_s1026" style="width:28pt;height:.5pt;mso-position-horizontal-relative:char;mso-position-vertical-relative:line" coordsize="355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">
                      <v:shape id="Graphic 261" o:spid="_x0000_s1027" style="position:absolute;top:3175;width:355600;height:1270;visibility:visible;mso-wrap-style:square;v-text-anchor:top" coordsize="35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" path="m,l355600,e" filled="f" strokecolor="#231f20" strokeweight=".5pt">
                        <v:path arrowok="t"/>
                      </v:shape>
                      <w10:anchorlock/>
                    </v:group>
                  </w:pict>
                </mc:Fallback>
              </mc:AlternateContent>
            </w:r>
          </w:p>
          <w:p w14:paraId="4B4FF904" w14:textId="77777777" w:rsidR="00F250BF" w:rsidRPr="00424034" w:rsidRDefault="00F250BF" w:rsidP="00A74EBC">
            <w:pPr>
              <w:pStyle w:val="TableParagraph"/>
              <w:spacing w:before="29"/>
              <w:ind w:left="-1"/>
              <w:rPr>
                <w:sz w:val="16"/>
              </w:rPr>
            </w:pPr>
            <w:r w:rsidRPr="00424034">
              <w:rPr>
                <w:color w:val="231F20"/>
                <w:sz w:val="16"/>
              </w:rPr>
              <w:t>$ 3,000</w:t>
            </w:r>
          </w:p>
        </w:tc>
      </w:tr>
    </w:tbl>
    <w:p w14:paraId="2E09E8FA" w14:textId="081620BC" w:rsidR="008632E5" w:rsidRPr="008632E5" w:rsidRDefault="00AA7C6D" w:rsidP="008632E5">
      <w:pPr>
        <w:widowControl/>
        <w:spacing w:after="160" w:line="259" w:lineRule="auto"/>
        <w:rPr>
          <w:rFonts w:ascii="Calibri" w:eastAsia="Malgun Gothic" w:hAnsi="Calibri" w:cs="Times New Roman"/>
          <w:b/>
          <w:bCs/>
        </w:rPr>
      </w:pPr>
      <w:r w:rsidRPr="008632E5">
        <w:rPr>
          <w:rFonts w:ascii="Calibri" w:eastAsia="Malgun Gothic" w:hAnsi="Calibri" w:cs="Calibri"/>
          <w:b/>
          <w:noProof/>
          <w:color w:val="000000"/>
          <w:spacing w:val="-3"/>
          <w:sz w:val="22"/>
          <w:lang w:eastAsia="ja-JP"/>
        </w:rPr>
        <mc:AlternateContent>
          <mc:Choice Requires="wps">
            <w:drawing>
              <wp:anchor distT="0" distB="0" distL="114300" distR="114300" simplePos="0" relativeHeight="251700224" behindDoc="0" locked="0" layoutInCell="1" allowOverlap="1" wp14:anchorId="5DF04255" wp14:editId="26148D6A">
                <wp:simplePos x="0" y="0"/>
                <wp:positionH relativeFrom="column">
                  <wp:posOffset>-139700</wp:posOffset>
                </wp:positionH>
                <wp:positionV relativeFrom="paragraph">
                  <wp:posOffset>215900</wp:posOffset>
                </wp:positionV>
                <wp:extent cx="6076950" cy="3009900"/>
                <wp:effectExtent l="0" t="0" r="19050" b="19050"/>
                <wp:wrapNone/>
                <wp:docPr id="2043479588" name="Rectangle 2043479588"/>
                <wp:cNvGraphicFramePr/>
                <a:graphic xmlns:a="http://schemas.openxmlformats.org/drawingml/2006/main">
                  <a:graphicData uri="http://schemas.microsoft.com/office/word/2010/wordprocessingShape">
                    <wps:wsp>
                      <wps:cNvSpPr/>
                      <wps:spPr>
                        <a:xfrm>
                          <a:off x="0" y="0"/>
                          <a:ext cx="6076950" cy="3009900"/>
                        </a:xfrm>
                        <a:prstGeom prst="rect">
                          <a:avLst/>
                        </a:prstGeom>
                        <a:noFill/>
                        <a:ln w="19050" cap="flat" cmpd="sng" algn="ctr">
                          <a:solidFill>
                            <a:srgbClr val="5B9BD5">
                              <a:lumMod val="75000"/>
                            </a:srgbClr>
                          </a:solid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B0172" id="Rectangle 2043479588" o:spid="_x0000_s1026" style="position:absolute;margin-left:-11pt;margin-top:17pt;width:478.5pt;height:23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" filled="f" strokecolor="#2e75b6" strokeweight="1.5pt">
                <v:textbox inset="0,0,0,0"/>
              </v:rect>
            </w:pict>
          </mc:Fallback>
        </mc:AlternateContent>
      </w:r>
    </w:p>
    <w:p w14:paraId="4D3B857A" w14:textId="6EF6AB4A" w:rsidR="008632E5" w:rsidRPr="008632E5" w:rsidRDefault="008632E5" w:rsidP="008632E5">
      <w:pPr>
        <w:spacing w:after="0" w:line="240" w:lineRule="auto"/>
        <w:rPr>
          <w:rFonts w:ascii="Calibri" w:eastAsia="Malgun Gothic" w:hAnsi="Calibri" w:cs="Times New Roman"/>
          <w:color w:val="1F4E79"/>
          <w:sz w:val="24"/>
          <w:szCs w:val="32"/>
        </w:rPr>
      </w:pPr>
      <w:r w:rsidRPr="008632E5">
        <w:rPr>
          <w:rFonts w:ascii="Calibri" w:eastAsia="Malgun Gothic" w:hAnsi="Calibri" w:cs="Times New Roman"/>
          <w:color w:val="1F4E79"/>
          <w:sz w:val="24"/>
          <w:szCs w:val="32"/>
        </w:rPr>
        <w:t xml:space="preserve">Concept Quiz </w:t>
      </w:r>
      <w:r w:rsidR="006D215B">
        <w:rPr>
          <w:rFonts w:ascii="Calibri" w:eastAsia="Malgun Gothic" w:hAnsi="Calibri" w:cs="Times New Roman"/>
          <w:color w:val="1F4E79"/>
          <w:sz w:val="24"/>
          <w:szCs w:val="32"/>
        </w:rPr>
        <w:t>3</w:t>
      </w:r>
    </w:p>
    <w:p w14:paraId="7F7C7E2C" w14:textId="126232CF" w:rsidR="008632E5" w:rsidRPr="008632E5" w:rsidRDefault="008632E5" w:rsidP="008632E5">
      <w:pPr>
        <w:spacing w:after="0" w:line="240" w:lineRule="auto"/>
        <w:rPr>
          <w:rFonts w:ascii="Calibri" w:eastAsia="Malgun Gothic" w:hAnsi="Calibri" w:cs="Times New Roman"/>
          <w:szCs w:val="24"/>
        </w:rPr>
      </w:pPr>
    </w:p>
    <w:p w14:paraId="66014A8E" w14:textId="74F7C8B6" w:rsidR="008632E5" w:rsidRPr="008632E5" w:rsidRDefault="008632E5" w:rsidP="008632E5">
      <w:pPr>
        <w:widowControl/>
        <w:spacing w:after="160" w:line="278" w:lineRule="auto"/>
        <w:rPr>
          <w:rFonts w:ascii="Calibri" w:eastAsia="Times New Roman" w:hAnsi="Calibri" w:cs="Calibri"/>
          <w:kern w:val="0"/>
          <w:sz w:val="22"/>
          <w:lang w:eastAsia="ko-KR"/>
        </w:rPr>
      </w:pPr>
      <w:r w:rsidRPr="008632E5">
        <w:rPr>
          <w:rFonts w:ascii="Calibri" w:eastAsia="Times New Roman" w:hAnsi="Calibri" w:cs="Calibri"/>
          <w:b/>
          <w:bCs/>
          <w:kern w:val="0"/>
          <w:sz w:val="22"/>
          <w:lang w:eastAsia="ko-KR"/>
        </w:rPr>
        <w:t>1</w:t>
      </w:r>
      <w:r w:rsidR="009A2E6F" w:rsidRPr="008632E5">
        <w:rPr>
          <w:rFonts w:ascii="Calibri" w:eastAsia="Times New Roman" w:hAnsi="Calibri" w:cs="Calibri"/>
          <w:b/>
          <w:bCs/>
          <w:kern w:val="0"/>
          <w:sz w:val="22"/>
          <w:lang w:eastAsia="ko-KR"/>
        </w:rPr>
        <w:t xml:space="preserve">. </w:t>
      </w:r>
      <w:r w:rsidR="009A2E6F" w:rsidRPr="008632E5">
        <w:rPr>
          <w:rFonts w:ascii="Calibri" w:eastAsia="Times New Roman" w:hAnsi="Calibri" w:cs="Calibri"/>
          <w:kern w:val="0"/>
          <w:sz w:val="22"/>
          <w:lang w:eastAsia="ko-KR"/>
        </w:rPr>
        <w:t>Galaxy</w:t>
      </w:r>
      <w:r w:rsidRPr="008632E5">
        <w:rPr>
          <w:rFonts w:ascii="Calibri" w:eastAsia="Times New Roman" w:hAnsi="Calibri" w:cs="Calibri"/>
          <w:kern w:val="0"/>
          <w:sz w:val="22"/>
          <w:lang w:eastAsia="ko-KR"/>
        </w:rPr>
        <w:t xml:space="preserve"> Motors sold a vehicle for $20,000 with a cost of $14,000. The customer made a down payment of $4,000 and signed a note for four additional monthly payments of $4,000 each. Due to uncertainty about collection, Galaxy Motors uses the </w:t>
      </w:r>
      <w:r w:rsidRPr="008632E5">
        <w:rPr>
          <w:rFonts w:ascii="Calibri" w:eastAsia="Times New Roman" w:hAnsi="Calibri" w:cs="Calibri"/>
          <w:b/>
          <w:bCs/>
          <w:kern w:val="0"/>
          <w:sz w:val="22"/>
          <w:lang w:eastAsia="ko-KR"/>
        </w:rPr>
        <w:t>installment method</w:t>
      </w:r>
      <w:r w:rsidRPr="008632E5">
        <w:rPr>
          <w:rFonts w:ascii="Calibri" w:eastAsia="Times New Roman" w:hAnsi="Calibri" w:cs="Calibri"/>
          <w:kern w:val="0"/>
          <w:sz w:val="22"/>
          <w:lang w:eastAsia="ko-KR"/>
        </w:rPr>
        <w:t>. What is the gross profit recognized in Month 1 (first payment after down payment)?</w:t>
      </w:r>
    </w:p>
    <w:p w14:paraId="5A960B11" w14:textId="35E274E5" w:rsidR="008632E5" w:rsidRPr="008632E5" w:rsidRDefault="008632E5" w:rsidP="008632E5">
      <w:pPr>
        <w:widowControl/>
        <w:spacing w:after="160" w:line="278" w:lineRule="auto"/>
        <w:ind w:firstLine="720"/>
        <w:rPr>
          <w:rFonts w:ascii="Calibri" w:eastAsia="Times New Roman" w:hAnsi="Calibri" w:cs="Calibri"/>
          <w:kern w:val="0"/>
          <w:sz w:val="22"/>
          <w:lang w:eastAsia="ko-KR"/>
        </w:rPr>
      </w:pPr>
      <w:r w:rsidRPr="008632E5">
        <w:rPr>
          <w:rFonts w:ascii="Calibri" w:eastAsia="Times New Roman" w:hAnsi="Calibri" w:cs="Calibri"/>
          <w:kern w:val="0"/>
          <w:sz w:val="22"/>
          <w:lang w:eastAsia="ko-KR"/>
        </w:rPr>
        <w:t>a) $6,000</w:t>
      </w:r>
      <w:r w:rsidRPr="008632E5">
        <w:rPr>
          <w:rFonts w:ascii="Calibri" w:eastAsia="Times New Roman" w:hAnsi="Calibri" w:cs="Calibri"/>
          <w:kern w:val="0"/>
          <w:sz w:val="22"/>
          <w:lang w:eastAsia="ko-KR"/>
        </w:rPr>
        <w:tab/>
      </w:r>
      <w:r w:rsidRPr="008632E5">
        <w:rPr>
          <w:rFonts w:ascii="Calibri" w:eastAsia="Times New Roman" w:hAnsi="Calibri" w:cs="Calibri"/>
          <w:kern w:val="0"/>
          <w:sz w:val="22"/>
          <w:lang w:eastAsia="ko-KR"/>
        </w:rPr>
        <w:tab/>
        <w:t>b) $4,000</w:t>
      </w:r>
      <w:r w:rsidRPr="008632E5">
        <w:rPr>
          <w:rFonts w:ascii="Calibri" w:eastAsia="Times New Roman" w:hAnsi="Calibri" w:cs="Calibri"/>
          <w:kern w:val="0"/>
          <w:sz w:val="22"/>
          <w:lang w:eastAsia="ko-KR"/>
        </w:rPr>
        <w:tab/>
      </w:r>
      <w:r w:rsidRPr="008632E5">
        <w:rPr>
          <w:rFonts w:ascii="Calibri" w:eastAsia="Times New Roman" w:hAnsi="Calibri" w:cs="Calibri"/>
          <w:kern w:val="0"/>
          <w:sz w:val="22"/>
          <w:lang w:eastAsia="ko-KR"/>
        </w:rPr>
        <w:tab/>
        <w:t>c) $2,800</w:t>
      </w:r>
      <w:r w:rsidRPr="008632E5">
        <w:rPr>
          <w:rFonts w:ascii="Calibri" w:eastAsia="Times New Roman" w:hAnsi="Calibri" w:cs="Calibri"/>
          <w:kern w:val="0"/>
          <w:sz w:val="22"/>
          <w:lang w:eastAsia="ko-KR"/>
        </w:rPr>
        <w:tab/>
      </w:r>
      <w:r w:rsidRPr="008632E5">
        <w:rPr>
          <w:rFonts w:ascii="Calibri" w:eastAsia="Times New Roman" w:hAnsi="Calibri" w:cs="Calibri"/>
          <w:kern w:val="0"/>
          <w:sz w:val="22"/>
          <w:lang w:eastAsia="ko-KR"/>
        </w:rPr>
        <w:tab/>
        <w:t>d) $1,200</w:t>
      </w:r>
    </w:p>
    <w:p w14:paraId="1925CA60" w14:textId="77777777" w:rsidR="008632E5" w:rsidRDefault="008632E5" w:rsidP="008632E5">
      <w:pPr>
        <w:widowControl/>
        <w:spacing w:after="160" w:line="278" w:lineRule="auto"/>
        <w:rPr>
          <w:rFonts w:ascii="Calibri" w:eastAsia="Times New Roman" w:hAnsi="Calibri" w:cs="Calibri"/>
          <w:b/>
          <w:bCs/>
          <w:kern w:val="0"/>
          <w:sz w:val="22"/>
          <w:lang w:eastAsia="ko-KR"/>
        </w:rPr>
      </w:pPr>
    </w:p>
    <w:p w14:paraId="5585E74D" w14:textId="1231C19F" w:rsidR="008632E5" w:rsidRPr="008632E5" w:rsidRDefault="008632E5" w:rsidP="008632E5">
      <w:pPr>
        <w:widowControl/>
        <w:spacing w:after="160" w:line="278" w:lineRule="auto"/>
        <w:rPr>
          <w:rFonts w:ascii="Calibri" w:eastAsia="Times New Roman" w:hAnsi="Calibri" w:cs="Calibri"/>
          <w:b/>
          <w:bCs/>
          <w:kern w:val="0"/>
          <w:sz w:val="22"/>
          <w:lang w:eastAsia="ko-KR"/>
        </w:rPr>
      </w:pPr>
      <w:r w:rsidRPr="008632E5">
        <w:rPr>
          <w:rFonts w:ascii="Calibri" w:eastAsia="Times New Roman" w:hAnsi="Calibri" w:cs="Calibri"/>
          <w:b/>
          <w:bCs/>
          <w:kern w:val="0"/>
          <w:sz w:val="22"/>
          <w:lang w:eastAsia="ko-KR"/>
        </w:rPr>
        <w:t xml:space="preserve">2. </w:t>
      </w:r>
      <w:r w:rsidRPr="009A2E6F">
        <w:rPr>
          <w:rFonts w:ascii="Calibri" w:eastAsia="Times New Roman" w:hAnsi="Calibri" w:cs="Calibri"/>
          <w:kern w:val="0"/>
          <w:sz w:val="22"/>
          <w:lang w:eastAsia="ko-KR"/>
        </w:rPr>
        <w:t>W</w:t>
      </w:r>
      <w:r w:rsidRPr="008632E5">
        <w:rPr>
          <w:rFonts w:ascii="Calibri" w:eastAsia="Times New Roman" w:hAnsi="Calibri" w:cs="Calibri"/>
          <w:kern w:val="0"/>
          <w:sz w:val="22"/>
          <w:lang w:eastAsia="ko-KR"/>
        </w:rPr>
        <w:t xml:space="preserve">hat is the gross profit recognized at the time of </w:t>
      </w:r>
      <w:proofErr w:type="gramStart"/>
      <w:r w:rsidRPr="008632E5">
        <w:rPr>
          <w:rFonts w:ascii="Calibri" w:eastAsia="Times New Roman" w:hAnsi="Calibri" w:cs="Calibri"/>
          <w:kern w:val="0"/>
          <w:sz w:val="22"/>
          <w:lang w:eastAsia="ko-KR"/>
        </w:rPr>
        <w:t>sale</w:t>
      </w:r>
      <w:proofErr w:type="gramEnd"/>
      <w:r w:rsidRPr="008632E5">
        <w:rPr>
          <w:rFonts w:ascii="Calibri" w:eastAsia="Times New Roman" w:hAnsi="Calibri" w:cs="Calibri"/>
          <w:kern w:val="0"/>
          <w:sz w:val="22"/>
          <w:lang w:eastAsia="ko-KR"/>
        </w:rPr>
        <w:t xml:space="preserve"> (Month 0)?</w:t>
      </w:r>
    </w:p>
    <w:p w14:paraId="0D07696A" w14:textId="77777777" w:rsidR="008632E5" w:rsidRPr="008632E5" w:rsidRDefault="008632E5" w:rsidP="008632E5">
      <w:pPr>
        <w:widowControl/>
        <w:spacing w:after="160" w:line="278" w:lineRule="auto"/>
        <w:ind w:firstLine="720"/>
        <w:rPr>
          <w:rFonts w:ascii="Calibri" w:eastAsia="Times New Roman" w:hAnsi="Calibri" w:cs="Calibri"/>
          <w:kern w:val="0"/>
          <w:sz w:val="22"/>
          <w:lang w:eastAsia="ko-KR"/>
        </w:rPr>
      </w:pPr>
      <w:r w:rsidRPr="008632E5">
        <w:rPr>
          <w:rFonts w:ascii="Calibri" w:eastAsia="Times New Roman" w:hAnsi="Calibri" w:cs="Calibri"/>
          <w:kern w:val="0"/>
          <w:sz w:val="22"/>
          <w:lang w:eastAsia="ko-KR"/>
        </w:rPr>
        <w:t>a) $6,000</w:t>
      </w:r>
      <w:r w:rsidRPr="008632E5">
        <w:rPr>
          <w:rFonts w:ascii="Calibri" w:eastAsia="Times New Roman" w:hAnsi="Calibri" w:cs="Calibri"/>
          <w:kern w:val="0"/>
          <w:sz w:val="22"/>
          <w:lang w:eastAsia="ko-KR"/>
        </w:rPr>
        <w:tab/>
      </w:r>
      <w:r w:rsidRPr="008632E5">
        <w:rPr>
          <w:rFonts w:ascii="Calibri" w:eastAsia="Times New Roman" w:hAnsi="Calibri" w:cs="Calibri"/>
          <w:kern w:val="0"/>
          <w:sz w:val="22"/>
          <w:lang w:eastAsia="ko-KR"/>
        </w:rPr>
        <w:tab/>
        <w:t>b) $4,000</w:t>
      </w:r>
      <w:r w:rsidRPr="008632E5">
        <w:rPr>
          <w:rFonts w:ascii="Calibri" w:eastAsia="Times New Roman" w:hAnsi="Calibri" w:cs="Calibri"/>
          <w:kern w:val="0"/>
          <w:sz w:val="22"/>
          <w:lang w:eastAsia="ko-KR"/>
        </w:rPr>
        <w:tab/>
      </w:r>
      <w:r w:rsidRPr="008632E5">
        <w:rPr>
          <w:rFonts w:ascii="Calibri" w:eastAsia="Times New Roman" w:hAnsi="Calibri" w:cs="Calibri"/>
          <w:kern w:val="0"/>
          <w:sz w:val="22"/>
          <w:lang w:eastAsia="ko-KR"/>
        </w:rPr>
        <w:tab/>
        <w:t>c) $2,800</w:t>
      </w:r>
      <w:r w:rsidRPr="008632E5">
        <w:rPr>
          <w:rFonts w:ascii="Calibri" w:eastAsia="Times New Roman" w:hAnsi="Calibri" w:cs="Calibri"/>
          <w:kern w:val="0"/>
          <w:sz w:val="22"/>
          <w:lang w:eastAsia="ko-KR"/>
        </w:rPr>
        <w:tab/>
      </w:r>
      <w:r w:rsidRPr="008632E5">
        <w:rPr>
          <w:rFonts w:ascii="Calibri" w:eastAsia="Times New Roman" w:hAnsi="Calibri" w:cs="Calibri"/>
          <w:kern w:val="0"/>
          <w:sz w:val="22"/>
          <w:lang w:eastAsia="ko-KR"/>
        </w:rPr>
        <w:tab/>
        <w:t>d) $1,200</w:t>
      </w:r>
    </w:p>
    <w:p w14:paraId="716C2C66" w14:textId="2789EF50" w:rsidR="008632E5" w:rsidRPr="00F477C2" w:rsidRDefault="008632E5" w:rsidP="00F477C2">
      <w:pPr>
        <w:widowControl/>
        <w:spacing w:after="160" w:line="278" w:lineRule="auto"/>
        <w:rPr>
          <w:rFonts w:ascii="Calibri" w:eastAsia="Times New Roman" w:hAnsi="Calibri" w:cs="Calibri"/>
          <w:kern w:val="0"/>
          <w:sz w:val="22"/>
          <w:lang w:eastAsia="ko-KR"/>
        </w:rPr>
      </w:pPr>
      <w:r w:rsidRPr="00F477C2">
        <w:rPr>
          <w:rFonts w:ascii="Calibri" w:eastAsia="Times New Roman" w:hAnsi="Calibri" w:cs="Calibri"/>
          <w:color w:val="C00000"/>
          <w:kern w:val="0"/>
          <w:sz w:val="22"/>
          <w:lang w:eastAsia="ko-KR"/>
        </w:rPr>
        <w:t xml:space="preserve">Answer: </w:t>
      </w:r>
    </w:p>
    <w:p w14:paraId="1EA6BD7D" w14:textId="77777777" w:rsidR="00E86DF8" w:rsidRPr="00424034" w:rsidRDefault="00E86DF8">
      <w:pPr>
        <w:widowControl/>
        <w:spacing w:after="160" w:line="259" w:lineRule="auto"/>
        <w:rPr>
          <w:rFonts w:eastAsiaTheme="majorEastAsia" w:cstheme="majorBidi"/>
          <w:noProof/>
          <w:color w:val="2F5496" w:themeColor="accent5" w:themeShade="BF"/>
          <w:sz w:val="32"/>
          <w:szCs w:val="32"/>
          <w:lang w:eastAsia="ko-KR"/>
        </w:rPr>
      </w:pPr>
      <w:r w:rsidRPr="00424034">
        <w:rPr>
          <w:lang w:eastAsia="ko-KR"/>
        </w:rPr>
        <w:br w:type="page"/>
      </w:r>
    </w:p>
    <w:p w14:paraId="6BD744F8" w14:textId="60A68F96" w:rsidR="002D6D4A" w:rsidRPr="00424034" w:rsidRDefault="003435ED" w:rsidP="00313AA8">
      <w:pPr>
        <w:pStyle w:val="Heading2"/>
      </w:pPr>
      <w:bookmarkStart w:id="13" w:name="_Toc220261813"/>
      <w:r>
        <w:rPr>
          <w:rFonts w:hint="eastAsia"/>
        </w:rPr>
        <w:lastRenderedPageBreak/>
        <w:t>7.</w:t>
      </w:r>
      <w:r w:rsidR="0026358B">
        <w:t>8</w:t>
      </w:r>
      <w:r w:rsidR="00104CF4" w:rsidRPr="00424034">
        <w:rPr>
          <w:rFonts w:hint="eastAsia"/>
        </w:rPr>
        <w:t xml:space="preserve"> </w:t>
      </w:r>
      <w:bookmarkStart w:id="14" w:name="_Hlk207858415"/>
      <w:r w:rsidR="009A1DA0">
        <w:rPr>
          <w:rFonts w:hint="eastAsia"/>
        </w:rPr>
        <w:t xml:space="preserve"> </w:t>
      </w:r>
      <w:r w:rsidR="00104CF4" w:rsidRPr="00424034">
        <w:rPr>
          <w:rFonts w:hint="eastAsia"/>
        </w:rPr>
        <w:t>Discussion Questions</w:t>
      </w:r>
      <w:bookmarkEnd w:id="13"/>
      <w:bookmarkEnd w:id="14"/>
      <w:r w:rsidR="00104CF4" w:rsidRPr="00424034">
        <w:rPr>
          <w:rFonts w:hint="eastAsia"/>
        </w:rPr>
        <w:t xml:space="preserve"> </w:t>
      </w:r>
    </w:p>
    <w:p w14:paraId="23AB675F" w14:textId="75259BE3" w:rsidR="00771263" w:rsidRPr="00424034" w:rsidRDefault="00FC7C43" w:rsidP="002D6D4A">
      <w:pPr>
        <w:spacing w:after="0"/>
        <w:rPr>
          <w:rFonts w:cstheme="minorHAnsi"/>
          <w:b/>
          <w:bCs/>
          <w:sz w:val="24"/>
          <w:szCs w:val="24"/>
        </w:rPr>
      </w:pPr>
      <w:proofErr w:type="gramStart"/>
      <w:r w:rsidRPr="00424034">
        <w:rPr>
          <w:rFonts w:cstheme="minorHAnsi"/>
          <w:b/>
          <w:bCs/>
          <w:sz w:val="24"/>
          <w:szCs w:val="24"/>
        </w:rPr>
        <w:t>Q5.4  Revenue</w:t>
      </w:r>
      <w:proofErr w:type="gramEnd"/>
      <w:r w:rsidRPr="00424034">
        <w:rPr>
          <w:rFonts w:cstheme="minorHAnsi"/>
          <w:b/>
          <w:bCs/>
          <w:sz w:val="24"/>
          <w:szCs w:val="24"/>
        </w:rPr>
        <w:t xml:space="preserve"> Recognition, the Matching Principle, and the Bad Debt Expense. </w:t>
      </w:r>
    </w:p>
    <w:p w14:paraId="2E0AB969" w14:textId="67F2D4DD" w:rsidR="002D6D4A" w:rsidRPr="00424034" w:rsidRDefault="00FC7C43" w:rsidP="005C5699">
      <w:pPr>
        <w:spacing w:after="0"/>
        <w:rPr>
          <w:rFonts w:cstheme="minorHAnsi"/>
          <w:sz w:val="24"/>
          <w:szCs w:val="24"/>
        </w:rPr>
      </w:pPr>
      <w:proofErr w:type="spellStart"/>
      <w:r w:rsidRPr="00424034">
        <w:rPr>
          <w:rFonts w:cstheme="minorHAnsi"/>
          <w:sz w:val="24"/>
          <w:szCs w:val="24"/>
        </w:rPr>
        <w:t>Urcarco</w:t>
      </w:r>
      <w:proofErr w:type="spellEnd"/>
      <w:r w:rsidRPr="00424034">
        <w:rPr>
          <w:rFonts w:cstheme="minorHAnsi"/>
          <w:sz w:val="24"/>
          <w:szCs w:val="24"/>
        </w:rPr>
        <w:t xml:space="preserve">, Inc., was a publicly held used-car dealer that had defined its market niche as customers with a low or no credit rating. In some years, Urcarco’s repossession rate had run as high as 40 percent of all vehicles sold. Discuss how </w:t>
      </w:r>
      <w:proofErr w:type="spellStart"/>
      <w:r w:rsidRPr="00424034">
        <w:rPr>
          <w:rFonts w:cstheme="minorHAnsi"/>
          <w:sz w:val="24"/>
          <w:szCs w:val="24"/>
        </w:rPr>
        <w:t>Urcarco</w:t>
      </w:r>
      <w:proofErr w:type="spellEnd"/>
      <w:r w:rsidRPr="00424034">
        <w:rPr>
          <w:rFonts w:cstheme="minorHAnsi"/>
          <w:sz w:val="24"/>
          <w:szCs w:val="24"/>
        </w:rPr>
        <w:t xml:space="preserve"> should recognize revenue from vehicle sales and how it should estimate its bad debt expense.</w:t>
      </w:r>
    </w:p>
    <w:p w14:paraId="63B1C4E2" w14:textId="77777777" w:rsidR="005C5699" w:rsidRPr="00424034" w:rsidRDefault="005C5699" w:rsidP="005C5699">
      <w:pPr>
        <w:spacing w:after="0"/>
        <w:rPr>
          <w:rFonts w:cstheme="minorHAnsi"/>
          <w:b/>
          <w:bCs/>
          <w:sz w:val="24"/>
          <w:szCs w:val="24"/>
        </w:rPr>
      </w:pPr>
    </w:p>
    <w:p w14:paraId="6BFA0BD6" w14:textId="12CBC329" w:rsidR="00FC7C43" w:rsidRPr="009A1DA0" w:rsidRDefault="00FC7C43" w:rsidP="002D6D4A">
      <w:pPr>
        <w:spacing w:after="0"/>
        <w:rPr>
          <w:rFonts w:cstheme="minorHAnsi"/>
          <w:b/>
          <w:bCs/>
          <w:color w:val="C00000"/>
          <w:sz w:val="24"/>
          <w:szCs w:val="24"/>
        </w:rPr>
      </w:pPr>
      <w:r w:rsidRPr="009A1DA0">
        <w:rPr>
          <w:rFonts w:cstheme="minorHAnsi"/>
          <w:b/>
          <w:bCs/>
          <w:color w:val="C00000"/>
          <w:sz w:val="24"/>
          <w:szCs w:val="24"/>
        </w:rPr>
        <w:t>Suggested Solutions:</w:t>
      </w:r>
    </w:p>
    <w:p w14:paraId="3825CCBC" w14:textId="7DC013E9" w:rsidR="00182670" w:rsidRDefault="00182670">
      <w:pPr>
        <w:widowControl/>
        <w:spacing w:after="160" w:line="259" w:lineRule="auto"/>
        <w:rPr>
          <w:rFonts w:cstheme="minorHAnsi"/>
          <w:color w:val="C00000"/>
          <w:sz w:val="24"/>
          <w:szCs w:val="24"/>
        </w:rPr>
      </w:pPr>
    </w:p>
    <w:p w14:paraId="52BEEB5A" w14:textId="77777777" w:rsidR="00F477C2" w:rsidRDefault="00F477C2">
      <w:pPr>
        <w:widowControl/>
        <w:spacing w:after="160" w:line="259" w:lineRule="auto"/>
        <w:rPr>
          <w:rFonts w:cstheme="minorHAnsi"/>
          <w:color w:val="C00000"/>
          <w:sz w:val="24"/>
          <w:szCs w:val="24"/>
        </w:rPr>
      </w:pPr>
    </w:p>
    <w:p w14:paraId="1C46A12B" w14:textId="77777777" w:rsidR="00F477C2" w:rsidRDefault="00F477C2">
      <w:pPr>
        <w:widowControl/>
        <w:spacing w:after="160" w:line="259" w:lineRule="auto"/>
        <w:rPr>
          <w:rFonts w:cstheme="minorHAnsi"/>
          <w:color w:val="C00000"/>
          <w:sz w:val="24"/>
          <w:szCs w:val="24"/>
        </w:rPr>
      </w:pPr>
    </w:p>
    <w:p w14:paraId="4321903C" w14:textId="77777777" w:rsidR="00F477C2" w:rsidRPr="00424034" w:rsidRDefault="00F477C2">
      <w:pPr>
        <w:widowControl/>
        <w:spacing w:after="160" w:line="259" w:lineRule="auto"/>
        <w:rPr>
          <w:rFonts w:cstheme="minorHAnsi"/>
          <w:b/>
          <w:bCs/>
          <w:sz w:val="24"/>
          <w:szCs w:val="24"/>
        </w:rPr>
      </w:pPr>
    </w:p>
    <w:p w14:paraId="5B8CD121" w14:textId="00A0E961" w:rsidR="00771263" w:rsidRPr="00424034" w:rsidRDefault="00FC7C43" w:rsidP="005C5699">
      <w:pPr>
        <w:spacing w:after="0"/>
        <w:rPr>
          <w:rFonts w:cstheme="minorHAnsi"/>
          <w:b/>
          <w:bCs/>
          <w:sz w:val="24"/>
          <w:szCs w:val="24"/>
        </w:rPr>
      </w:pPr>
      <w:proofErr w:type="gramStart"/>
      <w:r w:rsidRPr="00424034">
        <w:rPr>
          <w:rFonts w:cstheme="minorHAnsi"/>
          <w:b/>
          <w:bCs/>
          <w:sz w:val="24"/>
          <w:szCs w:val="24"/>
        </w:rPr>
        <w:t>Q5.5  Revenue</w:t>
      </w:r>
      <w:proofErr w:type="gramEnd"/>
      <w:r w:rsidRPr="00424034">
        <w:rPr>
          <w:rFonts w:cstheme="minorHAnsi"/>
          <w:b/>
          <w:bCs/>
          <w:sz w:val="24"/>
          <w:szCs w:val="24"/>
        </w:rPr>
        <w:t xml:space="preserve"> Recognition in the Air Transportation Industry. </w:t>
      </w:r>
    </w:p>
    <w:p w14:paraId="1D2C1F5E" w14:textId="1B57CABD" w:rsidR="00182670" w:rsidRPr="00424034" w:rsidRDefault="00182670" w:rsidP="00182670">
      <w:pPr>
        <w:ind w:left="360"/>
        <w:jc w:val="both"/>
        <w:rPr>
          <w:rFonts w:ascii="Arial"/>
          <w:b/>
          <w:sz w:val="18"/>
        </w:rPr>
      </w:pPr>
      <w:r w:rsidRPr="00424034">
        <w:rPr>
          <w:rFonts w:ascii="Arial" w:hint="eastAsia"/>
          <w:b/>
          <w:color w:val="231F20"/>
          <w:sz w:val="18"/>
          <w:lang w:eastAsia="ko-KR"/>
        </w:rPr>
        <w:t>A</w:t>
      </w:r>
      <w:r w:rsidRPr="00424034">
        <w:rPr>
          <w:rFonts w:ascii="Arial"/>
          <w:b/>
          <w:color w:val="231F20"/>
          <w:sz w:val="18"/>
        </w:rPr>
        <w:t>irline Ticket Revenue Recognition at Delta Air Lines</w:t>
      </w:r>
    </w:p>
    <w:p w14:paraId="40BC1AA3" w14:textId="14C31995" w:rsidR="00182670" w:rsidRPr="00424034" w:rsidRDefault="00182670" w:rsidP="00182670">
      <w:pPr>
        <w:spacing w:before="33" w:line="278" w:lineRule="auto"/>
        <w:ind w:left="360" w:right="26"/>
        <w:jc w:val="both"/>
        <w:rPr>
          <w:rFonts w:ascii="Arial" w:hAnsi="Arial"/>
          <w:sz w:val="18"/>
        </w:rPr>
      </w:pPr>
      <w:r w:rsidRPr="00424034">
        <w:rPr>
          <w:rFonts w:ascii="Arial" w:hAnsi="Arial"/>
          <w:b/>
          <w:color w:val="0092C8"/>
          <w:sz w:val="17"/>
        </w:rPr>
        <w:t xml:space="preserve">Delta Air Lines </w:t>
      </w:r>
      <w:r w:rsidRPr="00424034">
        <w:rPr>
          <w:rFonts w:ascii="Arial" w:hAnsi="Arial"/>
          <w:color w:val="231F20"/>
          <w:sz w:val="18"/>
        </w:rPr>
        <w:t>is the largest airline in the world when measured by almost any metric: total revenue, fleet size, passenger miles flown, and number of passengers. The company is based in Atlanta, Georgia, the location of its primary hub, and it has helped make Atlanta’s Hartsfield-Jackson International Airport the busiest in the world.</w:t>
      </w:r>
    </w:p>
    <w:p w14:paraId="179BF00E" w14:textId="4BE1DE72" w:rsidR="00182670" w:rsidRPr="00424034" w:rsidRDefault="00182670" w:rsidP="005C7D9D">
      <w:pPr>
        <w:spacing w:line="278" w:lineRule="auto"/>
        <w:ind w:left="360" w:right="26"/>
        <w:jc w:val="both"/>
        <w:rPr>
          <w:rFonts w:ascii="Arial"/>
          <w:sz w:val="14"/>
        </w:rPr>
      </w:pPr>
      <w:r w:rsidRPr="00424034">
        <w:rPr>
          <w:rFonts w:ascii="Arial" w:hAnsi="Arial"/>
          <w:color w:val="231F20"/>
          <w:sz w:val="18"/>
        </w:rPr>
        <w:t>The sale of an airline ticket may seem straightforward from the consumer-perspective: buy a ticket, sometimes months in advance, then take the flight. But from Delta’s perspective the sale involves other factors to consider regarding how much and when to record revenue. According to the company’s foot- notes to its financial statements, when tickets are sold a portion is initially recorded as a component of “air traffic liability,” a current liability on the balance sheet (equivalent to unearned revenue); and, if the passenger has a frequent flyer account, a portion is allocated to “Loyalty program deferred revenue.” Delta’s 2023 annual 10-K report filing with the U.S. Securities and Exchange Commission reports the amount of recognized revenue and deferred revenue for 2023 and 2022 was as follows:</w:t>
      </w:r>
    </w:p>
    <w:tbl>
      <w:tblPr>
        <w:tblW w:w="0" w:type="auto"/>
        <w:jc w:val="center"/>
        <w:tblLayout w:type="fixed"/>
        <w:tblCellMar>
          <w:left w:w="0" w:type="dxa"/>
          <w:right w:w="0" w:type="dxa"/>
        </w:tblCellMar>
        <w:tblLook w:val="01E0" w:firstRow="1" w:lastRow="1" w:firstColumn="1" w:lastColumn="1" w:noHBand="0" w:noVBand="0"/>
      </w:tblPr>
      <w:tblGrid>
        <w:gridCol w:w="6480"/>
        <w:gridCol w:w="851"/>
        <w:gridCol w:w="829"/>
      </w:tblGrid>
      <w:tr w:rsidR="00182670" w:rsidRPr="00424034" w14:paraId="75B5E726" w14:textId="77777777" w:rsidTr="00182670">
        <w:trPr>
          <w:trHeight w:val="309"/>
          <w:jc w:val="center"/>
        </w:trPr>
        <w:tc>
          <w:tcPr>
            <w:tcW w:w="6480" w:type="dxa"/>
            <w:vMerge w:val="restart"/>
            <w:shd w:val="clear" w:color="auto" w:fill="FFC85A"/>
          </w:tcPr>
          <w:p w14:paraId="545510A4" w14:textId="77777777" w:rsidR="00182670" w:rsidRPr="00424034" w:rsidRDefault="00182670" w:rsidP="004C3562">
            <w:pPr>
              <w:pStyle w:val="TableParagraph"/>
              <w:rPr>
                <w:sz w:val="16"/>
              </w:rPr>
            </w:pPr>
          </w:p>
          <w:p w14:paraId="5E6C4F53" w14:textId="77777777" w:rsidR="00182670" w:rsidRPr="00424034" w:rsidRDefault="00182670" w:rsidP="004C3562">
            <w:pPr>
              <w:pStyle w:val="TableParagraph"/>
              <w:spacing w:before="11"/>
              <w:rPr>
                <w:sz w:val="16"/>
              </w:rPr>
            </w:pPr>
          </w:p>
          <w:p w14:paraId="7C2C04A1" w14:textId="77777777" w:rsidR="00182670" w:rsidRPr="00424034" w:rsidRDefault="00182670" w:rsidP="004C3562">
            <w:pPr>
              <w:pStyle w:val="TableParagraph"/>
              <w:ind w:left="120"/>
              <w:rPr>
                <w:b/>
                <w:sz w:val="16"/>
              </w:rPr>
            </w:pPr>
            <w:r w:rsidRPr="00424034">
              <w:rPr>
                <w:b/>
                <w:color w:val="231F20"/>
                <w:sz w:val="16"/>
              </w:rPr>
              <w:t>(in millions)</w:t>
            </w:r>
          </w:p>
        </w:tc>
        <w:tc>
          <w:tcPr>
            <w:tcW w:w="1680" w:type="dxa"/>
            <w:gridSpan w:val="2"/>
            <w:tcBorders>
              <w:bottom w:val="single" w:sz="4" w:space="0" w:color="939598"/>
            </w:tcBorders>
            <w:shd w:val="clear" w:color="auto" w:fill="FFC85A"/>
          </w:tcPr>
          <w:p w14:paraId="3FBAA0C1" w14:textId="77777777" w:rsidR="00182670" w:rsidRPr="00424034" w:rsidRDefault="00182670" w:rsidP="004C3562">
            <w:pPr>
              <w:pStyle w:val="TableParagraph"/>
              <w:spacing w:before="64"/>
              <w:ind w:left="342"/>
              <w:rPr>
                <w:b/>
                <w:sz w:val="16"/>
              </w:rPr>
            </w:pPr>
            <w:r w:rsidRPr="00424034">
              <w:rPr>
                <w:b/>
                <w:color w:val="231F20"/>
                <w:sz w:val="16"/>
              </w:rPr>
              <w:t>December 31</w:t>
            </w:r>
          </w:p>
        </w:tc>
      </w:tr>
      <w:tr w:rsidR="00182670" w:rsidRPr="00424034" w14:paraId="48748096" w14:textId="77777777" w:rsidTr="00182670">
        <w:trPr>
          <w:trHeight w:val="309"/>
          <w:jc w:val="center"/>
        </w:trPr>
        <w:tc>
          <w:tcPr>
            <w:tcW w:w="6480" w:type="dxa"/>
            <w:vMerge/>
            <w:tcBorders>
              <w:top w:val="nil"/>
            </w:tcBorders>
            <w:shd w:val="clear" w:color="auto" w:fill="FFC85A"/>
          </w:tcPr>
          <w:p w14:paraId="5E71913E" w14:textId="77777777" w:rsidR="00182670" w:rsidRPr="00424034" w:rsidRDefault="00182670" w:rsidP="004C3562">
            <w:pPr>
              <w:rPr>
                <w:sz w:val="2"/>
                <w:szCs w:val="2"/>
              </w:rPr>
            </w:pPr>
          </w:p>
        </w:tc>
        <w:tc>
          <w:tcPr>
            <w:tcW w:w="851" w:type="dxa"/>
            <w:tcBorders>
              <w:top w:val="single" w:sz="4" w:space="0" w:color="939598"/>
            </w:tcBorders>
            <w:shd w:val="clear" w:color="auto" w:fill="FFC85A"/>
          </w:tcPr>
          <w:p w14:paraId="45DDDBDA" w14:textId="77777777" w:rsidR="00182670" w:rsidRPr="00424034" w:rsidRDefault="00182670" w:rsidP="004C3562">
            <w:pPr>
              <w:pStyle w:val="TableParagraph"/>
              <w:spacing w:before="59"/>
              <w:ind w:left="99" w:right="109"/>
              <w:jc w:val="center"/>
              <w:rPr>
                <w:b/>
                <w:sz w:val="16"/>
              </w:rPr>
            </w:pPr>
            <w:r w:rsidRPr="00424034">
              <w:rPr>
                <w:b/>
                <w:color w:val="231F20"/>
                <w:sz w:val="16"/>
              </w:rPr>
              <w:t>2023</w:t>
            </w:r>
          </w:p>
        </w:tc>
        <w:tc>
          <w:tcPr>
            <w:tcW w:w="829" w:type="dxa"/>
            <w:tcBorders>
              <w:top w:val="single" w:sz="4" w:space="0" w:color="939598"/>
            </w:tcBorders>
            <w:shd w:val="clear" w:color="auto" w:fill="FFC85A"/>
          </w:tcPr>
          <w:p w14:paraId="6B481C59" w14:textId="77777777" w:rsidR="00182670" w:rsidRPr="00424034" w:rsidRDefault="00182670" w:rsidP="004C3562">
            <w:pPr>
              <w:pStyle w:val="TableParagraph"/>
              <w:spacing w:before="59"/>
              <w:ind w:left="231"/>
              <w:rPr>
                <w:b/>
                <w:sz w:val="16"/>
              </w:rPr>
            </w:pPr>
            <w:r w:rsidRPr="00424034">
              <w:rPr>
                <w:b/>
                <w:color w:val="231F20"/>
                <w:sz w:val="16"/>
              </w:rPr>
              <w:t>2022</w:t>
            </w:r>
          </w:p>
        </w:tc>
      </w:tr>
      <w:tr w:rsidR="00182670" w:rsidRPr="00424034" w14:paraId="6C8E7027" w14:textId="77777777" w:rsidTr="00182670">
        <w:trPr>
          <w:trHeight w:val="278"/>
          <w:jc w:val="center"/>
        </w:trPr>
        <w:tc>
          <w:tcPr>
            <w:tcW w:w="6480" w:type="dxa"/>
            <w:shd w:val="clear" w:color="auto" w:fill="CEECF6"/>
          </w:tcPr>
          <w:p w14:paraId="3875D6E1" w14:textId="77777777" w:rsidR="00182670" w:rsidRPr="00424034" w:rsidRDefault="00182670" w:rsidP="004C3562">
            <w:pPr>
              <w:pStyle w:val="TableParagraph"/>
              <w:spacing w:before="85" w:line="174" w:lineRule="exact"/>
              <w:ind w:left="120"/>
              <w:rPr>
                <w:b/>
                <w:sz w:val="16"/>
              </w:rPr>
            </w:pPr>
            <w:r w:rsidRPr="00424034">
              <w:rPr>
                <w:b/>
                <w:color w:val="231F20"/>
                <w:sz w:val="16"/>
              </w:rPr>
              <w:t>Income Statement</w:t>
            </w:r>
          </w:p>
        </w:tc>
        <w:tc>
          <w:tcPr>
            <w:tcW w:w="851" w:type="dxa"/>
            <w:shd w:val="clear" w:color="auto" w:fill="CEECF6"/>
          </w:tcPr>
          <w:p w14:paraId="1BC14E28" w14:textId="77777777" w:rsidR="00182670" w:rsidRPr="00424034" w:rsidRDefault="00182670" w:rsidP="004C3562">
            <w:pPr>
              <w:pStyle w:val="TableParagraph"/>
              <w:rPr>
                <w:rFonts w:ascii="Times New Roman"/>
                <w:sz w:val="16"/>
              </w:rPr>
            </w:pPr>
          </w:p>
        </w:tc>
        <w:tc>
          <w:tcPr>
            <w:tcW w:w="829" w:type="dxa"/>
            <w:shd w:val="clear" w:color="auto" w:fill="CEECF6"/>
          </w:tcPr>
          <w:p w14:paraId="61E014E5" w14:textId="77777777" w:rsidR="00182670" w:rsidRPr="00424034" w:rsidRDefault="00182670" w:rsidP="004C3562">
            <w:pPr>
              <w:pStyle w:val="TableParagraph"/>
              <w:rPr>
                <w:rFonts w:ascii="Times New Roman"/>
                <w:sz w:val="16"/>
              </w:rPr>
            </w:pPr>
          </w:p>
        </w:tc>
      </w:tr>
      <w:tr w:rsidR="00182670" w:rsidRPr="00424034" w14:paraId="05FC34A9" w14:textId="77777777" w:rsidTr="00182670">
        <w:trPr>
          <w:trHeight w:val="249"/>
          <w:jc w:val="center"/>
        </w:trPr>
        <w:tc>
          <w:tcPr>
            <w:tcW w:w="6480" w:type="dxa"/>
            <w:shd w:val="clear" w:color="auto" w:fill="CEECF6"/>
          </w:tcPr>
          <w:p w14:paraId="2F7175A4" w14:textId="77777777" w:rsidR="00182670" w:rsidRPr="00424034" w:rsidRDefault="00182670" w:rsidP="004C3562">
            <w:pPr>
              <w:pStyle w:val="TableParagraph"/>
              <w:spacing w:before="1"/>
              <w:ind w:right="41"/>
              <w:jc w:val="right"/>
              <w:rPr>
                <w:sz w:val="16"/>
              </w:rPr>
            </w:pPr>
            <w:r w:rsidRPr="00424034">
              <w:rPr>
                <w:color w:val="231F20"/>
                <w:sz w:val="16"/>
              </w:rPr>
              <w:t xml:space="preserve">Revenues . . . . . . . . . . . . . . . . . . . . . . . . . . . . . . . . . . . . . . . . . . . . . . . . . . . . . . . . . </w:t>
            </w:r>
            <w:proofErr w:type="gramStart"/>
            <w:r w:rsidRPr="00424034">
              <w:rPr>
                <w:color w:val="231F20"/>
                <w:sz w:val="16"/>
              </w:rPr>
              <w:t>. . . .</w:t>
            </w:r>
            <w:proofErr w:type="gramEnd"/>
          </w:p>
        </w:tc>
        <w:tc>
          <w:tcPr>
            <w:tcW w:w="851" w:type="dxa"/>
            <w:shd w:val="clear" w:color="auto" w:fill="CEECF6"/>
          </w:tcPr>
          <w:p w14:paraId="2EBAD697" w14:textId="77777777" w:rsidR="00182670" w:rsidRPr="00424034" w:rsidRDefault="00182670" w:rsidP="004C3562">
            <w:pPr>
              <w:pStyle w:val="TableParagraph"/>
              <w:spacing w:before="1"/>
              <w:ind w:left="99" w:right="89"/>
              <w:jc w:val="center"/>
              <w:rPr>
                <w:sz w:val="16"/>
              </w:rPr>
            </w:pPr>
            <w:r w:rsidRPr="00424034">
              <w:rPr>
                <w:color w:val="231F20"/>
                <w:sz w:val="16"/>
              </w:rPr>
              <w:t>$58,048</w:t>
            </w:r>
          </w:p>
        </w:tc>
        <w:tc>
          <w:tcPr>
            <w:tcW w:w="829" w:type="dxa"/>
            <w:shd w:val="clear" w:color="auto" w:fill="CEECF6"/>
          </w:tcPr>
          <w:p w14:paraId="50C739AB" w14:textId="77777777" w:rsidR="00182670" w:rsidRPr="00424034" w:rsidRDefault="00182670" w:rsidP="004C3562">
            <w:pPr>
              <w:pStyle w:val="TableParagraph"/>
              <w:spacing w:before="1"/>
              <w:ind w:right="119"/>
              <w:jc w:val="right"/>
              <w:rPr>
                <w:sz w:val="16"/>
              </w:rPr>
            </w:pPr>
            <w:r w:rsidRPr="00424034">
              <w:rPr>
                <w:color w:val="231F20"/>
                <w:sz w:val="16"/>
              </w:rPr>
              <w:t>$50,582</w:t>
            </w:r>
          </w:p>
        </w:tc>
      </w:tr>
      <w:tr w:rsidR="00182670" w:rsidRPr="00424034" w14:paraId="5B9B8F93" w14:textId="77777777" w:rsidTr="00182670">
        <w:trPr>
          <w:trHeight w:val="260"/>
          <w:jc w:val="center"/>
        </w:trPr>
        <w:tc>
          <w:tcPr>
            <w:tcW w:w="6480" w:type="dxa"/>
            <w:shd w:val="clear" w:color="auto" w:fill="CEECF6"/>
          </w:tcPr>
          <w:p w14:paraId="377CDB36" w14:textId="77777777" w:rsidR="00182670" w:rsidRPr="00424034" w:rsidRDefault="00182670" w:rsidP="004C3562">
            <w:pPr>
              <w:pStyle w:val="TableParagraph"/>
              <w:spacing w:before="66" w:line="174" w:lineRule="exact"/>
              <w:ind w:left="120"/>
              <w:rPr>
                <w:b/>
                <w:sz w:val="16"/>
              </w:rPr>
            </w:pPr>
            <w:r w:rsidRPr="00424034">
              <w:rPr>
                <w:b/>
                <w:color w:val="231F20"/>
                <w:sz w:val="16"/>
              </w:rPr>
              <w:t>Balance Sheet (liabilities)</w:t>
            </w:r>
          </w:p>
        </w:tc>
        <w:tc>
          <w:tcPr>
            <w:tcW w:w="851" w:type="dxa"/>
            <w:shd w:val="clear" w:color="auto" w:fill="CEECF6"/>
          </w:tcPr>
          <w:p w14:paraId="4BF279B6" w14:textId="77777777" w:rsidR="00182670" w:rsidRPr="00424034" w:rsidRDefault="00182670" w:rsidP="004C3562">
            <w:pPr>
              <w:pStyle w:val="TableParagraph"/>
              <w:rPr>
                <w:rFonts w:ascii="Times New Roman"/>
                <w:sz w:val="16"/>
              </w:rPr>
            </w:pPr>
          </w:p>
        </w:tc>
        <w:tc>
          <w:tcPr>
            <w:tcW w:w="829" w:type="dxa"/>
            <w:shd w:val="clear" w:color="auto" w:fill="CEECF6"/>
          </w:tcPr>
          <w:p w14:paraId="303425D1" w14:textId="77777777" w:rsidR="00182670" w:rsidRPr="00424034" w:rsidRDefault="00182670" w:rsidP="004C3562">
            <w:pPr>
              <w:pStyle w:val="TableParagraph"/>
              <w:rPr>
                <w:rFonts w:ascii="Times New Roman"/>
                <w:sz w:val="16"/>
              </w:rPr>
            </w:pPr>
          </w:p>
        </w:tc>
      </w:tr>
      <w:tr w:rsidR="00182670" w:rsidRPr="00424034" w14:paraId="5260F5A4" w14:textId="77777777" w:rsidTr="00182670">
        <w:trPr>
          <w:trHeight w:val="191"/>
          <w:jc w:val="center"/>
        </w:trPr>
        <w:tc>
          <w:tcPr>
            <w:tcW w:w="6480" w:type="dxa"/>
            <w:shd w:val="clear" w:color="auto" w:fill="CEECF6"/>
          </w:tcPr>
          <w:p w14:paraId="79DFF3A2" w14:textId="77777777" w:rsidR="00182670" w:rsidRPr="00424034" w:rsidRDefault="00182670" w:rsidP="004C3562">
            <w:pPr>
              <w:pStyle w:val="TableParagraph"/>
              <w:spacing w:before="1" w:line="171" w:lineRule="exact"/>
              <w:ind w:right="41"/>
              <w:jc w:val="right"/>
              <w:rPr>
                <w:sz w:val="16"/>
              </w:rPr>
            </w:pPr>
            <w:r w:rsidRPr="00424034">
              <w:rPr>
                <w:color w:val="231F20"/>
                <w:sz w:val="16"/>
              </w:rPr>
              <w:t xml:space="preserve">Air traffic liability . . . . . . . . . . . . . . . . . . . . . . . . . . . . . . . . . . . . . . . . . . . . . . . . . . . </w:t>
            </w:r>
            <w:proofErr w:type="gramStart"/>
            <w:r w:rsidRPr="00424034">
              <w:rPr>
                <w:color w:val="231F20"/>
                <w:sz w:val="16"/>
              </w:rPr>
              <w:t>. . . .</w:t>
            </w:r>
            <w:proofErr w:type="gramEnd"/>
            <w:r w:rsidRPr="00424034">
              <w:rPr>
                <w:color w:val="231F20"/>
                <w:sz w:val="16"/>
              </w:rPr>
              <w:t xml:space="preserve"> .</w:t>
            </w:r>
          </w:p>
        </w:tc>
        <w:tc>
          <w:tcPr>
            <w:tcW w:w="851" w:type="dxa"/>
            <w:shd w:val="clear" w:color="auto" w:fill="CEECF6"/>
          </w:tcPr>
          <w:p w14:paraId="1F928A03" w14:textId="77777777" w:rsidR="00182670" w:rsidRPr="00424034" w:rsidRDefault="00182670" w:rsidP="004C3562">
            <w:pPr>
              <w:pStyle w:val="TableParagraph"/>
              <w:spacing w:before="1" w:line="171" w:lineRule="exact"/>
              <w:ind w:left="109" w:right="10"/>
              <w:jc w:val="center"/>
              <w:rPr>
                <w:sz w:val="16"/>
              </w:rPr>
            </w:pPr>
            <w:r w:rsidRPr="00424034">
              <w:rPr>
                <w:color w:val="231F20"/>
                <w:sz w:val="16"/>
              </w:rPr>
              <w:t>$7,044</w:t>
            </w:r>
          </w:p>
        </w:tc>
        <w:tc>
          <w:tcPr>
            <w:tcW w:w="829" w:type="dxa"/>
            <w:shd w:val="clear" w:color="auto" w:fill="CEECF6"/>
          </w:tcPr>
          <w:p w14:paraId="53C547D1" w14:textId="77777777" w:rsidR="00182670" w:rsidRPr="00424034" w:rsidRDefault="00182670" w:rsidP="004C3562">
            <w:pPr>
              <w:pStyle w:val="TableParagraph"/>
              <w:spacing w:before="1" w:line="171" w:lineRule="exact"/>
              <w:ind w:right="119"/>
              <w:jc w:val="right"/>
              <w:rPr>
                <w:sz w:val="16"/>
              </w:rPr>
            </w:pPr>
            <w:r w:rsidRPr="00424034">
              <w:rPr>
                <w:color w:val="231F20"/>
                <w:sz w:val="16"/>
              </w:rPr>
              <w:t>$ 8,160</w:t>
            </w:r>
          </w:p>
        </w:tc>
      </w:tr>
      <w:tr w:rsidR="00182670" w:rsidRPr="00424034" w14:paraId="1BDFC1EC" w14:textId="77777777" w:rsidTr="00182670">
        <w:trPr>
          <w:trHeight w:val="194"/>
          <w:jc w:val="center"/>
        </w:trPr>
        <w:tc>
          <w:tcPr>
            <w:tcW w:w="6480" w:type="dxa"/>
            <w:shd w:val="clear" w:color="auto" w:fill="CEECF6"/>
          </w:tcPr>
          <w:p w14:paraId="6CBC70D0" w14:textId="77777777" w:rsidR="00182670" w:rsidRPr="00424034" w:rsidRDefault="00182670" w:rsidP="004C3562">
            <w:pPr>
              <w:pStyle w:val="TableParagraph"/>
              <w:spacing w:before="4" w:line="171" w:lineRule="exact"/>
              <w:ind w:right="41"/>
              <w:jc w:val="right"/>
              <w:rPr>
                <w:sz w:val="16"/>
              </w:rPr>
            </w:pPr>
            <w:r w:rsidRPr="00424034">
              <w:rPr>
                <w:color w:val="231F20"/>
                <w:sz w:val="16"/>
              </w:rPr>
              <w:t xml:space="preserve">Loyalty program deferred revenue—current . . . . . . . . . . . . . . . . . . . . . . . . . . . . . . </w:t>
            </w:r>
            <w:proofErr w:type="gramStart"/>
            <w:r w:rsidRPr="00424034">
              <w:rPr>
                <w:color w:val="231F20"/>
                <w:sz w:val="16"/>
              </w:rPr>
              <w:t>. . . .</w:t>
            </w:r>
            <w:proofErr w:type="gramEnd"/>
            <w:r w:rsidRPr="00424034">
              <w:rPr>
                <w:color w:val="231F20"/>
                <w:sz w:val="16"/>
              </w:rPr>
              <w:t xml:space="preserve"> .</w:t>
            </w:r>
          </w:p>
        </w:tc>
        <w:tc>
          <w:tcPr>
            <w:tcW w:w="851" w:type="dxa"/>
            <w:shd w:val="clear" w:color="auto" w:fill="CEECF6"/>
          </w:tcPr>
          <w:p w14:paraId="1440CC68" w14:textId="77777777" w:rsidR="00182670" w:rsidRPr="00424034" w:rsidRDefault="00182670" w:rsidP="004C3562">
            <w:pPr>
              <w:pStyle w:val="TableParagraph"/>
              <w:spacing w:before="4" w:line="171" w:lineRule="exact"/>
              <w:ind w:left="198" w:right="10"/>
              <w:jc w:val="center"/>
              <w:rPr>
                <w:sz w:val="16"/>
              </w:rPr>
            </w:pPr>
            <w:r w:rsidRPr="00424034">
              <w:rPr>
                <w:color w:val="231F20"/>
                <w:sz w:val="16"/>
              </w:rPr>
              <w:t>3,908</w:t>
            </w:r>
          </w:p>
        </w:tc>
        <w:tc>
          <w:tcPr>
            <w:tcW w:w="829" w:type="dxa"/>
            <w:shd w:val="clear" w:color="auto" w:fill="CEECF6"/>
          </w:tcPr>
          <w:p w14:paraId="14EE7A8A" w14:textId="77777777" w:rsidR="00182670" w:rsidRPr="00424034" w:rsidRDefault="00182670" w:rsidP="004C3562">
            <w:pPr>
              <w:pStyle w:val="TableParagraph"/>
              <w:spacing w:before="4" w:line="171" w:lineRule="exact"/>
              <w:ind w:right="119"/>
              <w:jc w:val="right"/>
              <w:rPr>
                <w:sz w:val="16"/>
              </w:rPr>
            </w:pPr>
            <w:r w:rsidRPr="00424034">
              <w:rPr>
                <w:color w:val="231F20"/>
                <w:sz w:val="16"/>
              </w:rPr>
              <w:t>3,434</w:t>
            </w:r>
          </w:p>
        </w:tc>
      </w:tr>
      <w:tr w:rsidR="00182670" w:rsidRPr="00424034" w14:paraId="36BA6489" w14:textId="77777777" w:rsidTr="00182670">
        <w:trPr>
          <w:trHeight w:val="273"/>
          <w:jc w:val="center"/>
        </w:trPr>
        <w:tc>
          <w:tcPr>
            <w:tcW w:w="6480" w:type="dxa"/>
            <w:shd w:val="clear" w:color="auto" w:fill="CEECF6"/>
          </w:tcPr>
          <w:p w14:paraId="721F40A4" w14:textId="77777777" w:rsidR="00182670" w:rsidRPr="00424034" w:rsidRDefault="00182670" w:rsidP="004C3562">
            <w:pPr>
              <w:pStyle w:val="TableParagraph"/>
              <w:spacing w:before="4"/>
              <w:ind w:right="41"/>
              <w:jc w:val="right"/>
              <w:rPr>
                <w:sz w:val="16"/>
              </w:rPr>
            </w:pPr>
            <w:r w:rsidRPr="00424034">
              <w:rPr>
                <w:color w:val="231F20"/>
                <w:sz w:val="16"/>
              </w:rPr>
              <w:t xml:space="preserve">Loyalty program deferred revenue—noncurrent . . . . . . . . . . . . . . . . . . . . . . . . . . . </w:t>
            </w:r>
            <w:proofErr w:type="gramStart"/>
            <w:r w:rsidRPr="00424034">
              <w:rPr>
                <w:color w:val="231F20"/>
                <w:sz w:val="16"/>
              </w:rPr>
              <w:t>. . . .</w:t>
            </w:r>
            <w:proofErr w:type="gramEnd"/>
            <w:r w:rsidRPr="00424034">
              <w:rPr>
                <w:color w:val="231F20"/>
                <w:sz w:val="16"/>
              </w:rPr>
              <w:t xml:space="preserve"> .</w:t>
            </w:r>
          </w:p>
        </w:tc>
        <w:tc>
          <w:tcPr>
            <w:tcW w:w="851" w:type="dxa"/>
            <w:shd w:val="clear" w:color="auto" w:fill="CEECF6"/>
          </w:tcPr>
          <w:p w14:paraId="33FFBF7A" w14:textId="77777777" w:rsidR="00182670" w:rsidRPr="00424034" w:rsidRDefault="00182670" w:rsidP="004C3562">
            <w:pPr>
              <w:pStyle w:val="TableParagraph"/>
              <w:spacing w:before="4"/>
              <w:ind w:left="198" w:right="10"/>
              <w:jc w:val="center"/>
              <w:rPr>
                <w:sz w:val="16"/>
              </w:rPr>
            </w:pPr>
            <w:r w:rsidRPr="00424034">
              <w:rPr>
                <w:color w:val="231F20"/>
                <w:sz w:val="16"/>
              </w:rPr>
              <w:t>4,512</w:t>
            </w:r>
          </w:p>
        </w:tc>
        <w:tc>
          <w:tcPr>
            <w:tcW w:w="829" w:type="dxa"/>
            <w:shd w:val="clear" w:color="auto" w:fill="CEECF6"/>
          </w:tcPr>
          <w:p w14:paraId="7561745F" w14:textId="77777777" w:rsidR="00182670" w:rsidRPr="00424034" w:rsidRDefault="00182670" w:rsidP="004C3562">
            <w:pPr>
              <w:pStyle w:val="TableParagraph"/>
              <w:spacing w:before="4"/>
              <w:ind w:right="119"/>
              <w:jc w:val="right"/>
              <w:rPr>
                <w:sz w:val="16"/>
              </w:rPr>
            </w:pPr>
            <w:r w:rsidRPr="00424034">
              <w:rPr>
                <w:color w:val="231F20"/>
                <w:sz w:val="16"/>
              </w:rPr>
              <w:t>4,448</w:t>
            </w:r>
          </w:p>
        </w:tc>
      </w:tr>
    </w:tbl>
    <w:p w14:paraId="27AFB7B5" w14:textId="77777777" w:rsidR="00182670" w:rsidRPr="00424034" w:rsidRDefault="00182670" w:rsidP="00182670">
      <w:pPr>
        <w:spacing w:before="197" w:line="278" w:lineRule="auto"/>
        <w:ind w:right="632"/>
        <w:jc w:val="both"/>
        <w:rPr>
          <w:rFonts w:ascii="Arial"/>
          <w:sz w:val="18"/>
        </w:rPr>
      </w:pPr>
      <w:r w:rsidRPr="00424034">
        <w:rPr>
          <w:rFonts w:ascii="Arial"/>
          <w:color w:val="231F20"/>
          <w:sz w:val="18"/>
        </w:rPr>
        <w:t>These deferred revenue liability accounts are quite significant to Delta, ranging from 26.6 percent to 31.7 percent of total revenues for each year.</w:t>
      </w:r>
    </w:p>
    <w:p w14:paraId="073B6AC2" w14:textId="505444D7" w:rsidR="005C5699" w:rsidRPr="00424034" w:rsidRDefault="00182670" w:rsidP="005C5699">
      <w:pPr>
        <w:spacing w:after="0"/>
        <w:rPr>
          <w:rFonts w:cstheme="minorHAnsi"/>
          <w:sz w:val="24"/>
          <w:szCs w:val="24"/>
          <w:lang w:eastAsia="ko-KR"/>
        </w:rPr>
      </w:pPr>
      <w:r w:rsidRPr="00424034">
        <w:rPr>
          <w:rFonts w:cstheme="minorHAnsi" w:hint="eastAsia"/>
          <w:sz w:val="24"/>
          <w:szCs w:val="24"/>
          <w:lang w:eastAsia="ko-KR"/>
        </w:rPr>
        <w:t xml:space="preserve">What do you think the </w:t>
      </w:r>
      <w:r w:rsidR="005C7D9D" w:rsidRPr="00424034">
        <w:rPr>
          <w:rFonts w:cstheme="minorHAnsi" w:hint="eastAsia"/>
          <w:i/>
          <w:iCs/>
          <w:sz w:val="24"/>
          <w:szCs w:val="24"/>
          <w:lang w:eastAsia="ko-KR"/>
        </w:rPr>
        <w:t>A</w:t>
      </w:r>
      <w:r w:rsidRPr="00424034">
        <w:rPr>
          <w:rFonts w:cstheme="minorHAnsi" w:hint="eastAsia"/>
          <w:i/>
          <w:iCs/>
          <w:sz w:val="24"/>
          <w:szCs w:val="24"/>
          <w:lang w:eastAsia="ko-KR"/>
        </w:rPr>
        <w:t xml:space="preserve">ir </w:t>
      </w:r>
      <w:r w:rsidRPr="00424034">
        <w:rPr>
          <w:rFonts w:cstheme="minorHAnsi"/>
          <w:i/>
          <w:iCs/>
          <w:sz w:val="24"/>
          <w:szCs w:val="24"/>
          <w:lang w:eastAsia="ko-KR"/>
        </w:rPr>
        <w:t>traffic</w:t>
      </w:r>
      <w:r w:rsidRPr="00424034">
        <w:rPr>
          <w:rFonts w:cstheme="minorHAnsi" w:hint="eastAsia"/>
          <w:i/>
          <w:iCs/>
          <w:sz w:val="24"/>
          <w:szCs w:val="24"/>
          <w:lang w:eastAsia="ko-KR"/>
        </w:rPr>
        <w:t xml:space="preserve"> </w:t>
      </w:r>
      <w:r w:rsidRPr="00424034">
        <w:rPr>
          <w:rFonts w:cstheme="minorHAnsi"/>
          <w:i/>
          <w:iCs/>
          <w:sz w:val="24"/>
          <w:szCs w:val="24"/>
          <w:lang w:eastAsia="ko-KR"/>
        </w:rPr>
        <w:t>liability</w:t>
      </w:r>
      <w:r w:rsidRPr="00424034">
        <w:rPr>
          <w:rFonts w:cstheme="minorHAnsi" w:hint="eastAsia"/>
          <w:sz w:val="24"/>
          <w:szCs w:val="24"/>
          <w:lang w:eastAsia="ko-KR"/>
        </w:rPr>
        <w:t xml:space="preserve"> and </w:t>
      </w:r>
      <w:r w:rsidRPr="00424034">
        <w:rPr>
          <w:rFonts w:cstheme="minorHAnsi" w:hint="eastAsia"/>
          <w:i/>
          <w:iCs/>
          <w:sz w:val="24"/>
          <w:szCs w:val="24"/>
          <w:lang w:eastAsia="ko-KR"/>
        </w:rPr>
        <w:t xml:space="preserve">Loyalty program deferred </w:t>
      </w:r>
      <w:proofErr w:type="gramStart"/>
      <w:r w:rsidRPr="00424034">
        <w:rPr>
          <w:rFonts w:cstheme="minorHAnsi" w:hint="eastAsia"/>
          <w:i/>
          <w:iCs/>
          <w:sz w:val="24"/>
          <w:szCs w:val="24"/>
          <w:lang w:eastAsia="ko-KR"/>
        </w:rPr>
        <w:t>revenue</w:t>
      </w:r>
      <w:r w:rsidRPr="00424034">
        <w:rPr>
          <w:rFonts w:cstheme="minorHAnsi" w:hint="eastAsia"/>
          <w:sz w:val="24"/>
          <w:szCs w:val="24"/>
          <w:lang w:eastAsia="ko-KR"/>
        </w:rPr>
        <w:t xml:space="preserve">  is</w:t>
      </w:r>
      <w:proofErr w:type="gramEnd"/>
      <w:r w:rsidRPr="00424034">
        <w:rPr>
          <w:rFonts w:cstheme="minorHAnsi" w:hint="eastAsia"/>
          <w:sz w:val="24"/>
          <w:szCs w:val="24"/>
          <w:lang w:eastAsia="ko-KR"/>
        </w:rPr>
        <w:t>?</w:t>
      </w:r>
    </w:p>
    <w:p w14:paraId="69EF7EC9" w14:textId="70728CB0" w:rsidR="00182670" w:rsidRPr="00424034" w:rsidRDefault="00182670" w:rsidP="005C5699">
      <w:pPr>
        <w:spacing w:after="0"/>
        <w:rPr>
          <w:rFonts w:cstheme="minorHAnsi"/>
          <w:sz w:val="24"/>
          <w:szCs w:val="24"/>
          <w:lang w:eastAsia="ko-KR"/>
        </w:rPr>
      </w:pPr>
      <w:r w:rsidRPr="00424034">
        <w:rPr>
          <w:rFonts w:cstheme="minorHAnsi" w:hint="eastAsia"/>
          <w:sz w:val="24"/>
          <w:szCs w:val="24"/>
          <w:lang w:eastAsia="ko-KR"/>
        </w:rPr>
        <w:t xml:space="preserve">When should Delta </w:t>
      </w:r>
      <w:r w:rsidRPr="00424034">
        <w:rPr>
          <w:rFonts w:cstheme="minorHAnsi"/>
          <w:sz w:val="24"/>
          <w:szCs w:val="24"/>
          <w:lang w:eastAsia="ko-KR"/>
        </w:rPr>
        <w:t>recognize</w:t>
      </w:r>
      <w:r w:rsidRPr="00424034">
        <w:rPr>
          <w:rFonts w:cstheme="minorHAnsi" w:hint="eastAsia"/>
          <w:sz w:val="24"/>
          <w:szCs w:val="24"/>
          <w:lang w:eastAsia="ko-KR"/>
        </w:rPr>
        <w:t xml:space="preserve"> revenue?</w:t>
      </w:r>
    </w:p>
    <w:p w14:paraId="7AB0CEF8" w14:textId="77777777" w:rsidR="00182670" w:rsidRPr="00424034" w:rsidRDefault="00182670" w:rsidP="005C5699">
      <w:pPr>
        <w:spacing w:after="0"/>
        <w:rPr>
          <w:rFonts w:cstheme="minorHAnsi"/>
          <w:sz w:val="24"/>
          <w:szCs w:val="24"/>
          <w:lang w:eastAsia="ko-KR"/>
        </w:rPr>
      </w:pPr>
    </w:p>
    <w:p w14:paraId="097913A3" w14:textId="19C39C0C" w:rsidR="00D00D81" w:rsidRPr="009A1DA0" w:rsidRDefault="00D00D81" w:rsidP="005C5699">
      <w:pPr>
        <w:spacing w:after="0"/>
        <w:rPr>
          <w:rFonts w:cstheme="minorHAnsi"/>
          <w:b/>
          <w:bCs/>
          <w:color w:val="C00000"/>
          <w:sz w:val="24"/>
          <w:szCs w:val="24"/>
        </w:rPr>
      </w:pPr>
      <w:r w:rsidRPr="009A1DA0">
        <w:rPr>
          <w:rFonts w:cstheme="minorHAnsi"/>
          <w:b/>
          <w:bCs/>
          <w:color w:val="C00000"/>
          <w:sz w:val="24"/>
          <w:szCs w:val="24"/>
        </w:rPr>
        <w:t>Suggested Solutions:</w:t>
      </w:r>
    </w:p>
    <w:p w14:paraId="429AC134" w14:textId="77777777" w:rsidR="00CA25BB" w:rsidRDefault="00CA25BB" w:rsidP="005C5699">
      <w:pPr>
        <w:spacing w:after="0"/>
        <w:rPr>
          <w:color w:val="C00000"/>
          <w:sz w:val="24"/>
          <w:szCs w:val="24"/>
        </w:rPr>
      </w:pPr>
    </w:p>
    <w:p w14:paraId="1B6F17FC" w14:textId="77777777" w:rsidR="00F477C2" w:rsidRPr="00424034" w:rsidRDefault="00F477C2" w:rsidP="005C5699">
      <w:pPr>
        <w:spacing w:after="0"/>
        <w:rPr>
          <w:rFonts w:cstheme="minorHAnsi"/>
          <w:sz w:val="24"/>
          <w:szCs w:val="24"/>
        </w:rPr>
      </w:pPr>
    </w:p>
    <w:p w14:paraId="535B1D1E" w14:textId="77777777" w:rsidR="00212E25" w:rsidRDefault="00212E25">
      <w:pPr>
        <w:widowControl/>
        <w:spacing w:after="160" w:line="259" w:lineRule="auto"/>
        <w:rPr>
          <w:rFonts w:cstheme="minorHAnsi"/>
          <w:b/>
          <w:bCs/>
          <w:sz w:val="24"/>
          <w:szCs w:val="24"/>
        </w:rPr>
      </w:pPr>
      <w:r>
        <w:rPr>
          <w:rFonts w:cstheme="minorHAnsi"/>
          <w:b/>
          <w:bCs/>
          <w:sz w:val="24"/>
          <w:szCs w:val="24"/>
        </w:rPr>
        <w:br w:type="page"/>
      </w:r>
    </w:p>
    <w:p w14:paraId="7AE3C5EA" w14:textId="4D446171" w:rsidR="00771263" w:rsidRPr="00424034" w:rsidRDefault="00FC7C43" w:rsidP="00CA25BB">
      <w:pPr>
        <w:spacing w:after="0"/>
        <w:rPr>
          <w:rFonts w:cstheme="minorHAnsi"/>
          <w:sz w:val="24"/>
          <w:szCs w:val="24"/>
        </w:rPr>
      </w:pPr>
      <w:proofErr w:type="gramStart"/>
      <w:r w:rsidRPr="00424034">
        <w:rPr>
          <w:rFonts w:cstheme="minorHAnsi"/>
          <w:b/>
          <w:bCs/>
          <w:sz w:val="24"/>
          <w:szCs w:val="24"/>
        </w:rPr>
        <w:lastRenderedPageBreak/>
        <w:t>Q5.9  Revenue</w:t>
      </w:r>
      <w:proofErr w:type="gramEnd"/>
      <w:r w:rsidRPr="00424034">
        <w:rPr>
          <w:rFonts w:cstheme="minorHAnsi"/>
          <w:b/>
          <w:bCs/>
          <w:sz w:val="24"/>
          <w:szCs w:val="24"/>
        </w:rPr>
        <w:t xml:space="preserve"> Recognition by Software Companies.</w:t>
      </w:r>
      <w:r w:rsidRPr="00424034">
        <w:rPr>
          <w:rFonts w:cstheme="minorHAnsi"/>
          <w:sz w:val="24"/>
          <w:szCs w:val="24"/>
        </w:rPr>
        <w:t xml:space="preserve"> </w:t>
      </w:r>
    </w:p>
    <w:p w14:paraId="65F6AEF4" w14:textId="36AF3E08" w:rsidR="00FC7C43" w:rsidRPr="00424034" w:rsidRDefault="00FC7C43" w:rsidP="00CA25BB">
      <w:pPr>
        <w:spacing w:after="0"/>
        <w:rPr>
          <w:rFonts w:cstheme="minorHAnsi"/>
          <w:sz w:val="24"/>
          <w:szCs w:val="24"/>
        </w:rPr>
      </w:pPr>
      <w:r w:rsidRPr="00424034">
        <w:rPr>
          <w:rFonts w:cstheme="minorHAnsi"/>
          <w:sz w:val="24"/>
          <w:szCs w:val="24"/>
        </w:rPr>
        <w:t xml:space="preserve">An article </w:t>
      </w:r>
      <w:proofErr w:type="gramStart"/>
      <w:r w:rsidRPr="00424034">
        <w:rPr>
          <w:rFonts w:cstheme="minorHAnsi"/>
          <w:sz w:val="24"/>
          <w:szCs w:val="24"/>
        </w:rPr>
        <w:t>in</w:t>
      </w:r>
      <w:proofErr w:type="gramEnd"/>
      <w:r w:rsidRPr="00424034">
        <w:rPr>
          <w:rFonts w:cstheme="minorHAnsi"/>
          <w:sz w:val="24"/>
          <w:szCs w:val="24"/>
        </w:rPr>
        <w:t xml:space="preserve"> </w:t>
      </w:r>
      <w:proofErr w:type="gramStart"/>
      <w:r w:rsidRPr="00424034">
        <w:rPr>
          <w:rFonts w:cstheme="minorHAnsi"/>
          <w:sz w:val="24"/>
          <w:szCs w:val="24"/>
        </w:rPr>
        <w:t>the October</w:t>
      </w:r>
      <w:proofErr w:type="gramEnd"/>
      <w:r w:rsidRPr="00424034">
        <w:rPr>
          <w:rFonts w:cstheme="minorHAnsi"/>
          <w:sz w:val="24"/>
          <w:szCs w:val="24"/>
        </w:rPr>
        <w:t xml:space="preserve"> 10, 2019, issue of Forbes discussed revenue recognition under the standard ASU 2014-09. Some companies had little impact from the standard (e.g., US Steel). On the other hand, companies in certain industries were greatly impacted (e.g., software firms). The issue with software firms is that the initial sale includes the software along with agreements for items like technical support and upgrades (when </w:t>
      </w:r>
      <w:proofErr w:type="gramStart"/>
      <w:r w:rsidRPr="00424034">
        <w:rPr>
          <w:rFonts w:cstheme="minorHAnsi"/>
          <w:sz w:val="24"/>
          <w:szCs w:val="24"/>
        </w:rPr>
        <w:t>to recognize</w:t>
      </w:r>
      <w:proofErr w:type="gramEnd"/>
      <w:r w:rsidRPr="00424034">
        <w:rPr>
          <w:rFonts w:cstheme="minorHAnsi"/>
          <w:sz w:val="24"/>
          <w:szCs w:val="24"/>
        </w:rPr>
        <w:t xml:space="preserve"> the latter revenues </w:t>
      </w:r>
      <w:proofErr w:type="gramStart"/>
      <w:r w:rsidRPr="00424034">
        <w:rPr>
          <w:rFonts w:cstheme="minorHAnsi"/>
          <w:sz w:val="24"/>
          <w:szCs w:val="24"/>
        </w:rPr>
        <w:t>is</w:t>
      </w:r>
      <w:proofErr w:type="gramEnd"/>
      <w:r w:rsidRPr="00424034">
        <w:rPr>
          <w:rFonts w:cstheme="minorHAnsi"/>
          <w:sz w:val="24"/>
          <w:szCs w:val="24"/>
        </w:rPr>
        <w:t xml:space="preserve"> the issue). The new rules</w:t>
      </w:r>
      <w:r w:rsidR="00D00D81" w:rsidRPr="00424034">
        <w:rPr>
          <w:rFonts w:cstheme="minorHAnsi"/>
          <w:sz w:val="24"/>
          <w:szCs w:val="24"/>
        </w:rPr>
        <w:t xml:space="preserve"> </w:t>
      </w:r>
      <w:r w:rsidRPr="00424034">
        <w:rPr>
          <w:rFonts w:cstheme="minorHAnsi"/>
          <w:sz w:val="24"/>
          <w:szCs w:val="24"/>
        </w:rPr>
        <w:t xml:space="preserve">often result in these revenues being recognized up front instead of being deferred. The article provides </w:t>
      </w:r>
      <w:proofErr w:type="gramStart"/>
      <w:r w:rsidRPr="00424034">
        <w:rPr>
          <w:rFonts w:cstheme="minorHAnsi"/>
          <w:sz w:val="24"/>
          <w:szCs w:val="24"/>
        </w:rPr>
        <w:t>the</w:t>
      </w:r>
      <w:proofErr w:type="gramEnd"/>
      <w:r w:rsidRPr="00424034">
        <w:rPr>
          <w:rFonts w:cstheme="minorHAnsi"/>
          <w:sz w:val="24"/>
          <w:szCs w:val="24"/>
        </w:rPr>
        <w:t xml:space="preserve"> example of Verint Systems and its 2018 financial statements. As a result of the adoption of ASU 2014-09, in 2018 Verint’s income grew by $48 million, which was 50 percent of the growth in revenue in that year. Why might it make sense to recognize the revenues from upgrades and technical support later? Will the bump in Verint’s revenues be permanent or transitory? Should they affect Verint’s share price?</w:t>
      </w:r>
    </w:p>
    <w:p w14:paraId="7865523F" w14:textId="77777777" w:rsidR="00CA25BB" w:rsidRPr="00424034" w:rsidRDefault="00CA25BB" w:rsidP="00CA25BB">
      <w:pPr>
        <w:spacing w:after="0"/>
        <w:rPr>
          <w:rFonts w:cstheme="minorHAnsi"/>
          <w:sz w:val="24"/>
          <w:szCs w:val="24"/>
        </w:rPr>
      </w:pPr>
    </w:p>
    <w:p w14:paraId="5C4D5A7A" w14:textId="77777777" w:rsidR="00D00D81" w:rsidRPr="009A1DA0" w:rsidRDefault="00D00D81" w:rsidP="00CA25BB">
      <w:pPr>
        <w:spacing w:after="0"/>
        <w:rPr>
          <w:rFonts w:cstheme="minorHAnsi"/>
          <w:b/>
          <w:bCs/>
          <w:color w:val="C00000"/>
          <w:sz w:val="24"/>
          <w:szCs w:val="24"/>
        </w:rPr>
      </w:pPr>
      <w:r w:rsidRPr="009A1DA0">
        <w:rPr>
          <w:rFonts w:cstheme="minorHAnsi"/>
          <w:b/>
          <w:bCs/>
          <w:color w:val="C00000"/>
          <w:sz w:val="24"/>
          <w:szCs w:val="24"/>
        </w:rPr>
        <w:t>Suggested Solutions:</w:t>
      </w:r>
    </w:p>
    <w:p w14:paraId="41C32E4F" w14:textId="77777777" w:rsidR="00F477C2" w:rsidRDefault="00F477C2">
      <w:pPr>
        <w:widowControl/>
        <w:spacing w:after="160" w:line="259" w:lineRule="auto"/>
        <w:rPr>
          <w:rFonts w:cstheme="minorHAnsi"/>
          <w:color w:val="C00000"/>
          <w:sz w:val="24"/>
          <w:szCs w:val="24"/>
        </w:rPr>
      </w:pPr>
    </w:p>
    <w:p w14:paraId="3155AE0A" w14:textId="5C68F671" w:rsidR="007C0431" w:rsidRDefault="007C0431">
      <w:pPr>
        <w:widowControl/>
        <w:spacing w:after="160" w:line="259" w:lineRule="auto"/>
        <w:rPr>
          <w:rFonts w:cstheme="minorHAnsi"/>
          <w:sz w:val="24"/>
          <w:szCs w:val="24"/>
        </w:rPr>
      </w:pPr>
      <w:r>
        <w:rPr>
          <w:rFonts w:cstheme="minorHAnsi"/>
          <w:sz w:val="24"/>
          <w:szCs w:val="24"/>
        </w:rPr>
        <w:br w:type="page"/>
      </w:r>
    </w:p>
    <w:p w14:paraId="31FCB184" w14:textId="38E2C9EE" w:rsidR="007C0431" w:rsidRPr="0000786B" w:rsidRDefault="007C0431" w:rsidP="007C0431">
      <w:pPr>
        <w:spacing w:after="0"/>
        <w:rPr>
          <w:b/>
          <w:bCs/>
          <w:color w:val="1F4E79" w:themeColor="accent1" w:themeShade="80"/>
          <w:sz w:val="28"/>
          <w:szCs w:val="32"/>
        </w:rPr>
      </w:pPr>
      <w:r w:rsidRPr="0000786B">
        <w:rPr>
          <w:b/>
          <w:bCs/>
          <w:color w:val="1F4E79" w:themeColor="accent1" w:themeShade="80"/>
          <w:sz w:val="28"/>
          <w:szCs w:val="32"/>
        </w:rPr>
        <w:lastRenderedPageBreak/>
        <w:t>Revenue Allocation Example – Oracle</w:t>
      </w:r>
      <w:r>
        <w:rPr>
          <w:b/>
          <w:bCs/>
          <w:color w:val="1F4E79" w:themeColor="accent1" w:themeShade="80"/>
          <w:sz w:val="28"/>
          <w:szCs w:val="32"/>
        </w:rPr>
        <w:t xml:space="preserve"> (Extra Problem)</w:t>
      </w:r>
    </w:p>
    <w:p w14:paraId="4632DADC" w14:textId="77777777" w:rsidR="007C0431" w:rsidRPr="00424034" w:rsidRDefault="007C0431" w:rsidP="007C0431">
      <w:pPr>
        <w:widowControl/>
        <w:spacing w:before="100" w:beforeAutospacing="1" w:after="100" w:afterAutospacing="1"/>
        <w:rPr>
          <w:rFonts w:eastAsia="Times New Roman" w:cstheme="minorHAnsi"/>
          <w:kern w:val="0"/>
          <w:sz w:val="24"/>
          <w:szCs w:val="24"/>
          <w:lang w:eastAsia="ja-JP"/>
        </w:rPr>
      </w:pPr>
      <w:r w:rsidRPr="00424034">
        <w:rPr>
          <w:rFonts w:eastAsia="Times New Roman" w:cstheme="minorHAnsi"/>
          <w:kern w:val="0"/>
          <w:sz w:val="24"/>
          <w:szCs w:val="24"/>
          <w:lang w:eastAsia="ja-JP"/>
        </w:rPr>
        <w:t>Revenue for obligations fulfilled over time is recognized progressively.</w:t>
      </w:r>
    </w:p>
    <w:p w14:paraId="280315D2" w14:textId="77777777" w:rsidR="007C0431" w:rsidRPr="00424034" w:rsidRDefault="007C0431" w:rsidP="007C0431">
      <w:pPr>
        <w:spacing w:before="240" w:after="0"/>
        <w:rPr>
          <w:rFonts w:cstheme="minorHAnsi"/>
          <w:sz w:val="24"/>
          <w:szCs w:val="24"/>
        </w:rPr>
      </w:pPr>
      <w:r w:rsidRPr="00424034">
        <w:rPr>
          <w:rFonts w:cstheme="minorHAnsi"/>
          <w:sz w:val="24"/>
          <w:szCs w:val="24"/>
        </w:rPr>
        <w:t>To illustrate how revenue is recognized when multiple products and/or services are sold for one purchase price, assume that Oracle sells business software to a customer for $100,000</w:t>
      </w:r>
      <w:r w:rsidRPr="00424034">
        <w:rPr>
          <w:rFonts w:cstheme="minorHAnsi" w:hint="eastAsia"/>
          <w:sz w:val="24"/>
          <w:szCs w:val="24"/>
          <w:lang w:eastAsia="ko-KR"/>
        </w:rPr>
        <w:t xml:space="preserve"> in 2025</w:t>
      </w:r>
      <w:r w:rsidRPr="00424034">
        <w:rPr>
          <w:rFonts w:cstheme="minorHAnsi"/>
          <w:sz w:val="24"/>
          <w:szCs w:val="24"/>
        </w:rPr>
        <w:t xml:space="preserve">. Oracle agrees to provide product support and on-site user training </w:t>
      </w:r>
      <w:r w:rsidRPr="00424034">
        <w:rPr>
          <w:rFonts w:cstheme="minorHAnsi"/>
          <w:b/>
          <w:bCs/>
          <w:sz w:val="24"/>
          <w:szCs w:val="24"/>
        </w:rPr>
        <w:t>for two years</w:t>
      </w:r>
      <w:r w:rsidRPr="00424034">
        <w:rPr>
          <w:rFonts w:cstheme="minorHAnsi"/>
          <w:sz w:val="24"/>
          <w:szCs w:val="24"/>
        </w:rPr>
        <w:t>. Assume that Oracle values the stand-alone products as follows:</w:t>
      </w:r>
    </w:p>
    <w:p w14:paraId="1968E259" w14:textId="77777777" w:rsidR="007C0431" w:rsidRPr="00424034" w:rsidRDefault="007C0431" w:rsidP="007C0431">
      <w:pPr>
        <w:spacing w:after="0"/>
        <w:rPr>
          <w:rFonts w:cstheme="minorHAnsi"/>
          <w:sz w:val="24"/>
          <w:szCs w:val="24"/>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075"/>
        <w:gridCol w:w="2705"/>
        <w:gridCol w:w="2605"/>
      </w:tblGrid>
      <w:tr w:rsidR="007C0431" w:rsidRPr="00424034" w14:paraId="3E04BB83" w14:textId="77777777" w:rsidTr="00C51952">
        <w:tc>
          <w:tcPr>
            <w:tcW w:w="1975" w:type="dxa"/>
            <w:tcBorders>
              <w:top w:val="single" w:sz="8" w:space="0" w:color="auto"/>
              <w:bottom w:val="single" w:sz="8" w:space="0" w:color="auto"/>
            </w:tcBorders>
            <w:hideMark/>
          </w:tcPr>
          <w:p w14:paraId="67C027A1" w14:textId="77777777" w:rsidR="007C0431" w:rsidRPr="00424034" w:rsidRDefault="007C0431" w:rsidP="00C51952">
            <w:pPr>
              <w:spacing w:after="0"/>
              <w:rPr>
                <w:rFonts w:cstheme="minorHAnsi"/>
                <w:sz w:val="20"/>
                <w:szCs w:val="20"/>
              </w:rPr>
            </w:pPr>
            <w:r w:rsidRPr="00424034">
              <w:rPr>
                <w:rFonts w:cstheme="minorHAnsi"/>
                <w:sz w:val="20"/>
                <w:szCs w:val="20"/>
              </w:rPr>
              <w:t>Product or Service</w:t>
            </w:r>
          </w:p>
        </w:tc>
        <w:tc>
          <w:tcPr>
            <w:tcW w:w="2075" w:type="dxa"/>
            <w:tcBorders>
              <w:top w:val="single" w:sz="8" w:space="0" w:color="auto"/>
              <w:bottom w:val="single" w:sz="8" w:space="0" w:color="auto"/>
            </w:tcBorders>
            <w:hideMark/>
          </w:tcPr>
          <w:p w14:paraId="51BD2746" w14:textId="77777777" w:rsidR="007C0431" w:rsidRPr="00424034" w:rsidRDefault="007C0431" w:rsidP="00C51952">
            <w:pPr>
              <w:spacing w:after="0"/>
              <w:jc w:val="center"/>
              <w:rPr>
                <w:rFonts w:cstheme="minorHAnsi"/>
                <w:sz w:val="20"/>
                <w:szCs w:val="20"/>
              </w:rPr>
            </w:pPr>
            <w:r w:rsidRPr="00424034">
              <w:rPr>
                <w:rFonts w:cstheme="minorHAnsi"/>
                <w:sz w:val="20"/>
                <w:szCs w:val="20"/>
              </w:rPr>
              <w:t>Stand-Alone Fair Value</w:t>
            </w:r>
          </w:p>
        </w:tc>
        <w:tc>
          <w:tcPr>
            <w:tcW w:w="2705" w:type="dxa"/>
            <w:tcBorders>
              <w:top w:val="single" w:sz="8" w:space="0" w:color="auto"/>
              <w:bottom w:val="single" w:sz="8" w:space="0" w:color="auto"/>
            </w:tcBorders>
            <w:hideMark/>
          </w:tcPr>
          <w:p w14:paraId="609895D3" w14:textId="77777777" w:rsidR="007C0431" w:rsidRPr="00424034" w:rsidRDefault="007C0431" w:rsidP="00C51952">
            <w:pPr>
              <w:spacing w:after="0"/>
              <w:jc w:val="center"/>
              <w:rPr>
                <w:rFonts w:cstheme="minorHAnsi"/>
                <w:sz w:val="20"/>
                <w:szCs w:val="20"/>
              </w:rPr>
            </w:pPr>
            <w:r w:rsidRPr="00424034">
              <w:rPr>
                <w:rFonts w:cstheme="minorHAnsi"/>
                <w:sz w:val="20"/>
                <w:szCs w:val="20"/>
              </w:rPr>
              <w:t>Allocation Percentage</w:t>
            </w:r>
          </w:p>
        </w:tc>
        <w:tc>
          <w:tcPr>
            <w:tcW w:w="2605" w:type="dxa"/>
            <w:tcBorders>
              <w:top w:val="single" w:sz="8" w:space="0" w:color="auto"/>
              <w:bottom w:val="single" w:sz="8" w:space="0" w:color="auto"/>
            </w:tcBorders>
            <w:hideMark/>
          </w:tcPr>
          <w:p w14:paraId="58B8A0FC" w14:textId="77777777" w:rsidR="007C0431" w:rsidRPr="00424034" w:rsidRDefault="007C0431" w:rsidP="00C51952">
            <w:pPr>
              <w:spacing w:after="0"/>
              <w:jc w:val="center"/>
              <w:rPr>
                <w:rFonts w:cstheme="minorHAnsi"/>
                <w:sz w:val="20"/>
                <w:szCs w:val="20"/>
              </w:rPr>
            </w:pPr>
            <w:r w:rsidRPr="00424034">
              <w:rPr>
                <w:rFonts w:cstheme="minorHAnsi"/>
                <w:sz w:val="20"/>
                <w:szCs w:val="20"/>
              </w:rPr>
              <w:t>Revenue Recognized</w:t>
            </w:r>
          </w:p>
        </w:tc>
      </w:tr>
      <w:tr w:rsidR="007C0431" w:rsidRPr="00424034" w14:paraId="0D2454DF" w14:textId="77777777" w:rsidTr="00C51952">
        <w:tc>
          <w:tcPr>
            <w:tcW w:w="1975" w:type="dxa"/>
            <w:tcBorders>
              <w:top w:val="single" w:sz="8" w:space="0" w:color="auto"/>
            </w:tcBorders>
            <w:hideMark/>
          </w:tcPr>
          <w:p w14:paraId="569A73DE" w14:textId="77777777" w:rsidR="007C0431" w:rsidRPr="00424034" w:rsidRDefault="007C0431" w:rsidP="00C51952">
            <w:pPr>
              <w:spacing w:after="0"/>
              <w:rPr>
                <w:rFonts w:cstheme="minorHAnsi"/>
                <w:sz w:val="20"/>
                <w:szCs w:val="20"/>
              </w:rPr>
            </w:pPr>
            <w:r w:rsidRPr="00424034">
              <w:rPr>
                <w:rFonts w:cstheme="minorHAnsi"/>
                <w:sz w:val="20"/>
                <w:szCs w:val="20"/>
              </w:rPr>
              <w:t>Software</w:t>
            </w:r>
          </w:p>
        </w:tc>
        <w:tc>
          <w:tcPr>
            <w:tcW w:w="2075" w:type="dxa"/>
            <w:tcBorders>
              <w:top w:val="single" w:sz="8" w:space="0" w:color="auto"/>
            </w:tcBorders>
            <w:hideMark/>
          </w:tcPr>
          <w:p w14:paraId="7E5BFF56" w14:textId="77777777" w:rsidR="007C0431" w:rsidRPr="00424034" w:rsidRDefault="007C0431" w:rsidP="00C51952">
            <w:pPr>
              <w:spacing w:after="0"/>
              <w:jc w:val="center"/>
              <w:rPr>
                <w:rFonts w:cstheme="minorHAnsi"/>
                <w:sz w:val="20"/>
                <w:szCs w:val="20"/>
              </w:rPr>
            </w:pPr>
            <w:r w:rsidRPr="00424034">
              <w:rPr>
                <w:rFonts w:cstheme="minorHAnsi"/>
                <w:sz w:val="20"/>
                <w:szCs w:val="20"/>
              </w:rPr>
              <w:t>$105,000</w:t>
            </w:r>
          </w:p>
        </w:tc>
        <w:tc>
          <w:tcPr>
            <w:tcW w:w="2705" w:type="dxa"/>
            <w:tcBorders>
              <w:top w:val="single" w:sz="8" w:space="0" w:color="auto"/>
            </w:tcBorders>
            <w:hideMark/>
          </w:tcPr>
          <w:p w14:paraId="2A5F7177" w14:textId="77777777" w:rsidR="007C0431" w:rsidRPr="00424034" w:rsidRDefault="007C0431" w:rsidP="00C51952">
            <w:pPr>
              <w:spacing w:after="0"/>
              <w:jc w:val="center"/>
              <w:rPr>
                <w:rFonts w:cstheme="minorHAnsi"/>
                <w:sz w:val="20"/>
                <w:szCs w:val="20"/>
              </w:rPr>
            </w:pPr>
            <w:r w:rsidRPr="00424034">
              <w:rPr>
                <w:rFonts w:cstheme="minorHAnsi"/>
                <w:sz w:val="20"/>
                <w:szCs w:val="20"/>
              </w:rPr>
              <w:t>84% ($105,000/$125,000)</w:t>
            </w:r>
          </w:p>
        </w:tc>
        <w:tc>
          <w:tcPr>
            <w:tcW w:w="2605" w:type="dxa"/>
            <w:tcBorders>
              <w:top w:val="single" w:sz="8" w:space="0" w:color="auto"/>
            </w:tcBorders>
            <w:hideMark/>
          </w:tcPr>
          <w:p w14:paraId="2A90B960" w14:textId="77777777" w:rsidR="007C0431" w:rsidRPr="00424034" w:rsidRDefault="007C0431" w:rsidP="00C51952">
            <w:pPr>
              <w:spacing w:after="0"/>
              <w:jc w:val="center"/>
              <w:rPr>
                <w:rFonts w:cstheme="minorHAnsi"/>
                <w:sz w:val="20"/>
                <w:szCs w:val="20"/>
              </w:rPr>
            </w:pPr>
            <w:r w:rsidRPr="00424034">
              <w:rPr>
                <w:rFonts w:cstheme="minorHAnsi"/>
                <w:sz w:val="20"/>
                <w:szCs w:val="20"/>
              </w:rPr>
              <w:t>$84,000 ($100,000 × 84%)</w:t>
            </w:r>
          </w:p>
        </w:tc>
      </w:tr>
      <w:tr w:rsidR="007C0431" w:rsidRPr="00424034" w14:paraId="2B330072" w14:textId="77777777" w:rsidTr="00C51952">
        <w:tc>
          <w:tcPr>
            <w:tcW w:w="1975" w:type="dxa"/>
            <w:hideMark/>
          </w:tcPr>
          <w:p w14:paraId="45D89CF1" w14:textId="77777777" w:rsidR="007C0431" w:rsidRPr="00424034" w:rsidRDefault="007C0431" w:rsidP="00C51952">
            <w:pPr>
              <w:spacing w:after="0"/>
              <w:rPr>
                <w:rFonts w:cstheme="minorHAnsi"/>
                <w:sz w:val="20"/>
                <w:szCs w:val="20"/>
              </w:rPr>
            </w:pPr>
            <w:r w:rsidRPr="00424034">
              <w:rPr>
                <w:rFonts w:cstheme="minorHAnsi"/>
                <w:sz w:val="20"/>
                <w:szCs w:val="20"/>
              </w:rPr>
              <w:t>Product support</w:t>
            </w:r>
          </w:p>
        </w:tc>
        <w:tc>
          <w:tcPr>
            <w:tcW w:w="2075" w:type="dxa"/>
            <w:hideMark/>
          </w:tcPr>
          <w:p w14:paraId="2209B0A7" w14:textId="77777777" w:rsidR="007C0431" w:rsidRPr="00424034" w:rsidRDefault="007C0431" w:rsidP="00C51952">
            <w:pPr>
              <w:spacing w:after="0"/>
              <w:jc w:val="center"/>
              <w:rPr>
                <w:rFonts w:cstheme="minorHAnsi"/>
                <w:sz w:val="20"/>
                <w:szCs w:val="20"/>
              </w:rPr>
            </w:pPr>
            <w:r w:rsidRPr="00424034">
              <w:rPr>
                <w:rFonts w:cstheme="minorHAnsi"/>
                <w:sz w:val="20"/>
                <w:szCs w:val="20"/>
              </w:rPr>
              <w:t>$20,000</w:t>
            </w:r>
          </w:p>
        </w:tc>
        <w:tc>
          <w:tcPr>
            <w:tcW w:w="2705" w:type="dxa"/>
            <w:hideMark/>
          </w:tcPr>
          <w:p w14:paraId="68CACE1B" w14:textId="77777777" w:rsidR="007C0431" w:rsidRPr="00424034" w:rsidRDefault="007C0431" w:rsidP="00C51952">
            <w:pPr>
              <w:spacing w:after="0"/>
              <w:jc w:val="center"/>
              <w:rPr>
                <w:rFonts w:cstheme="minorHAnsi"/>
                <w:sz w:val="20"/>
                <w:szCs w:val="20"/>
              </w:rPr>
            </w:pPr>
            <w:r w:rsidRPr="00424034">
              <w:rPr>
                <w:rFonts w:cstheme="minorHAnsi"/>
                <w:sz w:val="20"/>
                <w:szCs w:val="20"/>
              </w:rPr>
              <w:t>16% ($20,000/$125,000)</w:t>
            </w:r>
          </w:p>
        </w:tc>
        <w:tc>
          <w:tcPr>
            <w:tcW w:w="2605" w:type="dxa"/>
            <w:hideMark/>
          </w:tcPr>
          <w:p w14:paraId="4751E109" w14:textId="77777777" w:rsidR="007C0431" w:rsidRPr="00424034" w:rsidRDefault="007C0431" w:rsidP="00C51952">
            <w:pPr>
              <w:spacing w:after="0"/>
              <w:jc w:val="center"/>
              <w:rPr>
                <w:rFonts w:cstheme="minorHAnsi"/>
                <w:sz w:val="20"/>
                <w:szCs w:val="20"/>
              </w:rPr>
            </w:pPr>
            <w:r w:rsidRPr="00424034">
              <w:rPr>
                <w:rFonts w:cstheme="minorHAnsi"/>
                <w:sz w:val="20"/>
                <w:szCs w:val="20"/>
              </w:rPr>
              <w:t>$16,000 ($</w:t>
            </w:r>
            <w:proofErr w:type="gramStart"/>
            <w:r w:rsidRPr="00424034">
              <w:rPr>
                <w:rFonts w:cstheme="minorHAnsi"/>
                <w:sz w:val="20"/>
                <w:szCs w:val="20"/>
              </w:rPr>
              <w:t>100,000 × 16</w:t>
            </w:r>
            <w:proofErr w:type="gramEnd"/>
            <w:r w:rsidRPr="00424034">
              <w:rPr>
                <w:rFonts w:cstheme="minorHAnsi"/>
                <w:sz w:val="20"/>
                <w:szCs w:val="20"/>
              </w:rPr>
              <w:t>%)</w:t>
            </w:r>
          </w:p>
        </w:tc>
      </w:tr>
      <w:tr w:rsidR="007C0431" w:rsidRPr="00424034" w14:paraId="39FB8859" w14:textId="77777777" w:rsidTr="00C51952">
        <w:tc>
          <w:tcPr>
            <w:tcW w:w="1975" w:type="dxa"/>
            <w:tcBorders>
              <w:bottom w:val="single" w:sz="8" w:space="0" w:color="auto"/>
            </w:tcBorders>
            <w:hideMark/>
          </w:tcPr>
          <w:p w14:paraId="5EA4D7A6" w14:textId="77777777" w:rsidR="007C0431" w:rsidRPr="00424034" w:rsidRDefault="007C0431" w:rsidP="00C51952">
            <w:pPr>
              <w:spacing w:after="0"/>
              <w:rPr>
                <w:rFonts w:cstheme="minorHAnsi"/>
                <w:sz w:val="20"/>
                <w:szCs w:val="20"/>
              </w:rPr>
            </w:pPr>
            <w:r w:rsidRPr="00424034">
              <w:rPr>
                <w:rFonts w:cstheme="minorHAnsi"/>
                <w:sz w:val="20"/>
                <w:szCs w:val="20"/>
              </w:rPr>
              <w:t>Totals</w:t>
            </w:r>
          </w:p>
        </w:tc>
        <w:tc>
          <w:tcPr>
            <w:tcW w:w="2075" w:type="dxa"/>
            <w:tcBorders>
              <w:bottom w:val="single" w:sz="8" w:space="0" w:color="auto"/>
            </w:tcBorders>
            <w:hideMark/>
          </w:tcPr>
          <w:p w14:paraId="74F1EB05" w14:textId="77777777" w:rsidR="007C0431" w:rsidRPr="00424034" w:rsidRDefault="007C0431" w:rsidP="00C51952">
            <w:pPr>
              <w:spacing w:after="0"/>
              <w:jc w:val="center"/>
              <w:rPr>
                <w:rFonts w:cstheme="minorHAnsi"/>
                <w:sz w:val="20"/>
                <w:szCs w:val="20"/>
              </w:rPr>
            </w:pPr>
            <w:r w:rsidRPr="00424034">
              <w:rPr>
                <w:rFonts w:cstheme="minorHAnsi"/>
                <w:sz w:val="20"/>
                <w:szCs w:val="20"/>
              </w:rPr>
              <w:t>$125,000</w:t>
            </w:r>
          </w:p>
        </w:tc>
        <w:tc>
          <w:tcPr>
            <w:tcW w:w="2705" w:type="dxa"/>
            <w:tcBorders>
              <w:bottom w:val="single" w:sz="8" w:space="0" w:color="auto"/>
            </w:tcBorders>
          </w:tcPr>
          <w:p w14:paraId="7FD21859" w14:textId="77777777" w:rsidR="007C0431" w:rsidRPr="00424034" w:rsidRDefault="007C0431" w:rsidP="00C51952">
            <w:pPr>
              <w:spacing w:after="0"/>
              <w:jc w:val="center"/>
              <w:rPr>
                <w:rFonts w:cstheme="minorHAnsi"/>
                <w:sz w:val="20"/>
                <w:szCs w:val="20"/>
              </w:rPr>
            </w:pPr>
          </w:p>
        </w:tc>
        <w:tc>
          <w:tcPr>
            <w:tcW w:w="2605" w:type="dxa"/>
            <w:tcBorders>
              <w:bottom w:val="single" w:sz="8" w:space="0" w:color="auto"/>
            </w:tcBorders>
            <w:hideMark/>
          </w:tcPr>
          <w:p w14:paraId="39FD0026" w14:textId="77777777" w:rsidR="007C0431" w:rsidRPr="00424034" w:rsidRDefault="007C0431" w:rsidP="00C51952">
            <w:pPr>
              <w:spacing w:after="0"/>
              <w:jc w:val="center"/>
              <w:rPr>
                <w:rFonts w:cstheme="minorHAnsi"/>
                <w:sz w:val="20"/>
                <w:szCs w:val="20"/>
              </w:rPr>
            </w:pPr>
            <w:r w:rsidRPr="00424034">
              <w:rPr>
                <w:rFonts w:cstheme="minorHAnsi"/>
                <w:sz w:val="20"/>
                <w:szCs w:val="20"/>
              </w:rPr>
              <w:t>$100,000</w:t>
            </w:r>
          </w:p>
        </w:tc>
      </w:tr>
    </w:tbl>
    <w:p w14:paraId="01AA904F" w14:textId="77777777" w:rsidR="007C0431" w:rsidRPr="00424034" w:rsidRDefault="007C0431" w:rsidP="007C0431">
      <w:pPr>
        <w:pStyle w:val="ListParagraph"/>
        <w:spacing w:before="240" w:line="276" w:lineRule="auto"/>
        <w:ind w:left="0"/>
        <w:rPr>
          <w:rFonts w:asciiTheme="minorHAnsi" w:hAnsiTheme="minorHAnsi" w:cstheme="minorHAnsi"/>
        </w:rPr>
      </w:pPr>
      <w:r w:rsidRPr="00424034">
        <w:rPr>
          <w:rFonts w:asciiTheme="minorHAnsi" w:hAnsiTheme="minorHAnsi" w:cstheme="minorHAnsi"/>
        </w:rPr>
        <w:t xml:space="preserve">Oracle allocates revenue based on the </w:t>
      </w:r>
      <w:proofErr w:type="gramStart"/>
      <w:r w:rsidRPr="00424034">
        <w:rPr>
          <w:rFonts w:asciiTheme="minorHAnsi" w:hAnsiTheme="minorHAnsi" w:cstheme="minorHAnsi"/>
        </w:rPr>
        <w:t>relative</w:t>
      </w:r>
      <w:proofErr w:type="gramEnd"/>
      <w:r w:rsidRPr="00424034">
        <w:rPr>
          <w:rFonts w:asciiTheme="minorHAnsi" w:hAnsiTheme="minorHAnsi" w:cstheme="minorHAnsi"/>
        </w:rPr>
        <w:t xml:space="preserve"> fair value of each product or service. It recognizes $84,000 for software upon installation and spreads the $16,000 support revenue evenly over two years. The unearned portion is recorded as deferred revenue, starting at $16,000, decreasing to $8,000 after one year, and reaching $0 by the end of the second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2615"/>
        <w:gridCol w:w="2880"/>
      </w:tblGrid>
      <w:tr w:rsidR="007C0431" w:rsidRPr="00424034" w14:paraId="26CE0529" w14:textId="77777777" w:rsidTr="00C51952">
        <w:tc>
          <w:tcPr>
            <w:tcW w:w="3145" w:type="dxa"/>
            <w:tcBorders>
              <w:top w:val="single" w:sz="8" w:space="0" w:color="auto"/>
              <w:bottom w:val="single" w:sz="8" w:space="0" w:color="auto"/>
            </w:tcBorders>
          </w:tcPr>
          <w:p w14:paraId="076ECF3D" w14:textId="77777777" w:rsidR="007C0431" w:rsidRPr="00424034" w:rsidRDefault="007C0431" w:rsidP="00C51952">
            <w:pPr>
              <w:spacing w:after="0"/>
              <w:rPr>
                <w:rFonts w:ascii="Calibri" w:hAnsi="Calibri" w:cs="Calibri"/>
                <w:sz w:val="24"/>
                <w:szCs w:val="24"/>
              </w:rPr>
            </w:pPr>
            <w:r w:rsidRPr="00424034">
              <w:rPr>
                <w:rFonts w:ascii="Calibri" w:hAnsi="Calibri" w:cs="Calibri"/>
                <w:sz w:val="24"/>
                <w:szCs w:val="24"/>
              </w:rPr>
              <w:t>Type of Account</w:t>
            </w:r>
          </w:p>
        </w:tc>
        <w:tc>
          <w:tcPr>
            <w:tcW w:w="2615" w:type="dxa"/>
            <w:tcBorders>
              <w:top w:val="single" w:sz="8" w:space="0" w:color="auto"/>
              <w:bottom w:val="single" w:sz="8" w:space="0" w:color="auto"/>
            </w:tcBorders>
          </w:tcPr>
          <w:p w14:paraId="411114E7" w14:textId="77777777" w:rsidR="007C0431" w:rsidRPr="00424034" w:rsidRDefault="007C0431" w:rsidP="00C51952">
            <w:pPr>
              <w:spacing w:after="0"/>
              <w:jc w:val="center"/>
              <w:rPr>
                <w:rFonts w:ascii="Calibri" w:hAnsi="Calibri" w:cs="Calibri"/>
                <w:sz w:val="24"/>
                <w:szCs w:val="24"/>
              </w:rPr>
            </w:pPr>
            <w:r w:rsidRPr="00424034">
              <w:rPr>
                <w:rFonts w:ascii="Calibri" w:hAnsi="Calibri" w:cs="Calibri"/>
                <w:sz w:val="24"/>
                <w:szCs w:val="24"/>
              </w:rPr>
              <w:t>2025</w:t>
            </w:r>
          </w:p>
        </w:tc>
        <w:tc>
          <w:tcPr>
            <w:tcW w:w="2880" w:type="dxa"/>
            <w:tcBorders>
              <w:top w:val="single" w:sz="8" w:space="0" w:color="auto"/>
              <w:bottom w:val="single" w:sz="8" w:space="0" w:color="auto"/>
            </w:tcBorders>
          </w:tcPr>
          <w:p w14:paraId="475BC62A" w14:textId="77777777" w:rsidR="007C0431" w:rsidRPr="00424034" w:rsidRDefault="007C0431" w:rsidP="00C51952">
            <w:pPr>
              <w:spacing w:after="0"/>
              <w:jc w:val="center"/>
              <w:rPr>
                <w:rFonts w:ascii="Calibri" w:hAnsi="Calibri" w:cs="Calibri"/>
                <w:sz w:val="24"/>
                <w:szCs w:val="24"/>
                <w:lang w:eastAsia="ko-KR"/>
              </w:rPr>
            </w:pPr>
            <w:r w:rsidRPr="00424034">
              <w:rPr>
                <w:rFonts w:ascii="Calibri" w:hAnsi="Calibri" w:cs="Calibri"/>
                <w:sz w:val="24"/>
                <w:szCs w:val="24"/>
              </w:rPr>
              <w:t>202</w:t>
            </w:r>
            <w:r w:rsidRPr="00424034">
              <w:rPr>
                <w:rFonts w:ascii="Calibri" w:hAnsi="Calibri" w:cs="Calibri" w:hint="eastAsia"/>
                <w:sz w:val="24"/>
                <w:szCs w:val="24"/>
                <w:lang w:eastAsia="ko-KR"/>
              </w:rPr>
              <w:t>6</w:t>
            </w:r>
          </w:p>
        </w:tc>
      </w:tr>
      <w:tr w:rsidR="007C0431" w:rsidRPr="00424034" w14:paraId="2F047A7A" w14:textId="77777777" w:rsidTr="00C51952">
        <w:tc>
          <w:tcPr>
            <w:tcW w:w="3145" w:type="dxa"/>
            <w:tcBorders>
              <w:top w:val="single" w:sz="8" w:space="0" w:color="auto"/>
            </w:tcBorders>
          </w:tcPr>
          <w:p w14:paraId="48A8CFCF" w14:textId="77777777" w:rsidR="007C0431" w:rsidRPr="00424034" w:rsidRDefault="007C0431" w:rsidP="00C51952">
            <w:pPr>
              <w:spacing w:after="0"/>
              <w:rPr>
                <w:rFonts w:ascii="Calibri" w:hAnsi="Calibri" w:cs="Calibri"/>
                <w:sz w:val="24"/>
                <w:szCs w:val="24"/>
              </w:rPr>
            </w:pPr>
            <w:r w:rsidRPr="00424034">
              <w:rPr>
                <w:rFonts w:ascii="Calibri" w:hAnsi="Calibri" w:cs="Calibri"/>
                <w:sz w:val="24"/>
                <w:szCs w:val="24"/>
              </w:rPr>
              <w:t>Revenue</w:t>
            </w:r>
          </w:p>
        </w:tc>
        <w:tc>
          <w:tcPr>
            <w:tcW w:w="2615" w:type="dxa"/>
            <w:tcBorders>
              <w:top w:val="single" w:sz="8" w:space="0" w:color="auto"/>
            </w:tcBorders>
          </w:tcPr>
          <w:p w14:paraId="0F3910D8" w14:textId="77D45DB2" w:rsidR="00F477C2" w:rsidRPr="00424034" w:rsidRDefault="00F477C2" w:rsidP="00C51952">
            <w:pPr>
              <w:spacing w:after="0"/>
              <w:jc w:val="center"/>
              <w:rPr>
                <w:rFonts w:ascii="Calibri" w:hAnsi="Calibri" w:cs="Calibri"/>
                <w:sz w:val="24"/>
                <w:szCs w:val="24"/>
                <w:lang w:eastAsia="ko-KR"/>
              </w:rPr>
            </w:pPr>
          </w:p>
        </w:tc>
        <w:tc>
          <w:tcPr>
            <w:tcW w:w="2880" w:type="dxa"/>
            <w:tcBorders>
              <w:top w:val="single" w:sz="8" w:space="0" w:color="auto"/>
            </w:tcBorders>
          </w:tcPr>
          <w:p w14:paraId="1B47DD60" w14:textId="1400145F" w:rsidR="007C0431" w:rsidRPr="00424034" w:rsidRDefault="007C0431" w:rsidP="00C51952">
            <w:pPr>
              <w:spacing w:after="0"/>
              <w:jc w:val="center"/>
              <w:rPr>
                <w:rFonts w:ascii="Calibri" w:hAnsi="Calibri" w:cs="Calibri"/>
                <w:sz w:val="24"/>
                <w:szCs w:val="24"/>
                <w:lang w:eastAsia="ko-KR"/>
              </w:rPr>
            </w:pPr>
          </w:p>
        </w:tc>
      </w:tr>
      <w:tr w:rsidR="007C0431" w:rsidRPr="00424034" w14:paraId="2CF3E8C1" w14:textId="77777777" w:rsidTr="00C51952">
        <w:tc>
          <w:tcPr>
            <w:tcW w:w="3145" w:type="dxa"/>
            <w:tcBorders>
              <w:bottom w:val="single" w:sz="8" w:space="0" w:color="auto"/>
            </w:tcBorders>
          </w:tcPr>
          <w:p w14:paraId="59DB628D" w14:textId="77777777" w:rsidR="007C0431" w:rsidRPr="00424034" w:rsidRDefault="007C0431" w:rsidP="00C51952">
            <w:pPr>
              <w:spacing w:after="0"/>
              <w:rPr>
                <w:rFonts w:ascii="Calibri" w:hAnsi="Calibri" w:cs="Calibri"/>
                <w:sz w:val="24"/>
                <w:szCs w:val="24"/>
              </w:rPr>
            </w:pPr>
            <w:r w:rsidRPr="00424034">
              <w:rPr>
                <w:rFonts w:ascii="Calibri" w:hAnsi="Calibri" w:cs="Calibri"/>
                <w:sz w:val="24"/>
                <w:szCs w:val="24"/>
              </w:rPr>
              <w:t>Liability (Deferred Revenue)</w:t>
            </w:r>
          </w:p>
        </w:tc>
        <w:tc>
          <w:tcPr>
            <w:tcW w:w="2615" w:type="dxa"/>
            <w:tcBorders>
              <w:bottom w:val="single" w:sz="8" w:space="0" w:color="auto"/>
            </w:tcBorders>
          </w:tcPr>
          <w:p w14:paraId="506098F5" w14:textId="621A45D2" w:rsidR="007C0431" w:rsidRPr="00424034" w:rsidRDefault="007C0431" w:rsidP="00C51952">
            <w:pPr>
              <w:spacing w:after="0"/>
              <w:jc w:val="center"/>
              <w:rPr>
                <w:rFonts w:ascii="Calibri" w:hAnsi="Calibri" w:cs="Calibri"/>
                <w:sz w:val="24"/>
                <w:szCs w:val="24"/>
                <w:lang w:eastAsia="ko-KR"/>
              </w:rPr>
            </w:pPr>
          </w:p>
        </w:tc>
        <w:tc>
          <w:tcPr>
            <w:tcW w:w="2880" w:type="dxa"/>
            <w:tcBorders>
              <w:bottom w:val="single" w:sz="8" w:space="0" w:color="auto"/>
            </w:tcBorders>
          </w:tcPr>
          <w:p w14:paraId="24D8D1C3" w14:textId="77777777" w:rsidR="007C0431" w:rsidRPr="00424034" w:rsidRDefault="007C0431" w:rsidP="00C51952">
            <w:pPr>
              <w:spacing w:after="0"/>
              <w:jc w:val="center"/>
              <w:rPr>
                <w:rFonts w:ascii="Calibri" w:hAnsi="Calibri" w:cs="Calibri"/>
                <w:sz w:val="24"/>
                <w:szCs w:val="24"/>
              </w:rPr>
            </w:pPr>
          </w:p>
        </w:tc>
      </w:tr>
    </w:tbl>
    <w:p w14:paraId="2434EF75" w14:textId="77777777" w:rsidR="007C0431" w:rsidRDefault="007C0431" w:rsidP="007C0431"/>
    <w:p w14:paraId="7226B401" w14:textId="32056159" w:rsidR="00696F98" w:rsidRPr="00465223" w:rsidRDefault="00696F98" w:rsidP="007C0431">
      <w:pPr>
        <w:widowControl/>
        <w:spacing w:after="160" w:line="259" w:lineRule="auto"/>
        <w:rPr>
          <w:rFonts w:eastAsia="Times New Roman" w:cstheme="minorHAnsi"/>
          <w:bCs/>
          <w:kern w:val="0"/>
          <w:sz w:val="24"/>
          <w:szCs w:val="24"/>
          <w:lang w:eastAsia="ko-KR"/>
        </w:rPr>
      </w:pPr>
      <w:r w:rsidRPr="00EA43A7">
        <w:rPr>
          <w:rFonts w:eastAsia="Times New Roman" w:cstheme="minorHAnsi"/>
          <w:bCs/>
          <w:kern w:val="0"/>
          <w:sz w:val="24"/>
          <w:szCs w:val="24"/>
          <w:lang w:eastAsia="ko-KR"/>
        </w:rPr>
        <w:t xml:space="preserve">---------------------------------------------- The End of Chapter </w:t>
      </w:r>
      <w:r w:rsidR="00465223">
        <w:rPr>
          <w:rFonts w:eastAsia="Times New Roman" w:cstheme="minorHAnsi"/>
          <w:bCs/>
          <w:kern w:val="0"/>
          <w:sz w:val="24"/>
          <w:szCs w:val="24"/>
          <w:lang w:eastAsia="ko-KR"/>
        </w:rPr>
        <w:t>6</w:t>
      </w:r>
      <w:r w:rsidRPr="00EA43A7">
        <w:rPr>
          <w:rFonts w:eastAsia="Times New Roman" w:cstheme="minorHAnsi"/>
          <w:bCs/>
          <w:kern w:val="0"/>
          <w:sz w:val="24"/>
          <w:szCs w:val="24"/>
          <w:lang w:eastAsia="ko-KR"/>
        </w:rPr>
        <w:t xml:space="preserve"> ----------------------------------------------</w:t>
      </w:r>
    </w:p>
    <w:p w14:paraId="32022051" w14:textId="1FA829AF" w:rsidR="00E86DF8" w:rsidRPr="00424034" w:rsidRDefault="00E86DF8">
      <w:pPr>
        <w:widowControl/>
        <w:spacing w:after="160" w:line="259" w:lineRule="auto"/>
        <w:rPr>
          <w:rFonts w:cstheme="minorHAnsi"/>
          <w:sz w:val="24"/>
          <w:szCs w:val="24"/>
        </w:rPr>
      </w:pPr>
    </w:p>
    <w:sectPr w:rsidR="00E86DF8" w:rsidRPr="00424034" w:rsidSect="00212E25">
      <w:headerReference w:type="default" r:id="rId13"/>
      <w:footerReference w:type="default" r:id="rId14"/>
      <w:pgSz w:w="11906" w:h="16838" w:code="9"/>
      <w:pgMar w:top="1152" w:right="1440" w:bottom="1152" w:left="1440" w:header="720" w:footer="864" w:gutter="0"/>
      <w:pgBorders w:offsetFrom="page">
        <w:top w:val="single" w:sz="18" w:space="24" w:color="2E74B5" w:themeColor="accent1" w:themeShade="BF"/>
        <w:left w:val="single" w:sz="18" w:space="24" w:color="2E74B5" w:themeColor="accent1" w:themeShade="BF"/>
        <w:bottom w:val="single" w:sz="18" w:space="24" w:color="2E74B5" w:themeColor="accent1" w:themeShade="BF"/>
        <w:right w:val="single" w:sz="18" w:space="24" w:color="2E74B5" w:themeColor="accent1" w:themeShade="BF"/>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92FB1" w14:textId="77777777" w:rsidR="0078164A" w:rsidRDefault="0078164A" w:rsidP="00A429F3">
      <w:pPr>
        <w:spacing w:after="0" w:line="240" w:lineRule="auto"/>
      </w:pPr>
      <w:r>
        <w:separator/>
      </w:r>
    </w:p>
  </w:endnote>
  <w:endnote w:type="continuationSeparator" w:id="0">
    <w:p w14:paraId="10D813A6" w14:textId="77777777" w:rsidR="0078164A" w:rsidRDefault="0078164A" w:rsidP="00A42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neva">
    <w:altName w:val="Arial"/>
    <w:charset w:val="00"/>
    <w:family w:val="auto"/>
    <w:pitch w:val="variable"/>
    <w:sig w:usb0="E00002FF" w:usb1="5200205F" w:usb2="00A0C000" w:usb3="00000000" w:csb0="0000019F" w:csb1="00000000"/>
  </w:font>
  <w:font w:name="Palatino">
    <w:altName w:val="Segoe UI Historic"/>
    <w:charset w:val="00"/>
    <w:family w:val="auto"/>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6FC69" w14:textId="2193E80F" w:rsidR="002B5F77" w:rsidRPr="00D00D81" w:rsidRDefault="00D27CD4" w:rsidP="00D00D81">
    <w:pPr>
      <w:pStyle w:val="Footer"/>
      <w:jc w:val="both"/>
      <w:rPr>
        <w:rFonts w:cstheme="minorHAnsi"/>
      </w:rPr>
    </w:pPr>
    <w:r>
      <w:rPr>
        <w:rFonts w:cstheme="minorHAnsi" w:hint="eastAsia"/>
        <w:i/>
        <w:noProof/>
        <w:color w:val="000000"/>
        <w:spacing w:val="-3"/>
        <w:sz w:val="20"/>
        <w:lang w:eastAsia="ko-KR"/>
      </w:rPr>
      <w:t>Financial Accounting</w:t>
    </w:r>
    <w:r w:rsidR="006F6AE9" w:rsidRPr="006F6AE9">
      <w:rPr>
        <w:rFonts w:cstheme="minorHAnsi"/>
        <w:i/>
        <w:noProof/>
        <w:color w:val="000000"/>
        <w:spacing w:val="-3"/>
        <w:sz w:val="20"/>
      </w:rPr>
      <w:t xml:space="preserve"> </w:t>
    </w:r>
    <w:r w:rsidR="006F6AE9" w:rsidRPr="006F6AE9">
      <w:rPr>
        <w:rFonts w:cstheme="minorHAnsi"/>
        <w:i/>
        <w:noProof/>
        <w:color w:val="000000"/>
        <w:spacing w:val="-3"/>
        <w:sz w:val="20"/>
      </w:rPr>
      <w:tab/>
    </w:r>
    <w:r w:rsidR="006F6AE9" w:rsidRPr="006F6AE9">
      <w:rPr>
        <w:rFonts w:cstheme="minorHAnsi"/>
        <w:i/>
        <w:noProof/>
        <w:color w:val="000000"/>
        <w:spacing w:val="-3"/>
        <w:sz w:val="20"/>
      </w:rPr>
      <w:tab/>
      <w:t xml:space="preserve">Page </w:t>
    </w:r>
    <w:r w:rsidR="006F6AE9" w:rsidRPr="006F6AE9">
      <w:rPr>
        <w:rFonts w:cstheme="minorHAnsi"/>
        <w:i/>
        <w:noProof/>
        <w:color w:val="000000"/>
        <w:spacing w:val="-3"/>
        <w:sz w:val="20"/>
      </w:rPr>
      <w:fldChar w:fldCharType="begin"/>
    </w:r>
    <w:r w:rsidR="006F6AE9" w:rsidRPr="006F6AE9">
      <w:rPr>
        <w:rFonts w:cstheme="minorHAnsi"/>
        <w:i/>
        <w:noProof/>
        <w:color w:val="000000"/>
        <w:spacing w:val="-3"/>
        <w:sz w:val="20"/>
      </w:rPr>
      <w:instrText xml:space="preserve"> PAGE  \* Arabic  \* MERGEFORMAT </w:instrText>
    </w:r>
    <w:r w:rsidR="006F6AE9" w:rsidRPr="006F6AE9">
      <w:rPr>
        <w:rFonts w:cstheme="minorHAnsi"/>
        <w:i/>
        <w:noProof/>
        <w:color w:val="000000"/>
        <w:spacing w:val="-3"/>
        <w:sz w:val="20"/>
      </w:rPr>
      <w:fldChar w:fldCharType="separate"/>
    </w:r>
    <w:r w:rsidR="006F6AE9" w:rsidRPr="006F6AE9">
      <w:rPr>
        <w:rFonts w:cstheme="minorHAnsi"/>
        <w:i/>
        <w:noProof/>
        <w:color w:val="000000"/>
        <w:spacing w:val="-3"/>
        <w:sz w:val="20"/>
      </w:rPr>
      <w:t>20</w:t>
    </w:r>
    <w:r w:rsidR="006F6AE9" w:rsidRPr="006F6AE9">
      <w:rPr>
        <w:rFonts w:cstheme="minorHAnsi"/>
        <w:i/>
        <w:noProof/>
        <w:color w:val="000000"/>
        <w:spacing w:val="-3"/>
        <w:sz w:val="20"/>
      </w:rPr>
      <w:fldChar w:fldCharType="end"/>
    </w:r>
    <w:r w:rsidR="006F6AE9" w:rsidRPr="006F6AE9">
      <w:rPr>
        <w:rFonts w:cstheme="minorHAnsi"/>
        <w:i/>
        <w:noProof/>
        <w:color w:val="000000"/>
        <w:spacing w:val="-3"/>
        <w:sz w:val="20"/>
      </w:rPr>
      <w:t xml:space="preserve"> of </w:t>
    </w:r>
    <w:r w:rsidR="006F6AE9" w:rsidRPr="006F6AE9">
      <w:rPr>
        <w:rFonts w:cstheme="minorHAnsi"/>
        <w:i/>
        <w:noProof/>
        <w:color w:val="000000"/>
        <w:spacing w:val="-3"/>
        <w:sz w:val="20"/>
      </w:rPr>
      <w:fldChar w:fldCharType="begin"/>
    </w:r>
    <w:r w:rsidR="006F6AE9" w:rsidRPr="006F6AE9">
      <w:rPr>
        <w:rFonts w:cstheme="minorHAnsi"/>
        <w:i/>
        <w:noProof/>
        <w:color w:val="000000"/>
        <w:spacing w:val="-3"/>
        <w:sz w:val="20"/>
      </w:rPr>
      <w:instrText xml:space="preserve"> NUMPAGES  \* Arabic  \* MERGEFORMAT </w:instrText>
    </w:r>
    <w:r w:rsidR="006F6AE9" w:rsidRPr="006F6AE9">
      <w:rPr>
        <w:rFonts w:cstheme="minorHAnsi"/>
        <w:i/>
        <w:noProof/>
        <w:color w:val="000000"/>
        <w:spacing w:val="-3"/>
        <w:sz w:val="20"/>
      </w:rPr>
      <w:fldChar w:fldCharType="separate"/>
    </w:r>
    <w:r w:rsidR="006F6AE9" w:rsidRPr="006F6AE9">
      <w:rPr>
        <w:rFonts w:cstheme="minorHAnsi"/>
        <w:i/>
        <w:noProof/>
        <w:color w:val="000000"/>
        <w:spacing w:val="-3"/>
        <w:sz w:val="20"/>
      </w:rPr>
      <w:t>26</w:t>
    </w:r>
    <w:r w:rsidR="006F6AE9" w:rsidRPr="006F6AE9">
      <w:rPr>
        <w:rFonts w:cstheme="minorHAnsi"/>
        <w:i/>
        <w:noProof/>
        <w:color w:val="000000"/>
        <w:spacing w:val="-3"/>
        <w:sz w:val="20"/>
      </w:rPr>
      <w:fldChar w:fldCharType="end"/>
    </w:r>
    <w:r w:rsidR="006F6AE9" w:rsidRPr="006F6AE9">
      <w:rPr>
        <w:rFonts w:cstheme="minorHAnsi"/>
        <w:i/>
        <w:noProof/>
        <w:color w:val="000000"/>
        <w:spacing w:val="-3"/>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957D1" w14:textId="77777777" w:rsidR="0078164A" w:rsidRDefault="0078164A" w:rsidP="00A429F3">
      <w:pPr>
        <w:spacing w:after="0" w:line="240" w:lineRule="auto"/>
      </w:pPr>
      <w:r>
        <w:separator/>
      </w:r>
    </w:p>
  </w:footnote>
  <w:footnote w:type="continuationSeparator" w:id="0">
    <w:p w14:paraId="682DE904" w14:textId="77777777" w:rsidR="0078164A" w:rsidRDefault="0078164A" w:rsidP="00A429F3">
      <w:pPr>
        <w:spacing w:after="0" w:line="240" w:lineRule="auto"/>
      </w:pPr>
      <w:r>
        <w:continuationSeparator/>
      </w:r>
    </w:p>
  </w:footnote>
  <w:footnote w:id="1">
    <w:p w14:paraId="138681F0" w14:textId="1145853E" w:rsidR="00823203" w:rsidRPr="00A8465E" w:rsidRDefault="00823203" w:rsidP="00823203">
      <w:pPr>
        <w:spacing w:after="0" w:line="240" w:lineRule="auto"/>
        <w:rPr>
          <w:rFonts w:cstheme="minorHAnsi"/>
          <w:sz w:val="20"/>
          <w:szCs w:val="20"/>
          <w:lang w:eastAsia="ja-JP"/>
        </w:rPr>
      </w:pPr>
      <w:r w:rsidRPr="00A8465E">
        <w:rPr>
          <w:rStyle w:val="FootnoteReference"/>
          <w:sz w:val="20"/>
          <w:szCs w:val="20"/>
        </w:rPr>
        <w:footnoteRef/>
      </w:r>
      <w:r w:rsidRPr="00A8465E">
        <w:rPr>
          <w:sz w:val="20"/>
          <w:szCs w:val="20"/>
        </w:rPr>
        <w:t xml:space="preserve"> More formally t</w:t>
      </w:r>
      <w:r w:rsidRPr="00A8465E">
        <w:rPr>
          <w:rFonts w:cstheme="minorHAnsi"/>
          <w:sz w:val="20"/>
          <w:szCs w:val="20"/>
          <w:lang w:eastAsia="ja-JP"/>
        </w:rPr>
        <w:t>o recognize revenue, companies follow these five steps (US GAAP and IFRS):</w:t>
      </w:r>
    </w:p>
    <w:p w14:paraId="2A338E1C" w14:textId="77777777" w:rsidR="00823203" w:rsidRPr="00A8465E" w:rsidRDefault="00823203">
      <w:pPr>
        <w:widowControl/>
        <w:numPr>
          <w:ilvl w:val="0"/>
          <w:numId w:val="7"/>
        </w:numPr>
        <w:spacing w:after="0" w:line="240" w:lineRule="auto"/>
        <w:ind w:left="360"/>
        <w:rPr>
          <w:rFonts w:eastAsia="Times New Roman" w:cstheme="minorHAnsi"/>
          <w:kern w:val="0"/>
          <w:sz w:val="20"/>
          <w:szCs w:val="20"/>
          <w:lang w:eastAsia="ja-JP"/>
        </w:rPr>
      </w:pPr>
      <w:r w:rsidRPr="00A8465E">
        <w:rPr>
          <w:rFonts w:eastAsia="Times New Roman" w:cstheme="minorHAnsi"/>
          <w:b/>
          <w:bCs/>
          <w:kern w:val="0"/>
          <w:sz w:val="20"/>
          <w:szCs w:val="20"/>
          <w:lang w:eastAsia="ja-JP"/>
        </w:rPr>
        <w:t>Identify the contract</w:t>
      </w:r>
      <w:r w:rsidRPr="00A8465E">
        <w:rPr>
          <w:rFonts w:eastAsia="Times New Roman" w:cstheme="minorHAnsi"/>
          <w:kern w:val="0"/>
          <w:sz w:val="20"/>
          <w:szCs w:val="20"/>
          <w:lang w:eastAsia="ja-JP"/>
        </w:rPr>
        <w:t xml:space="preserve"> with the customer, including terms and payment.</w:t>
      </w:r>
    </w:p>
    <w:p w14:paraId="16DF8B4F" w14:textId="77777777" w:rsidR="00823203" w:rsidRPr="00A8465E" w:rsidRDefault="00823203">
      <w:pPr>
        <w:widowControl/>
        <w:numPr>
          <w:ilvl w:val="0"/>
          <w:numId w:val="7"/>
        </w:numPr>
        <w:spacing w:after="0" w:line="240" w:lineRule="auto"/>
        <w:ind w:left="360"/>
        <w:rPr>
          <w:rFonts w:eastAsia="Times New Roman" w:cstheme="minorHAnsi"/>
          <w:kern w:val="0"/>
          <w:sz w:val="20"/>
          <w:szCs w:val="20"/>
          <w:lang w:eastAsia="ja-JP"/>
        </w:rPr>
      </w:pPr>
      <w:r w:rsidRPr="00A8465E">
        <w:rPr>
          <w:rFonts w:eastAsia="Times New Roman" w:cstheme="minorHAnsi"/>
          <w:b/>
          <w:bCs/>
          <w:kern w:val="0"/>
          <w:sz w:val="20"/>
          <w:szCs w:val="20"/>
          <w:lang w:eastAsia="ja-JP"/>
        </w:rPr>
        <w:t>Identify the performance obligations</w:t>
      </w:r>
      <w:r w:rsidRPr="00A8465E">
        <w:rPr>
          <w:rFonts w:eastAsia="Times New Roman" w:cstheme="minorHAnsi"/>
          <w:kern w:val="0"/>
          <w:sz w:val="20"/>
          <w:szCs w:val="20"/>
          <w:lang w:eastAsia="ja-JP"/>
        </w:rPr>
        <w:t>—each good or service promised.</w:t>
      </w:r>
    </w:p>
    <w:p w14:paraId="18F025F3" w14:textId="77777777" w:rsidR="00823203" w:rsidRPr="00A8465E" w:rsidRDefault="00823203">
      <w:pPr>
        <w:widowControl/>
        <w:numPr>
          <w:ilvl w:val="0"/>
          <w:numId w:val="7"/>
        </w:numPr>
        <w:spacing w:after="0" w:line="240" w:lineRule="auto"/>
        <w:ind w:left="360"/>
        <w:rPr>
          <w:rFonts w:eastAsia="Times New Roman" w:cstheme="minorHAnsi"/>
          <w:kern w:val="0"/>
          <w:sz w:val="20"/>
          <w:szCs w:val="20"/>
          <w:lang w:eastAsia="ja-JP"/>
        </w:rPr>
      </w:pPr>
      <w:r w:rsidRPr="00A8465E">
        <w:rPr>
          <w:rFonts w:eastAsia="Times New Roman" w:cstheme="minorHAnsi"/>
          <w:b/>
          <w:bCs/>
          <w:kern w:val="0"/>
          <w:sz w:val="20"/>
          <w:szCs w:val="20"/>
          <w:lang w:eastAsia="ja-JP"/>
        </w:rPr>
        <w:t>Determine the transaction price</w:t>
      </w:r>
      <w:r w:rsidRPr="00A8465E">
        <w:rPr>
          <w:rFonts w:eastAsia="Times New Roman" w:cstheme="minorHAnsi"/>
          <w:kern w:val="0"/>
          <w:sz w:val="20"/>
          <w:szCs w:val="20"/>
          <w:lang w:eastAsia="ja-JP"/>
        </w:rPr>
        <w:t>, including estimates if variable.</w:t>
      </w:r>
    </w:p>
    <w:p w14:paraId="4FECA35C" w14:textId="77777777" w:rsidR="00823203" w:rsidRPr="00A8465E" w:rsidRDefault="00823203">
      <w:pPr>
        <w:widowControl/>
        <w:numPr>
          <w:ilvl w:val="0"/>
          <w:numId w:val="7"/>
        </w:numPr>
        <w:spacing w:after="0" w:line="240" w:lineRule="auto"/>
        <w:ind w:left="360"/>
        <w:rPr>
          <w:rFonts w:eastAsia="Times New Roman" w:cstheme="minorHAnsi"/>
          <w:kern w:val="0"/>
          <w:sz w:val="20"/>
          <w:szCs w:val="20"/>
          <w:lang w:eastAsia="ja-JP"/>
        </w:rPr>
      </w:pPr>
      <w:r w:rsidRPr="00A8465E">
        <w:rPr>
          <w:rFonts w:eastAsia="Times New Roman" w:cstheme="minorHAnsi"/>
          <w:b/>
          <w:bCs/>
          <w:kern w:val="0"/>
          <w:sz w:val="20"/>
          <w:szCs w:val="20"/>
          <w:lang w:eastAsia="ja-JP"/>
        </w:rPr>
        <w:t>Allocate the price</w:t>
      </w:r>
      <w:r w:rsidRPr="00A8465E">
        <w:rPr>
          <w:rFonts w:eastAsia="Times New Roman" w:cstheme="minorHAnsi"/>
          <w:kern w:val="0"/>
          <w:sz w:val="20"/>
          <w:szCs w:val="20"/>
          <w:lang w:eastAsia="ja-JP"/>
        </w:rPr>
        <w:t xml:space="preserve"> to each obligation based on </w:t>
      </w:r>
      <w:r w:rsidRPr="00A8465E">
        <w:rPr>
          <w:rFonts w:eastAsia="Times New Roman" w:cstheme="minorHAnsi"/>
          <w:b/>
          <w:bCs/>
          <w:kern w:val="0"/>
          <w:sz w:val="20"/>
          <w:szCs w:val="20"/>
          <w:lang w:eastAsia="ja-JP"/>
        </w:rPr>
        <w:t>fair value</w:t>
      </w:r>
      <w:r w:rsidRPr="00A8465E">
        <w:rPr>
          <w:rFonts w:eastAsia="Times New Roman" w:cstheme="minorHAnsi"/>
          <w:kern w:val="0"/>
          <w:sz w:val="20"/>
          <w:szCs w:val="20"/>
          <w:lang w:eastAsia="ja-JP"/>
        </w:rPr>
        <w:t>.</w:t>
      </w:r>
    </w:p>
    <w:p w14:paraId="4443D038" w14:textId="77777777" w:rsidR="00823203" w:rsidRPr="00A8465E" w:rsidRDefault="00823203">
      <w:pPr>
        <w:widowControl/>
        <w:numPr>
          <w:ilvl w:val="0"/>
          <w:numId w:val="7"/>
        </w:numPr>
        <w:spacing w:after="0" w:line="240" w:lineRule="auto"/>
        <w:ind w:left="360"/>
        <w:rPr>
          <w:rFonts w:eastAsia="Times New Roman" w:cstheme="minorHAnsi"/>
          <w:kern w:val="0"/>
          <w:sz w:val="20"/>
          <w:szCs w:val="20"/>
          <w:lang w:eastAsia="ja-JP"/>
        </w:rPr>
      </w:pPr>
      <w:r w:rsidRPr="00A8465E">
        <w:rPr>
          <w:rFonts w:eastAsia="Times New Roman" w:cstheme="minorHAnsi"/>
          <w:b/>
          <w:bCs/>
          <w:kern w:val="0"/>
          <w:sz w:val="20"/>
          <w:szCs w:val="20"/>
          <w:lang w:eastAsia="ja-JP"/>
        </w:rPr>
        <w:t>Recognize revenue</w:t>
      </w:r>
      <w:r w:rsidRPr="00A8465E">
        <w:rPr>
          <w:rFonts w:eastAsia="Times New Roman" w:cstheme="minorHAnsi"/>
          <w:kern w:val="0"/>
          <w:sz w:val="20"/>
          <w:szCs w:val="20"/>
          <w:lang w:eastAsia="ja-JP"/>
        </w:rPr>
        <w:t xml:space="preserve"> when the obligation is satisfied—typically when control transfers to the customer.</w:t>
      </w:r>
    </w:p>
    <w:p w14:paraId="2ACA9863" w14:textId="7897DF57" w:rsidR="00823203" w:rsidRDefault="0082320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223AA" w14:textId="769BD6D7" w:rsidR="002B5F77" w:rsidRPr="00D00D81" w:rsidRDefault="003435ED" w:rsidP="00D00D81">
    <w:pPr>
      <w:pStyle w:val="Header"/>
      <w:jc w:val="right"/>
      <w:rPr>
        <w:sz w:val="20"/>
        <w:szCs w:val="21"/>
        <w:lang w:eastAsia="ko-KR"/>
      </w:rPr>
    </w:pPr>
    <w:r>
      <w:rPr>
        <w:sz w:val="20"/>
        <w:szCs w:val="21"/>
      </w:rPr>
      <w:t>7</w:t>
    </w:r>
    <w:r w:rsidR="00BB2634">
      <w:rPr>
        <w:sz w:val="20"/>
        <w:szCs w:val="21"/>
      </w:rPr>
      <w:t>.</w:t>
    </w:r>
    <w:r w:rsidR="003370F9">
      <w:rPr>
        <w:sz w:val="20"/>
        <w:szCs w:val="21"/>
      </w:rPr>
      <w:t xml:space="preserve"> </w:t>
    </w:r>
    <w:r w:rsidR="00D00D81">
      <w:rPr>
        <w:rFonts w:hint="eastAsia"/>
        <w:sz w:val="20"/>
        <w:szCs w:val="21"/>
        <w:lang w:eastAsia="ko-KR"/>
      </w:rPr>
      <w:t>Revenue Recognition and Receivable Valuation</w:t>
    </w:r>
    <w:r>
      <w:rPr>
        <w:sz w:val="20"/>
        <w:szCs w:val="21"/>
        <w:lang w:eastAsia="ko-KR"/>
      </w:rPr>
      <w:t xml:space="preserve"> (Ch 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1" w15:restartNumberingAfterBreak="0">
    <w:nsid w:val="FFFFFF88"/>
    <w:multiLevelType w:val="singleLevel"/>
    <w:tmpl w:val="F4C836EA"/>
    <w:lvl w:ilvl="0">
      <w:start w:val="1"/>
      <w:numFmt w:val="decimal"/>
      <w:pStyle w:val="ListNumber"/>
      <w:lvlText w:val="%1."/>
      <w:lvlJc w:val="left"/>
      <w:pPr>
        <w:tabs>
          <w:tab w:val="num" w:pos="360"/>
        </w:tabs>
        <w:ind w:left="360" w:hanging="360"/>
      </w:pPr>
    </w:lvl>
  </w:abstractNum>
  <w:abstractNum w:abstractNumId="2" w15:restartNumberingAfterBreak="0">
    <w:nsid w:val="10A83C18"/>
    <w:multiLevelType w:val="hybridMultilevel"/>
    <w:tmpl w:val="6D92D82C"/>
    <w:lvl w:ilvl="0" w:tplc="EA6E1F0E">
      <w:start w:val="18"/>
      <w:numFmt w:val="bullet"/>
      <w:lvlText w:val="-"/>
      <w:lvlJc w:val="left"/>
      <w:pPr>
        <w:ind w:left="720" w:hanging="360"/>
      </w:pPr>
      <w:rPr>
        <w:rFonts w:ascii="Calibri" w:eastAsia="Times New Roman" w:hAnsi="Calibri" w:cs="Calibri" w:hint="default"/>
      </w:rPr>
    </w:lvl>
    <w:lvl w:ilvl="1" w:tplc="FFFFFFFF">
      <w:numFmt w:val="bullet"/>
      <w:lvlText w:val="-"/>
      <w:lvlJc w:val="center"/>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51C1915"/>
    <w:multiLevelType w:val="hybridMultilevel"/>
    <w:tmpl w:val="F24CD5B6"/>
    <w:lvl w:ilvl="0" w:tplc="04090005">
      <w:start w:val="1"/>
      <w:numFmt w:val="bullet"/>
      <w:lvlText w:val=""/>
      <w:lvlJc w:val="left"/>
      <w:pPr>
        <w:ind w:left="576" w:hanging="360"/>
      </w:pPr>
      <w:rPr>
        <w:rFonts w:ascii="Wingdings" w:hAnsi="Wingdings" w:hint="default"/>
        <w:b w:val="0"/>
        <w:bCs w:val="0"/>
        <w:i w:val="0"/>
        <w:iCs w:val="0"/>
        <w:spacing w:val="0"/>
        <w:w w:val="99"/>
        <w:sz w:val="40"/>
        <w:szCs w:val="40"/>
        <w:lang w:val="en-US" w:eastAsia="en-US" w:bidi="ar-SA"/>
      </w:rPr>
    </w:lvl>
    <w:lvl w:ilvl="1" w:tplc="D7D0E664">
      <w:start w:val="1"/>
      <w:numFmt w:val="bullet"/>
      <w:lvlText w:val="-"/>
      <w:lvlJc w:val="left"/>
      <w:pPr>
        <w:ind w:left="1296" w:hanging="360"/>
      </w:pPr>
      <w:rPr>
        <w:rFonts w:ascii="Verdana" w:eastAsia="Times New Roman" w:hAnsi="Verdana" w:cs="Arial" w:hint="default"/>
      </w:rPr>
    </w:lvl>
    <w:lvl w:ilvl="2" w:tplc="DAA8F40E">
      <w:numFmt w:val="bullet"/>
      <w:lvlText w:val="▫"/>
      <w:lvlJc w:val="left"/>
      <w:pPr>
        <w:ind w:left="1440" w:hanging="360"/>
      </w:pPr>
      <w:rPr>
        <w:rFonts w:ascii="Calibri" w:eastAsia="Times New Roman" w:hAnsi="Calibri" w:hint="default"/>
        <w:color w:val="auto"/>
      </w:rPr>
    </w:lvl>
    <w:lvl w:ilvl="3" w:tplc="A426E018">
      <w:numFmt w:val="bullet"/>
      <w:lvlText w:val="•"/>
      <w:lvlJc w:val="left"/>
      <w:pPr>
        <w:ind w:left="2937" w:hanging="360"/>
      </w:pPr>
      <w:rPr>
        <w:rFonts w:hint="default"/>
        <w:lang w:val="en-US" w:eastAsia="en-US" w:bidi="ar-SA"/>
      </w:rPr>
    </w:lvl>
    <w:lvl w:ilvl="4" w:tplc="A85EA7D6">
      <w:numFmt w:val="bullet"/>
      <w:lvlText w:val="•"/>
      <w:lvlJc w:val="left"/>
      <w:pPr>
        <w:ind w:left="4575" w:hanging="360"/>
      </w:pPr>
      <w:rPr>
        <w:rFonts w:hint="default"/>
        <w:lang w:val="en-US" w:eastAsia="en-US" w:bidi="ar-SA"/>
      </w:rPr>
    </w:lvl>
    <w:lvl w:ilvl="5" w:tplc="4EB87508">
      <w:numFmt w:val="bullet"/>
      <w:lvlText w:val="•"/>
      <w:lvlJc w:val="left"/>
      <w:pPr>
        <w:ind w:left="6212" w:hanging="360"/>
      </w:pPr>
      <w:rPr>
        <w:rFonts w:hint="default"/>
        <w:lang w:val="en-US" w:eastAsia="en-US" w:bidi="ar-SA"/>
      </w:rPr>
    </w:lvl>
    <w:lvl w:ilvl="6" w:tplc="17C2D0EE">
      <w:numFmt w:val="bullet"/>
      <w:lvlText w:val="•"/>
      <w:lvlJc w:val="left"/>
      <w:pPr>
        <w:ind w:left="7850" w:hanging="360"/>
      </w:pPr>
      <w:rPr>
        <w:rFonts w:hint="default"/>
        <w:lang w:val="en-US" w:eastAsia="en-US" w:bidi="ar-SA"/>
      </w:rPr>
    </w:lvl>
    <w:lvl w:ilvl="7" w:tplc="E6A00F18">
      <w:numFmt w:val="bullet"/>
      <w:lvlText w:val="•"/>
      <w:lvlJc w:val="left"/>
      <w:pPr>
        <w:ind w:left="9487" w:hanging="360"/>
      </w:pPr>
      <w:rPr>
        <w:rFonts w:hint="default"/>
        <w:lang w:val="en-US" w:eastAsia="en-US" w:bidi="ar-SA"/>
      </w:rPr>
    </w:lvl>
    <w:lvl w:ilvl="8" w:tplc="75CA42CC">
      <w:numFmt w:val="bullet"/>
      <w:lvlText w:val="•"/>
      <w:lvlJc w:val="left"/>
      <w:pPr>
        <w:ind w:left="11125" w:hanging="360"/>
      </w:pPr>
      <w:rPr>
        <w:rFonts w:hint="default"/>
        <w:lang w:val="en-US" w:eastAsia="en-US" w:bidi="ar-SA"/>
      </w:rPr>
    </w:lvl>
  </w:abstractNum>
  <w:abstractNum w:abstractNumId="4" w15:restartNumberingAfterBreak="0">
    <w:nsid w:val="1E3A41A7"/>
    <w:multiLevelType w:val="hybridMultilevel"/>
    <w:tmpl w:val="DBDAD486"/>
    <w:lvl w:ilvl="0" w:tplc="EA6E1F0E">
      <w:start w:val="1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9B6505"/>
    <w:multiLevelType w:val="hybridMultilevel"/>
    <w:tmpl w:val="8EDC1CDA"/>
    <w:lvl w:ilvl="0" w:tplc="04090005">
      <w:start w:val="1"/>
      <w:numFmt w:val="bullet"/>
      <w:lvlText w:val=""/>
      <w:lvlJc w:val="left"/>
      <w:pPr>
        <w:ind w:left="936" w:hanging="360"/>
      </w:pPr>
      <w:rPr>
        <w:rFonts w:ascii="Wingdings" w:hAnsi="Wingdings"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6" w15:restartNumberingAfterBreak="0">
    <w:nsid w:val="211E37D8"/>
    <w:multiLevelType w:val="hybridMultilevel"/>
    <w:tmpl w:val="F7504EBE"/>
    <w:lvl w:ilvl="0" w:tplc="E1C0FE9C">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D419D5"/>
    <w:multiLevelType w:val="multilevel"/>
    <w:tmpl w:val="829AB252"/>
    <w:lvl w:ilvl="0">
      <w:start w:val="1"/>
      <w:numFmt w:val="bullet"/>
      <w:lvlText w:val=""/>
      <w:lvlJc w:val="left"/>
      <w:pPr>
        <w:tabs>
          <w:tab w:val="num" w:pos="720"/>
        </w:tabs>
        <w:ind w:left="720" w:hanging="360"/>
      </w:pPr>
      <w:rPr>
        <w:rFonts w:ascii="Wingdings" w:hAnsi="Wingdings" w:hint="default"/>
        <w:sz w:val="24"/>
        <w:szCs w:val="4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C94F0E"/>
    <w:multiLevelType w:val="hybridMultilevel"/>
    <w:tmpl w:val="16AE50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134EA8"/>
    <w:multiLevelType w:val="hybridMultilevel"/>
    <w:tmpl w:val="68B0BB2E"/>
    <w:lvl w:ilvl="0" w:tplc="0409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 w15:restartNumberingAfterBreak="0">
    <w:nsid w:val="272158F1"/>
    <w:multiLevelType w:val="hybridMultilevel"/>
    <w:tmpl w:val="AB4C36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4B4FA8"/>
    <w:multiLevelType w:val="hybridMultilevel"/>
    <w:tmpl w:val="496C3C2E"/>
    <w:lvl w:ilvl="0" w:tplc="273A2642">
      <w:start w:val="1"/>
      <w:numFmt w:val="bullet"/>
      <w:lvlText w:val=""/>
      <w:lvlJc w:val="left"/>
      <w:pPr>
        <w:tabs>
          <w:tab w:val="num" w:pos="720"/>
        </w:tabs>
        <w:ind w:left="720" w:hanging="360"/>
      </w:pPr>
      <w:rPr>
        <w:rFonts w:ascii="Wingdings" w:hAnsi="Wingdings" w:hint="default"/>
      </w:rPr>
    </w:lvl>
    <w:lvl w:ilvl="1" w:tplc="3AE6ECF8">
      <w:start w:val="1"/>
      <w:numFmt w:val="bullet"/>
      <w:lvlText w:val=""/>
      <w:lvlJc w:val="left"/>
      <w:pPr>
        <w:tabs>
          <w:tab w:val="num" w:pos="1440"/>
        </w:tabs>
        <w:ind w:left="1440" w:hanging="360"/>
      </w:pPr>
      <w:rPr>
        <w:rFonts w:ascii="Wingdings" w:hAnsi="Wingdings" w:hint="default"/>
      </w:rPr>
    </w:lvl>
    <w:lvl w:ilvl="2" w:tplc="A798E7EC" w:tentative="1">
      <w:start w:val="1"/>
      <w:numFmt w:val="bullet"/>
      <w:lvlText w:val=""/>
      <w:lvlJc w:val="left"/>
      <w:pPr>
        <w:tabs>
          <w:tab w:val="num" w:pos="2160"/>
        </w:tabs>
        <w:ind w:left="2160" w:hanging="360"/>
      </w:pPr>
      <w:rPr>
        <w:rFonts w:ascii="Wingdings" w:hAnsi="Wingdings" w:hint="default"/>
      </w:rPr>
    </w:lvl>
    <w:lvl w:ilvl="3" w:tplc="F1BEAB5C" w:tentative="1">
      <w:start w:val="1"/>
      <w:numFmt w:val="bullet"/>
      <w:lvlText w:val=""/>
      <w:lvlJc w:val="left"/>
      <w:pPr>
        <w:tabs>
          <w:tab w:val="num" w:pos="2880"/>
        </w:tabs>
        <w:ind w:left="2880" w:hanging="360"/>
      </w:pPr>
      <w:rPr>
        <w:rFonts w:ascii="Wingdings" w:hAnsi="Wingdings" w:hint="default"/>
      </w:rPr>
    </w:lvl>
    <w:lvl w:ilvl="4" w:tplc="95288D1A" w:tentative="1">
      <w:start w:val="1"/>
      <w:numFmt w:val="bullet"/>
      <w:lvlText w:val=""/>
      <w:lvlJc w:val="left"/>
      <w:pPr>
        <w:tabs>
          <w:tab w:val="num" w:pos="3600"/>
        </w:tabs>
        <w:ind w:left="3600" w:hanging="360"/>
      </w:pPr>
      <w:rPr>
        <w:rFonts w:ascii="Wingdings" w:hAnsi="Wingdings" w:hint="default"/>
      </w:rPr>
    </w:lvl>
    <w:lvl w:ilvl="5" w:tplc="AAF0271C" w:tentative="1">
      <w:start w:val="1"/>
      <w:numFmt w:val="bullet"/>
      <w:lvlText w:val=""/>
      <w:lvlJc w:val="left"/>
      <w:pPr>
        <w:tabs>
          <w:tab w:val="num" w:pos="4320"/>
        </w:tabs>
        <w:ind w:left="4320" w:hanging="360"/>
      </w:pPr>
      <w:rPr>
        <w:rFonts w:ascii="Wingdings" w:hAnsi="Wingdings" w:hint="default"/>
      </w:rPr>
    </w:lvl>
    <w:lvl w:ilvl="6" w:tplc="E3E41FDE" w:tentative="1">
      <w:start w:val="1"/>
      <w:numFmt w:val="bullet"/>
      <w:lvlText w:val=""/>
      <w:lvlJc w:val="left"/>
      <w:pPr>
        <w:tabs>
          <w:tab w:val="num" w:pos="5040"/>
        </w:tabs>
        <w:ind w:left="5040" w:hanging="360"/>
      </w:pPr>
      <w:rPr>
        <w:rFonts w:ascii="Wingdings" w:hAnsi="Wingdings" w:hint="default"/>
      </w:rPr>
    </w:lvl>
    <w:lvl w:ilvl="7" w:tplc="068C6964" w:tentative="1">
      <w:start w:val="1"/>
      <w:numFmt w:val="bullet"/>
      <w:lvlText w:val=""/>
      <w:lvlJc w:val="left"/>
      <w:pPr>
        <w:tabs>
          <w:tab w:val="num" w:pos="5760"/>
        </w:tabs>
        <w:ind w:left="5760" w:hanging="360"/>
      </w:pPr>
      <w:rPr>
        <w:rFonts w:ascii="Wingdings" w:hAnsi="Wingdings" w:hint="default"/>
      </w:rPr>
    </w:lvl>
    <w:lvl w:ilvl="8" w:tplc="81EA76D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6D4515"/>
    <w:multiLevelType w:val="multilevel"/>
    <w:tmpl w:val="829AB252"/>
    <w:lvl w:ilvl="0">
      <w:start w:val="1"/>
      <w:numFmt w:val="bullet"/>
      <w:lvlText w:val=""/>
      <w:lvlJc w:val="left"/>
      <w:pPr>
        <w:tabs>
          <w:tab w:val="num" w:pos="720"/>
        </w:tabs>
        <w:ind w:left="720" w:hanging="360"/>
      </w:pPr>
      <w:rPr>
        <w:rFonts w:ascii="Wingdings" w:hAnsi="Wingdings" w:hint="default"/>
        <w:sz w:val="24"/>
        <w:szCs w:val="4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23174B"/>
    <w:multiLevelType w:val="hybridMultilevel"/>
    <w:tmpl w:val="A63615F0"/>
    <w:lvl w:ilvl="0" w:tplc="673E1B6E">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ind w:left="1440" w:hanging="360"/>
      </w:pPr>
    </w:lvl>
    <w:lvl w:ilvl="2" w:tplc="D842EE9A">
      <w:start w:val="1"/>
      <w:numFmt w:val="bullet"/>
      <w:lvlText w:val=""/>
      <w:lvlJc w:val="left"/>
      <w:pPr>
        <w:tabs>
          <w:tab w:val="num" w:pos="2160"/>
        </w:tabs>
        <w:ind w:left="2160" w:hanging="360"/>
      </w:pPr>
      <w:rPr>
        <w:rFonts w:ascii="Wingdings" w:hAnsi="Wingdings" w:hint="default"/>
      </w:rPr>
    </w:lvl>
    <w:lvl w:ilvl="3" w:tplc="FD4C05DE">
      <w:start w:val="1"/>
      <w:numFmt w:val="decimal"/>
      <w:lvlText w:val="%4)"/>
      <w:lvlJc w:val="left"/>
      <w:pPr>
        <w:ind w:left="2880" w:hanging="360"/>
      </w:pPr>
      <w:rPr>
        <w:rFonts w:eastAsiaTheme="minorEastAsia" w:hint="default"/>
        <w:b/>
        <w:color w:val="auto"/>
      </w:rPr>
    </w:lvl>
    <w:lvl w:ilvl="4" w:tplc="2DFA2FD6" w:tentative="1">
      <w:start w:val="1"/>
      <w:numFmt w:val="bullet"/>
      <w:lvlText w:val=""/>
      <w:lvlJc w:val="left"/>
      <w:pPr>
        <w:tabs>
          <w:tab w:val="num" w:pos="3600"/>
        </w:tabs>
        <w:ind w:left="3600" w:hanging="360"/>
      </w:pPr>
      <w:rPr>
        <w:rFonts w:ascii="Wingdings" w:hAnsi="Wingdings" w:hint="default"/>
      </w:rPr>
    </w:lvl>
    <w:lvl w:ilvl="5" w:tplc="B28C351A" w:tentative="1">
      <w:start w:val="1"/>
      <w:numFmt w:val="bullet"/>
      <w:lvlText w:val=""/>
      <w:lvlJc w:val="left"/>
      <w:pPr>
        <w:tabs>
          <w:tab w:val="num" w:pos="4320"/>
        </w:tabs>
        <w:ind w:left="4320" w:hanging="360"/>
      </w:pPr>
      <w:rPr>
        <w:rFonts w:ascii="Wingdings" w:hAnsi="Wingdings" w:hint="default"/>
      </w:rPr>
    </w:lvl>
    <w:lvl w:ilvl="6" w:tplc="91389F34" w:tentative="1">
      <w:start w:val="1"/>
      <w:numFmt w:val="bullet"/>
      <w:lvlText w:val=""/>
      <w:lvlJc w:val="left"/>
      <w:pPr>
        <w:tabs>
          <w:tab w:val="num" w:pos="5040"/>
        </w:tabs>
        <w:ind w:left="5040" w:hanging="360"/>
      </w:pPr>
      <w:rPr>
        <w:rFonts w:ascii="Wingdings" w:hAnsi="Wingdings" w:hint="default"/>
      </w:rPr>
    </w:lvl>
    <w:lvl w:ilvl="7" w:tplc="05746BEA" w:tentative="1">
      <w:start w:val="1"/>
      <w:numFmt w:val="bullet"/>
      <w:lvlText w:val=""/>
      <w:lvlJc w:val="left"/>
      <w:pPr>
        <w:tabs>
          <w:tab w:val="num" w:pos="5760"/>
        </w:tabs>
        <w:ind w:left="5760" w:hanging="360"/>
      </w:pPr>
      <w:rPr>
        <w:rFonts w:ascii="Wingdings" w:hAnsi="Wingdings" w:hint="default"/>
      </w:rPr>
    </w:lvl>
    <w:lvl w:ilvl="8" w:tplc="77A6B06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F30773A"/>
    <w:multiLevelType w:val="hybridMultilevel"/>
    <w:tmpl w:val="952C232C"/>
    <w:lvl w:ilvl="0" w:tplc="04090011">
      <w:start w:val="1"/>
      <w:numFmt w:val="decimal"/>
      <w:lvlText w:val="%1)"/>
      <w:lvlJc w:val="left"/>
      <w:pPr>
        <w:ind w:left="720" w:hanging="360"/>
      </w:pPr>
      <w:rPr>
        <w:rFonts w:hint="default"/>
      </w:rPr>
    </w:lvl>
    <w:lvl w:ilvl="1" w:tplc="FFFFFFFF">
      <w:numFmt w:val="bullet"/>
      <w:lvlText w:val="-"/>
      <w:lvlJc w:val="center"/>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2F22412"/>
    <w:multiLevelType w:val="hybridMultilevel"/>
    <w:tmpl w:val="DA6AAC0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FF7638"/>
    <w:multiLevelType w:val="hybridMultilevel"/>
    <w:tmpl w:val="269460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617F2D"/>
    <w:multiLevelType w:val="hybridMultilevel"/>
    <w:tmpl w:val="5DB0A15A"/>
    <w:lvl w:ilvl="0" w:tplc="04090005">
      <w:start w:val="1"/>
      <w:numFmt w:val="bullet"/>
      <w:lvlText w:val=""/>
      <w:lvlJc w:val="left"/>
      <w:pPr>
        <w:ind w:left="1245" w:hanging="360"/>
      </w:pPr>
      <w:rPr>
        <w:rFonts w:ascii="Wingdings" w:hAnsi="Wingdings" w:hint="default"/>
      </w:rPr>
    </w:lvl>
    <w:lvl w:ilvl="1" w:tplc="EA6E1F0E">
      <w:start w:val="18"/>
      <w:numFmt w:val="bullet"/>
      <w:lvlText w:val="-"/>
      <w:lvlJc w:val="left"/>
      <w:pPr>
        <w:ind w:left="1965" w:hanging="360"/>
      </w:pPr>
      <w:rPr>
        <w:rFonts w:ascii="Calibri" w:eastAsia="Times New Roman" w:hAnsi="Calibri" w:cs="Calibri" w:hint="default"/>
      </w:rPr>
    </w:lvl>
    <w:lvl w:ilvl="2" w:tplc="BF0E0462">
      <w:start w:val="1"/>
      <w:numFmt w:val="bullet"/>
      <w:lvlText w:val=""/>
      <w:lvlJc w:val="left"/>
      <w:pPr>
        <w:ind w:left="2685" w:hanging="360"/>
      </w:pPr>
      <w:rPr>
        <w:rFonts w:ascii="Wingdings" w:hAnsi="Wingdings" w:hint="default"/>
      </w:rPr>
    </w:lvl>
    <w:lvl w:ilvl="3" w:tplc="826E2FA0">
      <w:start w:val="8"/>
      <w:numFmt w:val="bullet"/>
      <w:lvlText w:val=""/>
      <w:lvlJc w:val="left"/>
      <w:pPr>
        <w:ind w:left="3405" w:hanging="360"/>
      </w:pPr>
      <w:rPr>
        <w:rFonts w:ascii="Wingdings" w:eastAsia="Times New Roman" w:hAnsi="Wingdings" w:cstheme="minorHAnsi"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18" w15:restartNumberingAfterBreak="0">
    <w:nsid w:val="66D83422"/>
    <w:multiLevelType w:val="hybridMultilevel"/>
    <w:tmpl w:val="0AC6AED0"/>
    <w:lvl w:ilvl="0" w:tplc="04090005">
      <w:start w:val="1"/>
      <w:numFmt w:val="bullet"/>
      <w:lvlText w:val=""/>
      <w:lvlJc w:val="left"/>
      <w:pPr>
        <w:tabs>
          <w:tab w:val="num" w:pos="720"/>
        </w:tabs>
        <w:ind w:left="720" w:hanging="360"/>
      </w:pPr>
      <w:rPr>
        <w:rFonts w:ascii="Wingdings" w:hAnsi="Wingdings" w:hint="default"/>
      </w:rPr>
    </w:lvl>
    <w:lvl w:ilvl="1" w:tplc="973EC2A4">
      <w:start w:val="1"/>
      <w:numFmt w:val="bullet"/>
      <w:lvlText w:val="•"/>
      <w:lvlJc w:val="left"/>
      <w:pPr>
        <w:tabs>
          <w:tab w:val="num" w:pos="1440"/>
        </w:tabs>
        <w:ind w:left="1440" w:hanging="360"/>
      </w:pPr>
      <w:rPr>
        <w:rFonts w:ascii="Arial" w:hAnsi="Arial" w:hint="default"/>
      </w:rPr>
    </w:lvl>
    <w:lvl w:ilvl="2" w:tplc="EA6E1F0E">
      <w:start w:val="18"/>
      <w:numFmt w:val="bullet"/>
      <w:lvlText w:val="-"/>
      <w:lvlJc w:val="left"/>
      <w:pPr>
        <w:ind w:left="2160" w:hanging="360"/>
      </w:pPr>
      <w:rPr>
        <w:rFonts w:ascii="Calibri" w:eastAsia="Times New Roman" w:hAnsi="Calibri" w:cs="Calibri" w:hint="default"/>
      </w:rPr>
    </w:lvl>
    <w:lvl w:ilvl="3" w:tplc="793C589E" w:tentative="1">
      <w:start w:val="1"/>
      <w:numFmt w:val="bullet"/>
      <w:lvlText w:val="•"/>
      <w:lvlJc w:val="left"/>
      <w:pPr>
        <w:tabs>
          <w:tab w:val="num" w:pos="2880"/>
        </w:tabs>
        <w:ind w:left="2880" w:hanging="360"/>
      </w:pPr>
      <w:rPr>
        <w:rFonts w:ascii="Arial" w:hAnsi="Arial" w:hint="default"/>
      </w:rPr>
    </w:lvl>
    <w:lvl w:ilvl="4" w:tplc="1FFC5E9E" w:tentative="1">
      <w:start w:val="1"/>
      <w:numFmt w:val="bullet"/>
      <w:lvlText w:val="•"/>
      <w:lvlJc w:val="left"/>
      <w:pPr>
        <w:tabs>
          <w:tab w:val="num" w:pos="3600"/>
        </w:tabs>
        <w:ind w:left="3600" w:hanging="360"/>
      </w:pPr>
      <w:rPr>
        <w:rFonts w:ascii="Arial" w:hAnsi="Arial" w:hint="default"/>
      </w:rPr>
    </w:lvl>
    <w:lvl w:ilvl="5" w:tplc="61A093CC" w:tentative="1">
      <w:start w:val="1"/>
      <w:numFmt w:val="bullet"/>
      <w:lvlText w:val="•"/>
      <w:lvlJc w:val="left"/>
      <w:pPr>
        <w:tabs>
          <w:tab w:val="num" w:pos="4320"/>
        </w:tabs>
        <w:ind w:left="4320" w:hanging="360"/>
      </w:pPr>
      <w:rPr>
        <w:rFonts w:ascii="Arial" w:hAnsi="Arial" w:hint="default"/>
      </w:rPr>
    </w:lvl>
    <w:lvl w:ilvl="6" w:tplc="608AEBAE" w:tentative="1">
      <w:start w:val="1"/>
      <w:numFmt w:val="bullet"/>
      <w:lvlText w:val="•"/>
      <w:lvlJc w:val="left"/>
      <w:pPr>
        <w:tabs>
          <w:tab w:val="num" w:pos="5040"/>
        </w:tabs>
        <w:ind w:left="5040" w:hanging="360"/>
      </w:pPr>
      <w:rPr>
        <w:rFonts w:ascii="Arial" w:hAnsi="Arial" w:hint="default"/>
      </w:rPr>
    </w:lvl>
    <w:lvl w:ilvl="7" w:tplc="28209818" w:tentative="1">
      <w:start w:val="1"/>
      <w:numFmt w:val="bullet"/>
      <w:lvlText w:val="•"/>
      <w:lvlJc w:val="left"/>
      <w:pPr>
        <w:tabs>
          <w:tab w:val="num" w:pos="5760"/>
        </w:tabs>
        <w:ind w:left="5760" w:hanging="360"/>
      </w:pPr>
      <w:rPr>
        <w:rFonts w:ascii="Arial" w:hAnsi="Arial" w:hint="default"/>
      </w:rPr>
    </w:lvl>
    <w:lvl w:ilvl="8" w:tplc="374A8E5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79B055D"/>
    <w:multiLevelType w:val="multilevel"/>
    <w:tmpl w:val="CFF81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A341F67"/>
    <w:multiLevelType w:val="hybridMultilevel"/>
    <w:tmpl w:val="C66CD5FC"/>
    <w:lvl w:ilvl="0" w:tplc="8E001DD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6F24ED"/>
    <w:multiLevelType w:val="hybridMultilevel"/>
    <w:tmpl w:val="D4DCBB14"/>
    <w:lvl w:ilvl="0" w:tplc="D7D0E664">
      <w:start w:val="1"/>
      <w:numFmt w:val="bullet"/>
      <w:lvlText w:val="-"/>
      <w:lvlJc w:val="left"/>
      <w:pPr>
        <w:ind w:left="720" w:hanging="360"/>
      </w:pPr>
      <w:rPr>
        <w:rFonts w:ascii="Verdana" w:eastAsia="Times New Roman" w:hAnsi="Verdana"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D54F44"/>
    <w:multiLevelType w:val="hybridMultilevel"/>
    <w:tmpl w:val="DB304744"/>
    <w:lvl w:ilvl="0" w:tplc="04090005">
      <w:start w:val="1"/>
      <w:numFmt w:val="bullet"/>
      <w:lvlText w:val=""/>
      <w:lvlJc w:val="left"/>
      <w:pPr>
        <w:ind w:left="936" w:hanging="360"/>
      </w:pPr>
      <w:rPr>
        <w:rFonts w:ascii="Wingdings" w:hAnsi="Wingdings"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3" w15:restartNumberingAfterBreak="0">
    <w:nsid w:val="7CA232D0"/>
    <w:multiLevelType w:val="hybridMultilevel"/>
    <w:tmpl w:val="38AEC0DC"/>
    <w:lvl w:ilvl="0" w:tplc="D7D0E664">
      <w:start w:val="1"/>
      <w:numFmt w:val="bullet"/>
      <w:lvlText w:val="-"/>
      <w:lvlJc w:val="left"/>
      <w:pPr>
        <w:ind w:left="720" w:hanging="360"/>
      </w:pPr>
      <w:rPr>
        <w:rFonts w:ascii="Verdana" w:eastAsia="Times New Roman" w:hAnsi="Verdana" w:cs="Arial" w:hint="default"/>
      </w:rPr>
    </w:lvl>
    <w:lvl w:ilvl="1" w:tplc="D7D0E664">
      <w:start w:val="1"/>
      <w:numFmt w:val="bullet"/>
      <w:lvlText w:val="-"/>
      <w:lvlJc w:val="left"/>
      <w:pPr>
        <w:ind w:left="1440" w:hanging="360"/>
      </w:pPr>
      <w:rPr>
        <w:rFonts w:ascii="Verdana" w:eastAsia="Times New Roman" w:hAnsi="Verdana" w:cs="Arial" w:hint="default"/>
      </w:rPr>
    </w:lvl>
    <w:lvl w:ilvl="2" w:tplc="04090005">
      <w:start w:val="1"/>
      <w:numFmt w:val="bullet"/>
      <w:lvlText w:val=""/>
      <w:lvlJc w:val="left"/>
      <w:pPr>
        <w:ind w:left="2160" w:hanging="360"/>
      </w:pPr>
      <w:rPr>
        <w:rFonts w:ascii="Wingdings" w:hAnsi="Wingdings" w:hint="default"/>
      </w:rPr>
    </w:lvl>
    <w:lvl w:ilvl="3" w:tplc="BF0E0462">
      <w:start w:val="1"/>
      <w:numFmt w:val="bullet"/>
      <w:lvlText w:val=""/>
      <w:lvlJc w:val="left"/>
      <w:pPr>
        <w:ind w:left="144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4786805">
    <w:abstractNumId w:val="17"/>
  </w:num>
  <w:num w:numId="2" w16cid:durableId="2003043496">
    <w:abstractNumId w:val="6"/>
  </w:num>
  <w:num w:numId="3" w16cid:durableId="1894777969">
    <w:abstractNumId w:val="3"/>
  </w:num>
  <w:num w:numId="4" w16cid:durableId="757214276">
    <w:abstractNumId w:val="13"/>
  </w:num>
  <w:num w:numId="5" w16cid:durableId="18627065">
    <w:abstractNumId w:val="18"/>
  </w:num>
  <w:num w:numId="6" w16cid:durableId="722368527">
    <w:abstractNumId w:val="11"/>
  </w:num>
  <w:num w:numId="7" w16cid:durableId="868566026">
    <w:abstractNumId w:val="19"/>
  </w:num>
  <w:num w:numId="8" w16cid:durableId="99571312">
    <w:abstractNumId w:val="0"/>
  </w:num>
  <w:num w:numId="9" w16cid:durableId="98450769">
    <w:abstractNumId w:val="1"/>
    <w:lvlOverride w:ilvl="0">
      <w:startOverride w:val="1"/>
    </w:lvlOverride>
  </w:num>
  <w:num w:numId="10" w16cid:durableId="1638728410">
    <w:abstractNumId w:val="5"/>
  </w:num>
  <w:num w:numId="11" w16cid:durableId="1600335854">
    <w:abstractNumId w:val="23"/>
  </w:num>
  <w:num w:numId="12" w16cid:durableId="1110392738">
    <w:abstractNumId w:val="22"/>
  </w:num>
  <w:num w:numId="13" w16cid:durableId="1893079981">
    <w:abstractNumId w:val="15"/>
  </w:num>
  <w:num w:numId="14" w16cid:durableId="1276257684">
    <w:abstractNumId w:val="9"/>
  </w:num>
  <w:num w:numId="15" w16cid:durableId="796218860">
    <w:abstractNumId w:val="21"/>
  </w:num>
  <w:num w:numId="16" w16cid:durableId="1793133467">
    <w:abstractNumId w:val="16"/>
  </w:num>
  <w:num w:numId="17" w16cid:durableId="1179462379">
    <w:abstractNumId w:val="10"/>
  </w:num>
  <w:num w:numId="18" w16cid:durableId="574894876">
    <w:abstractNumId w:val="20"/>
  </w:num>
  <w:num w:numId="19" w16cid:durableId="414323827">
    <w:abstractNumId w:val="2"/>
  </w:num>
  <w:num w:numId="20" w16cid:durableId="822282727">
    <w:abstractNumId w:val="7"/>
  </w:num>
  <w:num w:numId="21" w16cid:durableId="775636808">
    <w:abstractNumId w:val="14"/>
  </w:num>
  <w:num w:numId="22" w16cid:durableId="86197991">
    <w:abstractNumId w:val="12"/>
  </w:num>
  <w:num w:numId="23" w16cid:durableId="1574967928">
    <w:abstractNumId w:val="8"/>
  </w:num>
  <w:num w:numId="24" w16cid:durableId="1586302326">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c0sTA0NjE3MDM2MTVS0lEKTi0uzszPAykwMqgFALrN8NAtAAAA"/>
  </w:docVars>
  <w:rsids>
    <w:rsidRoot w:val="00A429F3"/>
    <w:rsid w:val="0000106E"/>
    <w:rsid w:val="0000335B"/>
    <w:rsid w:val="0000480F"/>
    <w:rsid w:val="00005FF3"/>
    <w:rsid w:val="0000786B"/>
    <w:rsid w:val="00011237"/>
    <w:rsid w:val="000113BE"/>
    <w:rsid w:val="00011D93"/>
    <w:rsid w:val="00011EF3"/>
    <w:rsid w:val="00013A0E"/>
    <w:rsid w:val="00013C0A"/>
    <w:rsid w:val="00014310"/>
    <w:rsid w:val="0001725D"/>
    <w:rsid w:val="000205B8"/>
    <w:rsid w:val="000215B5"/>
    <w:rsid w:val="000248E6"/>
    <w:rsid w:val="00026003"/>
    <w:rsid w:val="00033F4C"/>
    <w:rsid w:val="00035FA1"/>
    <w:rsid w:val="00040156"/>
    <w:rsid w:val="00053A64"/>
    <w:rsid w:val="00053F23"/>
    <w:rsid w:val="000554CE"/>
    <w:rsid w:val="00056D43"/>
    <w:rsid w:val="000575BC"/>
    <w:rsid w:val="00057F5E"/>
    <w:rsid w:val="000605E2"/>
    <w:rsid w:val="000617A5"/>
    <w:rsid w:val="0006333C"/>
    <w:rsid w:val="00064829"/>
    <w:rsid w:val="0006492F"/>
    <w:rsid w:val="00067F5A"/>
    <w:rsid w:val="00070CF3"/>
    <w:rsid w:val="00072062"/>
    <w:rsid w:val="00072211"/>
    <w:rsid w:val="00072715"/>
    <w:rsid w:val="00072DCA"/>
    <w:rsid w:val="000755C3"/>
    <w:rsid w:val="000769B4"/>
    <w:rsid w:val="000771AA"/>
    <w:rsid w:val="00080E21"/>
    <w:rsid w:val="000810FF"/>
    <w:rsid w:val="00081880"/>
    <w:rsid w:val="000846CB"/>
    <w:rsid w:val="000854E9"/>
    <w:rsid w:val="000876EE"/>
    <w:rsid w:val="0008786D"/>
    <w:rsid w:val="000918AE"/>
    <w:rsid w:val="000A001B"/>
    <w:rsid w:val="000A0866"/>
    <w:rsid w:val="000A106C"/>
    <w:rsid w:val="000A1B7F"/>
    <w:rsid w:val="000A246B"/>
    <w:rsid w:val="000A422A"/>
    <w:rsid w:val="000A55C5"/>
    <w:rsid w:val="000A615E"/>
    <w:rsid w:val="000A61E3"/>
    <w:rsid w:val="000A6361"/>
    <w:rsid w:val="000A63CC"/>
    <w:rsid w:val="000A6A05"/>
    <w:rsid w:val="000B0A20"/>
    <w:rsid w:val="000B267A"/>
    <w:rsid w:val="000B321A"/>
    <w:rsid w:val="000B429C"/>
    <w:rsid w:val="000B51F9"/>
    <w:rsid w:val="000B553B"/>
    <w:rsid w:val="000B5A69"/>
    <w:rsid w:val="000B5F4D"/>
    <w:rsid w:val="000B611B"/>
    <w:rsid w:val="000B7E2B"/>
    <w:rsid w:val="000C0D17"/>
    <w:rsid w:val="000C18E8"/>
    <w:rsid w:val="000C448C"/>
    <w:rsid w:val="000C4D01"/>
    <w:rsid w:val="000D0F49"/>
    <w:rsid w:val="000D1A0A"/>
    <w:rsid w:val="000D387A"/>
    <w:rsid w:val="000D78D6"/>
    <w:rsid w:val="000E0843"/>
    <w:rsid w:val="000E1560"/>
    <w:rsid w:val="000E1E3C"/>
    <w:rsid w:val="000E24DF"/>
    <w:rsid w:val="000E652E"/>
    <w:rsid w:val="000E6823"/>
    <w:rsid w:val="000F0E96"/>
    <w:rsid w:val="000F21CC"/>
    <w:rsid w:val="000F24BA"/>
    <w:rsid w:val="000F27D8"/>
    <w:rsid w:val="000F309F"/>
    <w:rsid w:val="000F434D"/>
    <w:rsid w:val="000F6C91"/>
    <w:rsid w:val="000F7FA6"/>
    <w:rsid w:val="001000D1"/>
    <w:rsid w:val="001014A3"/>
    <w:rsid w:val="00104CF4"/>
    <w:rsid w:val="0011126E"/>
    <w:rsid w:val="0011256C"/>
    <w:rsid w:val="00122D75"/>
    <w:rsid w:val="001272FD"/>
    <w:rsid w:val="00130E5F"/>
    <w:rsid w:val="0013161C"/>
    <w:rsid w:val="00131E52"/>
    <w:rsid w:val="00133C5B"/>
    <w:rsid w:val="0013652C"/>
    <w:rsid w:val="001412BB"/>
    <w:rsid w:val="0014157F"/>
    <w:rsid w:val="001427E7"/>
    <w:rsid w:val="001429F8"/>
    <w:rsid w:val="00142D6A"/>
    <w:rsid w:val="00146DB2"/>
    <w:rsid w:val="00147275"/>
    <w:rsid w:val="001501BD"/>
    <w:rsid w:val="00150719"/>
    <w:rsid w:val="0015147B"/>
    <w:rsid w:val="0015169C"/>
    <w:rsid w:val="00151E30"/>
    <w:rsid w:val="00152024"/>
    <w:rsid w:val="00152213"/>
    <w:rsid w:val="00153556"/>
    <w:rsid w:val="001556C1"/>
    <w:rsid w:val="001605BA"/>
    <w:rsid w:val="00160AA1"/>
    <w:rsid w:val="00161EA9"/>
    <w:rsid w:val="00162F95"/>
    <w:rsid w:val="0016507F"/>
    <w:rsid w:val="001650E8"/>
    <w:rsid w:val="00166281"/>
    <w:rsid w:val="00170D85"/>
    <w:rsid w:val="00170E26"/>
    <w:rsid w:val="0017194B"/>
    <w:rsid w:val="00171BAD"/>
    <w:rsid w:val="00171D87"/>
    <w:rsid w:val="00175D0B"/>
    <w:rsid w:val="00175D2B"/>
    <w:rsid w:val="001767FB"/>
    <w:rsid w:val="00176C25"/>
    <w:rsid w:val="00177C2A"/>
    <w:rsid w:val="00181ECD"/>
    <w:rsid w:val="00182670"/>
    <w:rsid w:val="00182D01"/>
    <w:rsid w:val="00182F51"/>
    <w:rsid w:val="00183806"/>
    <w:rsid w:val="00186290"/>
    <w:rsid w:val="00190723"/>
    <w:rsid w:val="00192398"/>
    <w:rsid w:val="001944AF"/>
    <w:rsid w:val="00196403"/>
    <w:rsid w:val="00197691"/>
    <w:rsid w:val="00197B21"/>
    <w:rsid w:val="001A0A20"/>
    <w:rsid w:val="001A1660"/>
    <w:rsid w:val="001A1688"/>
    <w:rsid w:val="001A2B45"/>
    <w:rsid w:val="001A31D3"/>
    <w:rsid w:val="001A347E"/>
    <w:rsid w:val="001A4F0A"/>
    <w:rsid w:val="001A56CC"/>
    <w:rsid w:val="001A70F0"/>
    <w:rsid w:val="001B3741"/>
    <w:rsid w:val="001B38FF"/>
    <w:rsid w:val="001B4743"/>
    <w:rsid w:val="001C0F81"/>
    <w:rsid w:val="001C2082"/>
    <w:rsid w:val="001C3BDE"/>
    <w:rsid w:val="001C56EE"/>
    <w:rsid w:val="001D1B09"/>
    <w:rsid w:val="001D6B63"/>
    <w:rsid w:val="001E21A5"/>
    <w:rsid w:val="001E2D2B"/>
    <w:rsid w:val="001E3E8E"/>
    <w:rsid w:val="001E49BB"/>
    <w:rsid w:val="001E7117"/>
    <w:rsid w:val="001E74CB"/>
    <w:rsid w:val="001E74DC"/>
    <w:rsid w:val="001F05BD"/>
    <w:rsid w:val="001F06B9"/>
    <w:rsid w:val="001F4FDF"/>
    <w:rsid w:val="0020029B"/>
    <w:rsid w:val="002014A6"/>
    <w:rsid w:val="0020192C"/>
    <w:rsid w:val="00203B90"/>
    <w:rsid w:val="00204072"/>
    <w:rsid w:val="00205450"/>
    <w:rsid w:val="002077CB"/>
    <w:rsid w:val="00207E1A"/>
    <w:rsid w:val="00212E25"/>
    <w:rsid w:val="0021555E"/>
    <w:rsid w:val="002171AE"/>
    <w:rsid w:val="00220239"/>
    <w:rsid w:val="002255A7"/>
    <w:rsid w:val="00225E7E"/>
    <w:rsid w:val="00240034"/>
    <w:rsid w:val="00242202"/>
    <w:rsid w:val="00242C81"/>
    <w:rsid w:val="0024302C"/>
    <w:rsid w:val="00252E0F"/>
    <w:rsid w:val="0025471F"/>
    <w:rsid w:val="002551D9"/>
    <w:rsid w:val="002578DF"/>
    <w:rsid w:val="0026358B"/>
    <w:rsid w:val="00265AE2"/>
    <w:rsid w:val="0027209D"/>
    <w:rsid w:val="00274616"/>
    <w:rsid w:val="00276706"/>
    <w:rsid w:val="002768B4"/>
    <w:rsid w:val="0028358D"/>
    <w:rsid w:val="002855F0"/>
    <w:rsid w:val="002865CC"/>
    <w:rsid w:val="00287A47"/>
    <w:rsid w:val="002932CA"/>
    <w:rsid w:val="00294095"/>
    <w:rsid w:val="00294676"/>
    <w:rsid w:val="00296BD3"/>
    <w:rsid w:val="002A0E04"/>
    <w:rsid w:val="002A5179"/>
    <w:rsid w:val="002A52D4"/>
    <w:rsid w:val="002A6152"/>
    <w:rsid w:val="002A6162"/>
    <w:rsid w:val="002A6F85"/>
    <w:rsid w:val="002A76F0"/>
    <w:rsid w:val="002B0A2C"/>
    <w:rsid w:val="002B100D"/>
    <w:rsid w:val="002B3A9F"/>
    <w:rsid w:val="002B40EE"/>
    <w:rsid w:val="002B477E"/>
    <w:rsid w:val="002B5F77"/>
    <w:rsid w:val="002B7634"/>
    <w:rsid w:val="002B78CC"/>
    <w:rsid w:val="002C0944"/>
    <w:rsid w:val="002C0947"/>
    <w:rsid w:val="002C1022"/>
    <w:rsid w:val="002C2644"/>
    <w:rsid w:val="002C72C0"/>
    <w:rsid w:val="002C73EF"/>
    <w:rsid w:val="002D0546"/>
    <w:rsid w:val="002D0C79"/>
    <w:rsid w:val="002D1BAF"/>
    <w:rsid w:val="002D4706"/>
    <w:rsid w:val="002D51A1"/>
    <w:rsid w:val="002D6755"/>
    <w:rsid w:val="002D6D4A"/>
    <w:rsid w:val="002D79A1"/>
    <w:rsid w:val="002D7F9B"/>
    <w:rsid w:val="002E0AA4"/>
    <w:rsid w:val="002E2533"/>
    <w:rsid w:val="002E454E"/>
    <w:rsid w:val="002F2148"/>
    <w:rsid w:val="002F5292"/>
    <w:rsid w:val="002F6BF8"/>
    <w:rsid w:val="002F7D82"/>
    <w:rsid w:val="003012CD"/>
    <w:rsid w:val="0030580C"/>
    <w:rsid w:val="003073D7"/>
    <w:rsid w:val="003124FB"/>
    <w:rsid w:val="003137C5"/>
    <w:rsid w:val="00313949"/>
    <w:rsid w:val="00313AA8"/>
    <w:rsid w:val="00313C4E"/>
    <w:rsid w:val="00314094"/>
    <w:rsid w:val="003144BB"/>
    <w:rsid w:val="003150FF"/>
    <w:rsid w:val="00316F99"/>
    <w:rsid w:val="00317A84"/>
    <w:rsid w:val="003227CE"/>
    <w:rsid w:val="003230D8"/>
    <w:rsid w:val="00323543"/>
    <w:rsid w:val="00325BAE"/>
    <w:rsid w:val="0033150C"/>
    <w:rsid w:val="00331A28"/>
    <w:rsid w:val="00332DDF"/>
    <w:rsid w:val="00333575"/>
    <w:rsid w:val="00333B4E"/>
    <w:rsid w:val="003341AB"/>
    <w:rsid w:val="00334653"/>
    <w:rsid w:val="00334747"/>
    <w:rsid w:val="00334B97"/>
    <w:rsid w:val="0033675A"/>
    <w:rsid w:val="003368E5"/>
    <w:rsid w:val="00336D0F"/>
    <w:rsid w:val="00336F29"/>
    <w:rsid w:val="003370F9"/>
    <w:rsid w:val="00340474"/>
    <w:rsid w:val="003417C7"/>
    <w:rsid w:val="0034228A"/>
    <w:rsid w:val="00342445"/>
    <w:rsid w:val="003435ED"/>
    <w:rsid w:val="0034395D"/>
    <w:rsid w:val="00343B52"/>
    <w:rsid w:val="003443FE"/>
    <w:rsid w:val="00351F9B"/>
    <w:rsid w:val="003540A0"/>
    <w:rsid w:val="00354572"/>
    <w:rsid w:val="00356A11"/>
    <w:rsid w:val="00356C8C"/>
    <w:rsid w:val="003613A3"/>
    <w:rsid w:val="003631AC"/>
    <w:rsid w:val="00363819"/>
    <w:rsid w:val="00363943"/>
    <w:rsid w:val="00363ABF"/>
    <w:rsid w:val="00363B7A"/>
    <w:rsid w:val="003645A3"/>
    <w:rsid w:val="00367428"/>
    <w:rsid w:val="00372195"/>
    <w:rsid w:val="00377245"/>
    <w:rsid w:val="003819BF"/>
    <w:rsid w:val="00382808"/>
    <w:rsid w:val="0038314E"/>
    <w:rsid w:val="003918CE"/>
    <w:rsid w:val="0039282C"/>
    <w:rsid w:val="00392E63"/>
    <w:rsid w:val="00393645"/>
    <w:rsid w:val="003973E3"/>
    <w:rsid w:val="00397CFB"/>
    <w:rsid w:val="003A08E5"/>
    <w:rsid w:val="003A0DB0"/>
    <w:rsid w:val="003A42F2"/>
    <w:rsid w:val="003A5558"/>
    <w:rsid w:val="003A6438"/>
    <w:rsid w:val="003A6BCE"/>
    <w:rsid w:val="003B200C"/>
    <w:rsid w:val="003B2455"/>
    <w:rsid w:val="003B2ECF"/>
    <w:rsid w:val="003B3862"/>
    <w:rsid w:val="003B4D45"/>
    <w:rsid w:val="003B5DF4"/>
    <w:rsid w:val="003C1EAD"/>
    <w:rsid w:val="003C7672"/>
    <w:rsid w:val="003D1FD0"/>
    <w:rsid w:val="003D3B50"/>
    <w:rsid w:val="003D5D0C"/>
    <w:rsid w:val="003D7C96"/>
    <w:rsid w:val="003D7D88"/>
    <w:rsid w:val="003E051D"/>
    <w:rsid w:val="003F2924"/>
    <w:rsid w:val="003F32C6"/>
    <w:rsid w:val="003F5041"/>
    <w:rsid w:val="00401061"/>
    <w:rsid w:val="00403BF4"/>
    <w:rsid w:val="00404DAA"/>
    <w:rsid w:val="004052AF"/>
    <w:rsid w:val="00405341"/>
    <w:rsid w:val="00407417"/>
    <w:rsid w:val="00407E7E"/>
    <w:rsid w:val="004112AB"/>
    <w:rsid w:val="00415AC4"/>
    <w:rsid w:val="004160E7"/>
    <w:rsid w:val="00420734"/>
    <w:rsid w:val="0042224F"/>
    <w:rsid w:val="00422C8A"/>
    <w:rsid w:val="00424034"/>
    <w:rsid w:val="00424964"/>
    <w:rsid w:val="004265EF"/>
    <w:rsid w:val="00426985"/>
    <w:rsid w:val="00426B26"/>
    <w:rsid w:val="0043064B"/>
    <w:rsid w:val="004345EE"/>
    <w:rsid w:val="00434980"/>
    <w:rsid w:val="00434A52"/>
    <w:rsid w:val="00434E17"/>
    <w:rsid w:val="00436273"/>
    <w:rsid w:val="0043692C"/>
    <w:rsid w:val="00436CA9"/>
    <w:rsid w:val="004376C4"/>
    <w:rsid w:val="00440FF9"/>
    <w:rsid w:val="0044165B"/>
    <w:rsid w:val="00441C9F"/>
    <w:rsid w:val="00442C2F"/>
    <w:rsid w:val="00444339"/>
    <w:rsid w:val="00444CC1"/>
    <w:rsid w:val="00444EA6"/>
    <w:rsid w:val="00445B66"/>
    <w:rsid w:val="00447859"/>
    <w:rsid w:val="00450DBC"/>
    <w:rsid w:val="00454EC0"/>
    <w:rsid w:val="00460236"/>
    <w:rsid w:val="00460573"/>
    <w:rsid w:val="00460F76"/>
    <w:rsid w:val="00462E8F"/>
    <w:rsid w:val="00462EBE"/>
    <w:rsid w:val="00463AD0"/>
    <w:rsid w:val="00465223"/>
    <w:rsid w:val="00465A86"/>
    <w:rsid w:val="00472589"/>
    <w:rsid w:val="0047470B"/>
    <w:rsid w:val="00475490"/>
    <w:rsid w:val="00475C68"/>
    <w:rsid w:val="00481742"/>
    <w:rsid w:val="00485591"/>
    <w:rsid w:val="00485D04"/>
    <w:rsid w:val="00485DA5"/>
    <w:rsid w:val="004919E6"/>
    <w:rsid w:val="0049599D"/>
    <w:rsid w:val="004A175C"/>
    <w:rsid w:val="004A37AB"/>
    <w:rsid w:val="004A3D2B"/>
    <w:rsid w:val="004A5037"/>
    <w:rsid w:val="004A58DE"/>
    <w:rsid w:val="004A705C"/>
    <w:rsid w:val="004A7FAC"/>
    <w:rsid w:val="004B1AAD"/>
    <w:rsid w:val="004B2C6F"/>
    <w:rsid w:val="004B338E"/>
    <w:rsid w:val="004B450F"/>
    <w:rsid w:val="004B51D1"/>
    <w:rsid w:val="004B598F"/>
    <w:rsid w:val="004B5B19"/>
    <w:rsid w:val="004C0BD1"/>
    <w:rsid w:val="004C726E"/>
    <w:rsid w:val="004D02BD"/>
    <w:rsid w:val="004D038D"/>
    <w:rsid w:val="004D19E0"/>
    <w:rsid w:val="004D1E68"/>
    <w:rsid w:val="004D506B"/>
    <w:rsid w:val="004D5B74"/>
    <w:rsid w:val="004E102D"/>
    <w:rsid w:val="004E183B"/>
    <w:rsid w:val="004E2D47"/>
    <w:rsid w:val="004E409F"/>
    <w:rsid w:val="004E57EB"/>
    <w:rsid w:val="004E5F4D"/>
    <w:rsid w:val="004E7A35"/>
    <w:rsid w:val="004F0720"/>
    <w:rsid w:val="004F4E0D"/>
    <w:rsid w:val="004F51F2"/>
    <w:rsid w:val="004F5484"/>
    <w:rsid w:val="004F5854"/>
    <w:rsid w:val="004F64DA"/>
    <w:rsid w:val="004F6552"/>
    <w:rsid w:val="00500396"/>
    <w:rsid w:val="00500CBF"/>
    <w:rsid w:val="005042ED"/>
    <w:rsid w:val="00507D5A"/>
    <w:rsid w:val="0051450D"/>
    <w:rsid w:val="00520799"/>
    <w:rsid w:val="00520862"/>
    <w:rsid w:val="0052155B"/>
    <w:rsid w:val="00521BF4"/>
    <w:rsid w:val="005229D9"/>
    <w:rsid w:val="00524AB9"/>
    <w:rsid w:val="005254CB"/>
    <w:rsid w:val="005257FA"/>
    <w:rsid w:val="00527185"/>
    <w:rsid w:val="00531BFB"/>
    <w:rsid w:val="00532ADA"/>
    <w:rsid w:val="00532EFD"/>
    <w:rsid w:val="0053669B"/>
    <w:rsid w:val="0053765C"/>
    <w:rsid w:val="00541F3F"/>
    <w:rsid w:val="00542831"/>
    <w:rsid w:val="00544209"/>
    <w:rsid w:val="00544B75"/>
    <w:rsid w:val="00544DF3"/>
    <w:rsid w:val="005465B6"/>
    <w:rsid w:val="005475F4"/>
    <w:rsid w:val="00547B88"/>
    <w:rsid w:val="00551B54"/>
    <w:rsid w:val="00552D28"/>
    <w:rsid w:val="00554C4A"/>
    <w:rsid w:val="005561FE"/>
    <w:rsid w:val="00557E0B"/>
    <w:rsid w:val="00560C19"/>
    <w:rsid w:val="00561587"/>
    <w:rsid w:val="00562188"/>
    <w:rsid w:val="00562628"/>
    <w:rsid w:val="00563455"/>
    <w:rsid w:val="0056434D"/>
    <w:rsid w:val="00564A69"/>
    <w:rsid w:val="005661DF"/>
    <w:rsid w:val="005661E6"/>
    <w:rsid w:val="0056688C"/>
    <w:rsid w:val="00566C18"/>
    <w:rsid w:val="0056719D"/>
    <w:rsid w:val="005675C4"/>
    <w:rsid w:val="00570A7C"/>
    <w:rsid w:val="00570F94"/>
    <w:rsid w:val="0058607B"/>
    <w:rsid w:val="00586B7E"/>
    <w:rsid w:val="0058777C"/>
    <w:rsid w:val="00590258"/>
    <w:rsid w:val="005904E8"/>
    <w:rsid w:val="00594028"/>
    <w:rsid w:val="005957A5"/>
    <w:rsid w:val="00596DC7"/>
    <w:rsid w:val="005A0282"/>
    <w:rsid w:val="005A2B8C"/>
    <w:rsid w:val="005A359B"/>
    <w:rsid w:val="005A488E"/>
    <w:rsid w:val="005A4E59"/>
    <w:rsid w:val="005A5987"/>
    <w:rsid w:val="005A61D9"/>
    <w:rsid w:val="005A6F26"/>
    <w:rsid w:val="005B3714"/>
    <w:rsid w:val="005B3E78"/>
    <w:rsid w:val="005B4298"/>
    <w:rsid w:val="005B4FF1"/>
    <w:rsid w:val="005B5833"/>
    <w:rsid w:val="005B5FF8"/>
    <w:rsid w:val="005B6626"/>
    <w:rsid w:val="005B6AD7"/>
    <w:rsid w:val="005C305F"/>
    <w:rsid w:val="005C3BAD"/>
    <w:rsid w:val="005C5699"/>
    <w:rsid w:val="005C7D9D"/>
    <w:rsid w:val="005D051D"/>
    <w:rsid w:val="005D0CF3"/>
    <w:rsid w:val="005D1738"/>
    <w:rsid w:val="005D243E"/>
    <w:rsid w:val="005D4035"/>
    <w:rsid w:val="005D4C82"/>
    <w:rsid w:val="005D5B7E"/>
    <w:rsid w:val="005D776E"/>
    <w:rsid w:val="005E16F2"/>
    <w:rsid w:val="005E1B79"/>
    <w:rsid w:val="005E4DD0"/>
    <w:rsid w:val="005F133C"/>
    <w:rsid w:val="005F1890"/>
    <w:rsid w:val="005F3F92"/>
    <w:rsid w:val="005F422D"/>
    <w:rsid w:val="006000FA"/>
    <w:rsid w:val="0060222E"/>
    <w:rsid w:val="00602540"/>
    <w:rsid w:val="0060549A"/>
    <w:rsid w:val="006054FF"/>
    <w:rsid w:val="00610669"/>
    <w:rsid w:val="006130B2"/>
    <w:rsid w:val="00613A5C"/>
    <w:rsid w:val="0061667F"/>
    <w:rsid w:val="0061692E"/>
    <w:rsid w:val="00617D57"/>
    <w:rsid w:val="006213A8"/>
    <w:rsid w:val="00622297"/>
    <w:rsid w:val="00622618"/>
    <w:rsid w:val="00623DB6"/>
    <w:rsid w:val="00624203"/>
    <w:rsid w:val="00624BAB"/>
    <w:rsid w:val="00625822"/>
    <w:rsid w:val="00627AC3"/>
    <w:rsid w:val="0063229B"/>
    <w:rsid w:val="00632DC8"/>
    <w:rsid w:val="006336D3"/>
    <w:rsid w:val="00634A77"/>
    <w:rsid w:val="006357E0"/>
    <w:rsid w:val="00635B5D"/>
    <w:rsid w:val="006368F1"/>
    <w:rsid w:val="0063707D"/>
    <w:rsid w:val="00637982"/>
    <w:rsid w:val="00641683"/>
    <w:rsid w:val="00642391"/>
    <w:rsid w:val="00643030"/>
    <w:rsid w:val="006434F0"/>
    <w:rsid w:val="006449CA"/>
    <w:rsid w:val="00650A6E"/>
    <w:rsid w:val="00651208"/>
    <w:rsid w:val="0065583D"/>
    <w:rsid w:val="00655932"/>
    <w:rsid w:val="00660104"/>
    <w:rsid w:val="00660F02"/>
    <w:rsid w:val="00661742"/>
    <w:rsid w:val="0066565B"/>
    <w:rsid w:val="00665796"/>
    <w:rsid w:val="00666DF4"/>
    <w:rsid w:val="00670488"/>
    <w:rsid w:val="00670913"/>
    <w:rsid w:val="00671AB7"/>
    <w:rsid w:val="006724CD"/>
    <w:rsid w:val="00675FC5"/>
    <w:rsid w:val="00676D2E"/>
    <w:rsid w:val="00677E67"/>
    <w:rsid w:val="00677EF3"/>
    <w:rsid w:val="00681967"/>
    <w:rsid w:val="00682BAB"/>
    <w:rsid w:val="006855FB"/>
    <w:rsid w:val="00686ED9"/>
    <w:rsid w:val="00687E8B"/>
    <w:rsid w:val="006907B2"/>
    <w:rsid w:val="00690DDC"/>
    <w:rsid w:val="00693FBB"/>
    <w:rsid w:val="00695DC1"/>
    <w:rsid w:val="006965E8"/>
    <w:rsid w:val="00696F98"/>
    <w:rsid w:val="00696FC0"/>
    <w:rsid w:val="006A06BF"/>
    <w:rsid w:val="006A07CC"/>
    <w:rsid w:val="006A2642"/>
    <w:rsid w:val="006A2B69"/>
    <w:rsid w:val="006A523E"/>
    <w:rsid w:val="006A6277"/>
    <w:rsid w:val="006A74B9"/>
    <w:rsid w:val="006B6A90"/>
    <w:rsid w:val="006B6BDF"/>
    <w:rsid w:val="006B79A3"/>
    <w:rsid w:val="006C0BF2"/>
    <w:rsid w:val="006C652B"/>
    <w:rsid w:val="006C6CC9"/>
    <w:rsid w:val="006C78E3"/>
    <w:rsid w:val="006D0118"/>
    <w:rsid w:val="006D1731"/>
    <w:rsid w:val="006D1AAF"/>
    <w:rsid w:val="006D215B"/>
    <w:rsid w:val="006D41CA"/>
    <w:rsid w:val="006E127F"/>
    <w:rsid w:val="006E19EC"/>
    <w:rsid w:val="006E29F2"/>
    <w:rsid w:val="006E30D2"/>
    <w:rsid w:val="006E3268"/>
    <w:rsid w:val="006F6833"/>
    <w:rsid w:val="006F693F"/>
    <w:rsid w:val="006F6AE9"/>
    <w:rsid w:val="00700E03"/>
    <w:rsid w:val="007028F2"/>
    <w:rsid w:val="007037F5"/>
    <w:rsid w:val="00707680"/>
    <w:rsid w:val="007129C7"/>
    <w:rsid w:val="007130EE"/>
    <w:rsid w:val="00714FB3"/>
    <w:rsid w:val="0071534F"/>
    <w:rsid w:val="00716739"/>
    <w:rsid w:val="007175D6"/>
    <w:rsid w:val="007241D5"/>
    <w:rsid w:val="00733452"/>
    <w:rsid w:val="007364A6"/>
    <w:rsid w:val="00736AA0"/>
    <w:rsid w:val="00740210"/>
    <w:rsid w:val="007425E9"/>
    <w:rsid w:val="0074383D"/>
    <w:rsid w:val="00744C39"/>
    <w:rsid w:val="007452D7"/>
    <w:rsid w:val="00747DF7"/>
    <w:rsid w:val="00751EE5"/>
    <w:rsid w:val="00752B58"/>
    <w:rsid w:val="00753163"/>
    <w:rsid w:val="00753567"/>
    <w:rsid w:val="007542CA"/>
    <w:rsid w:val="00757684"/>
    <w:rsid w:val="00763636"/>
    <w:rsid w:val="007651B2"/>
    <w:rsid w:val="00765E8F"/>
    <w:rsid w:val="007677E0"/>
    <w:rsid w:val="00767D73"/>
    <w:rsid w:val="0077103B"/>
    <w:rsid w:val="00771263"/>
    <w:rsid w:val="00771C80"/>
    <w:rsid w:val="00772ECF"/>
    <w:rsid w:val="00773D54"/>
    <w:rsid w:val="00774005"/>
    <w:rsid w:val="0077444F"/>
    <w:rsid w:val="00774FB5"/>
    <w:rsid w:val="00776750"/>
    <w:rsid w:val="00780D0E"/>
    <w:rsid w:val="00780E1A"/>
    <w:rsid w:val="0078164A"/>
    <w:rsid w:val="00781D8E"/>
    <w:rsid w:val="00783104"/>
    <w:rsid w:val="00783250"/>
    <w:rsid w:val="00783D4B"/>
    <w:rsid w:val="0078409C"/>
    <w:rsid w:val="00784370"/>
    <w:rsid w:val="0078700F"/>
    <w:rsid w:val="00787C5F"/>
    <w:rsid w:val="0079027F"/>
    <w:rsid w:val="00791AC1"/>
    <w:rsid w:val="00792E52"/>
    <w:rsid w:val="00795509"/>
    <w:rsid w:val="00795925"/>
    <w:rsid w:val="00796640"/>
    <w:rsid w:val="00797636"/>
    <w:rsid w:val="007A01C7"/>
    <w:rsid w:val="007A078A"/>
    <w:rsid w:val="007A2015"/>
    <w:rsid w:val="007A4071"/>
    <w:rsid w:val="007A4B49"/>
    <w:rsid w:val="007A5BB9"/>
    <w:rsid w:val="007B00D7"/>
    <w:rsid w:val="007B2756"/>
    <w:rsid w:val="007B326C"/>
    <w:rsid w:val="007B4B61"/>
    <w:rsid w:val="007B5798"/>
    <w:rsid w:val="007B5B5A"/>
    <w:rsid w:val="007B5E9F"/>
    <w:rsid w:val="007B774A"/>
    <w:rsid w:val="007C0431"/>
    <w:rsid w:val="007C2027"/>
    <w:rsid w:val="007C2A91"/>
    <w:rsid w:val="007C3875"/>
    <w:rsid w:val="007C738D"/>
    <w:rsid w:val="007D011A"/>
    <w:rsid w:val="007D0142"/>
    <w:rsid w:val="007D12E8"/>
    <w:rsid w:val="007D2589"/>
    <w:rsid w:val="007D2A49"/>
    <w:rsid w:val="007D4372"/>
    <w:rsid w:val="007D44C1"/>
    <w:rsid w:val="007D476F"/>
    <w:rsid w:val="007D572E"/>
    <w:rsid w:val="007D69EC"/>
    <w:rsid w:val="007E51B1"/>
    <w:rsid w:val="007E5BF8"/>
    <w:rsid w:val="007E5DFC"/>
    <w:rsid w:val="007E71B8"/>
    <w:rsid w:val="007F01CC"/>
    <w:rsid w:val="007F129E"/>
    <w:rsid w:val="007F43A9"/>
    <w:rsid w:val="007F57A3"/>
    <w:rsid w:val="007F7328"/>
    <w:rsid w:val="007F73F5"/>
    <w:rsid w:val="008034C4"/>
    <w:rsid w:val="00803551"/>
    <w:rsid w:val="008053D4"/>
    <w:rsid w:val="00807CC7"/>
    <w:rsid w:val="008100AE"/>
    <w:rsid w:val="00811324"/>
    <w:rsid w:val="00812111"/>
    <w:rsid w:val="0081342B"/>
    <w:rsid w:val="00813A2A"/>
    <w:rsid w:val="00813AED"/>
    <w:rsid w:val="00814732"/>
    <w:rsid w:val="008150EB"/>
    <w:rsid w:val="00815658"/>
    <w:rsid w:val="00815767"/>
    <w:rsid w:val="00816B73"/>
    <w:rsid w:val="0081736A"/>
    <w:rsid w:val="00821C21"/>
    <w:rsid w:val="00823203"/>
    <w:rsid w:val="0082344A"/>
    <w:rsid w:val="00825471"/>
    <w:rsid w:val="00825FFC"/>
    <w:rsid w:val="0083062C"/>
    <w:rsid w:val="00831A32"/>
    <w:rsid w:val="00831D89"/>
    <w:rsid w:val="008329E1"/>
    <w:rsid w:val="0083390E"/>
    <w:rsid w:val="00833EF0"/>
    <w:rsid w:val="008409B8"/>
    <w:rsid w:val="00840D4F"/>
    <w:rsid w:val="00840D88"/>
    <w:rsid w:val="00840DFB"/>
    <w:rsid w:val="00841D08"/>
    <w:rsid w:val="00841FDD"/>
    <w:rsid w:val="00844713"/>
    <w:rsid w:val="00844A39"/>
    <w:rsid w:val="00844CE3"/>
    <w:rsid w:val="00845838"/>
    <w:rsid w:val="008460F4"/>
    <w:rsid w:val="008516E1"/>
    <w:rsid w:val="0085284B"/>
    <w:rsid w:val="00853945"/>
    <w:rsid w:val="00853EB7"/>
    <w:rsid w:val="00854225"/>
    <w:rsid w:val="0085585D"/>
    <w:rsid w:val="00855DCA"/>
    <w:rsid w:val="0086199C"/>
    <w:rsid w:val="00862DBC"/>
    <w:rsid w:val="008632E5"/>
    <w:rsid w:val="00865753"/>
    <w:rsid w:val="00865AFD"/>
    <w:rsid w:val="0086688A"/>
    <w:rsid w:val="008676A6"/>
    <w:rsid w:val="00870E41"/>
    <w:rsid w:val="00873E8E"/>
    <w:rsid w:val="0087548D"/>
    <w:rsid w:val="00876C19"/>
    <w:rsid w:val="00877000"/>
    <w:rsid w:val="00877584"/>
    <w:rsid w:val="008843A3"/>
    <w:rsid w:val="00885490"/>
    <w:rsid w:val="008859C8"/>
    <w:rsid w:val="0088684A"/>
    <w:rsid w:val="00886BA8"/>
    <w:rsid w:val="00886FE1"/>
    <w:rsid w:val="00890A34"/>
    <w:rsid w:val="00890E78"/>
    <w:rsid w:val="008911BB"/>
    <w:rsid w:val="00891FD9"/>
    <w:rsid w:val="00892BB9"/>
    <w:rsid w:val="00894704"/>
    <w:rsid w:val="008959D9"/>
    <w:rsid w:val="008A6EC1"/>
    <w:rsid w:val="008B0095"/>
    <w:rsid w:val="008B0CBC"/>
    <w:rsid w:val="008B1C0D"/>
    <w:rsid w:val="008B23B5"/>
    <w:rsid w:val="008B2DF3"/>
    <w:rsid w:val="008B4536"/>
    <w:rsid w:val="008B509A"/>
    <w:rsid w:val="008B7429"/>
    <w:rsid w:val="008B79FE"/>
    <w:rsid w:val="008C16FE"/>
    <w:rsid w:val="008C2CBD"/>
    <w:rsid w:val="008C3747"/>
    <w:rsid w:val="008C3F20"/>
    <w:rsid w:val="008C43C1"/>
    <w:rsid w:val="008C4B3E"/>
    <w:rsid w:val="008C5BA2"/>
    <w:rsid w:val="008C757C"/>
    <w:rsid w:val="008C7EB7"/>
    <w:rsid w:val="008D0B9C"/>
    <w:rsid w:val="008D25A9"/>
    <w:rsid w:val="008D3BC4"/>
    <w:rsid w:val="008D5A16"/>
    <w:rsid w:val="008D5FFC"/>
    <w:rsid w:val="008D61D4"/>
    <w:rsid w:val="008D7219"/>
    <w:rsid w:val="008E2FF9"/>
    <w:rsid w:val="008E354A"/>
    <w:rsid w:val="008E38BF"/>
    <w:rsid w:val="008E628D"/>
    <w:rsid w:val="008E7C6D"/>
    <w:rsid w:val="008F1F77"/>
    <w:rsid w:val="008F6E1E"/>
    <w:rsid w:val="00902704"/>
    <w:rsid w:val="0090539D"/>
    <w:rsid w:val="0090600B"/>
    <w:rsid w:val="009061D9"/>
    <w:rsid w:val="009065D2"/>
    <w:rsid w:val="009110B3"/>
    <w:rsid w:val="009111D4"/>
    <w:rsid w:val="0091188A"/>
    <w:rsid w:val="0091203D"/>
    <w:rsid w:val="009127AE"/>
    <w:rsid w:val="00913D46"/>
    <w:rsid w:val="00915369"/>
    <w:rsid w:val="00916FB6"/>
    <w:rsid w:val="0091708D"/>
    <w:rsid w:val="00920569"/>
    <w:rsid w:val="00921492"/>
    <w:rsid w:val="009230A2"/>
    <w:rsid w:val="009357D5"/>
    <w:rsid w:val="00937276"/>
    <w:rsid w:val="00940A1B"/>
    <w:rsid w:val="009419D4"/>
    <w:rsid w:val="00943C40"/>
    <w:rsid w:val="0094429B"/>
    <w:rsid w:val="0094796A"/>
    <w:rsid w:val="00950927"/>
    <w:rsid w:val="00952B65"/>
    <w:rsid w:val="009576D4"/>
    <w:rsid w:val="00963751"/>
    <w:rsid w:val="00971925"/>
    <w:rsid w:val="00973AB7"/>
    <w:rsid w:val="00974B69"/>
    <w:rsid w:val="0097544E"/>
    <w:rsid w:val="00981455"/>
    <w:rsid w:val="009851F7"/>
    <w:rsid w:val="0098722C"/>
    <w:rsid w:val="0099046A"/>
    <w:rsid w:val="00992D06"/>
    <w:rsid w:val="00992D31"/>
    <w:rsid w:val="00992D91"/>
    <w:rsid w:val="00993768"/>
    <w:rsid w:val="00994EC9"/>
    <w:rsid w:val="00996C21"/>
    <w:rsid w:val="009A03AF"/>
    <w:rsid w:val="009A1DA0"/>
    <w:rsid w:val="009A2E6F"/>
    <w:rsid w:val="009A424F"/>
    <w:rsid w:val="009A4AE9"/>
    <w:rsid w:val="009A61B2"/>
    <w:rsid w:val="009B0515"/>
    <w:rsid w:val="009B053A"/>
    <w:rsid w:val="009B11CE"/>
    <w:rsid w:val="009B22F8"/>
    <w:rsid w:val="009B4054"/>
    <w:rsid w:val="009B5771"/>
    <w:rsid w:val="009B6D80"/>
    <w:rsid w:val="009B7E21"/>
    <w:rsid w:val="009C0D98"/>
    <w:rsid w:val="009D0073"/>
    <w:rsid w:val="009D08D3"/>
    <w:rsid w:val="009D42D9"/>
    <w:rsid w:val="009D4AD7"/>
    <w:rsid w:val="009D6E55"/>
    <w:rsid w:val="009E2BE0"/>
    <w:rsid w:val="009E32EE"/>
    <w:rsid w:val="009E4CA5"/>
    <w:rsid w:val="009E5634"/>
    <w:rsid w:val="009E5A8A"/>
    <w:rsid w:val="009E708D"/>
    <w:rsid w:val="009F15AC"/>
    <w:rsid w:val="009F1F25"/>
    <w:rsid w:val="009F208C"/>
    <w:rsid w:val="009F35E3"/>
    <w:rsid w:val="009F7793"/>
    <w:rsid w:val="00A0185A"/>
    <w:rsid w:val="00A03E19"/>
    <w:rsid w:val="00A0491B"/>
    <w:rsid w:val="00A054CF"/>
    <w:rsid w:val="00A0591D"/>
    <w:rsid w:val="00A06DA9"/>
    <w:rsid w:val="00A07E97"/>
    <w:rsid w:val="00A1192A"/>
    <w:rsid w:val="00A11BFD"/>
    <w:rsid w:val="00A12E15"/>
    <w:rsid w:val="00A162CA"/>
    <w:rsid w:val="00A17702"/>
    <w:rsid w:val="00A20222"/>
    <w:rsid w:val="00A25C09"/>
    <w:rsid w:val="00A3042C"/>
    <w:rsid w:val="00A30CBD"/>
    <w:rsid w:val="00A3124E"/>
    <w:rsid w:val="00A31515"/>
    <w:rsid w:val="00A35DF1"/>
    <w:rsid w:val="00A3701C"/>
    <w:rsid w:val="00A3777B"/>
    <w:rsid w:val="00A40930"/>
    <w:rsid w:val="00A40BD0"/>
    <w:rsid w:val="00A429F3"/>
    <w:rsid w:val="00A4431D"/>
    <w:rsid w:val="00A4510A"/>
    <w:rsid w:val="00A47AD1"/>
    <w:rsid w:val="00A47F79"/>
    <w:rsid w:val="00A514C9"/>
    <w:rsid w:val="00A527DD"/>
    <w:rsid w:val="00A5307A"/>
    <w:rsid w:val="00A55B21"/>
    <w:rsid w:val="00A57BAB"/>
    <w:rsid w:val="00A60220"/>
    <w:rsid w:val="00A61749"/>
    <w:rsid w:val="00A62197"/>
    <w:rsid w:val="00A640CB"/>
    <w:rsid w:val="00A67480"/>
    <w:rsid w:val="00A67621"/>
    <w:rsid w:val="00A73081"/>
    <w:rsid w:val="00A7797F"/>
    <w:rsid w:val="00A802D0"/>
    <w:rsid w:val="00A844FB"/>
    <w:rsid w:val="00A8465E"/>
    <w:rsid w:val="00A851E8"/>
    <w:rsid w:val="00A87284"/>
    <w:rsid w:val="00A90448"/>
    <w:rsid w:val="00A91332"/>
    <w:rsid w:val="00A91FC7"/>
    <w:rsid w:val="00A935B7"/>
    <w:rsid w:val="00A947D7"/>
    <w:rsid w:val="00A95A78"/>
    <w:rsid w:val="00A97CE7"/>
    <w:rsid w:val="00AA0521"/>
    <w:rsid w:val="00AA06ED"/>
    <w:rsid w:val="00AA12E3"/>
    <w:rsid w:val="00AA2718"/>
    <w:rsid w:val="00AA55C4"/>
    <w:rsid w:val="00AA7C6D"/>
    <w:rsid w:val="00AA7CD6"/>
    <w:rsid w:val="00AB0AC3"/>
    <w:rsid w:val="00AC051B"/>
    <w:rsid w:val="00AC1F82"/>
    <w:rsid w:val="00AC4BA6"/>
    <w:rsid w:val="00AC4BC0"/>
    <w:rsid w:val="00AC5A35"/>
    <w:rsid w:val="00AC73AF"/>
    <w:rsid w:val="00AC7539"/>
    <w:rsid w:val="00AD16F1"/>
    <w:rsid w:val="00AD2CD4"/>
    <w:rsid w:val="00AD6D5D"/>
    <w:rsid w:val="00AD759A"/>
    <w:rsid w:val="00AE208B"/>
    <w:rsid w:val="00AE391D"/>
    <w:rsid w:val="00AE5264"/>
    <w:rsid w:val="00AE6937"/>
    <w:rsid w:val="00AE7614"/>
    <w:rsid w:val="00AF1588"/>
    <w:rsid w:val="00AF259A"/>
    <w:rsid w:val="00AF29CF"/>
    <w:rsid w:val="00AF35D7"/>
    <w:rsid w:val="00AF390A"/>
    <w:rsid w:val="00AF3C57"/>
    <w:rsid w:val="00AF3DA3"/>
    <w:rsid w:val="00AF429C"/>
    <w:rsid w:val="00AF5511"/>
    <w:rsid w:val="00B00731"/>
    <w:rsid w:val="00B00AB6"/>
    <w:rsid w:val="00B01E32"/>
    <w:rsid w:val="00B06276"/>
    <w:rsid w:val="00B07561"/>
    <w:rsid w:val="00B15266"/>
    <w:rsid w:val="00B2084F"/>
    <w:rsid w:val="00B20DE9"/>
    <w:rsid w:val="00B24360"/>
    <w:rsid w:val="00B243A7"/>
    <w:rsid w:val="00B25EC9"/>
    <w:rsid w:val="00B31519"/>
    <w:rsid w:val="00B32703"/>
    <w:rsid w:val="00B33496"/>
    <w:rsid w:val="00B34A0D"/>
    <w:rsid w:val="00B34F52"/>
    <w:rsid w:val="00B40594"/>
    <w:rsid w:val="00B41F91"/>
    <w:rsid w:val="00B425ED"/>
    <w:rsid w:val="00B43C77"/>
    <w:rsid w:val="00B449B2"/>
    <w:rsid w:val="00B45652"/>
    <w:rsid w:val="00B4575E"/>
    <w:rsid w:val="00B460EA"/>
    <w:rsid w:val="00B50ABA"/>
    <w:rsid w:val="00B53CC7"/>
    <w:rsid w:val="00B53F3F"/>
    <w:rsid w:val="00B5446F"/>
    <w:rsid w:val="00B57B50"/>
    <w:rsid w:val="00B57EA4"/>
    <w:rsid w:val="00B61385"/>
    <w:rsid w:val="00B64689"/>
    <w:rsid w:val="00B64F46"/>
    <w:rsid w:val="00B65794"/>
    <w:rsid w:val="00B6634D"/>
    <w:rsid w:val="00B67108"/>
    <w:rsid w:val="00B70571"/>
    <w:rsid w:val="00B726DB"/>
    <w:rsid w:val="00B74FB8"/>
    <w:rsid w:val="00B778D7"/>
    <w:rsid w:val="00B81FE2"/>
    <w:rsid w:val="00B82454"/>
    <w:rsid w:val="00B834D1"/>
    <w:rsid w:val="00B8570B"/>
    <w:rsid w:val="00B8581A"/>
    <w:rsid w:val="00B85E7A"/>
    <w:rsid w:val="00B909D0"/>
    <w:rsid w:val="00B90B50"/>
    <w:rsid w:val="00B92BC1"/>
    <w:rsid w:val="00B92EE3"/>
    <w:rsid w:val="00B935ED"/>
    <w:rsid w:val="00B95A37"/>
    <w:rsid w:val="00B95B25"/>
    <w:rsid w:val="00B97423"/>
    <w:rsid w:val="00BA0802"/>
    <w:rsid w:val="00BA0CFD"/>
    <w:rsid w:val="00BA0D20"/>
    <w:rsid w:val="00BA4B54"/>
    <w:rsid w:val="00BA50CD"/>
    <w:rsid w:val="00BA5385"/>
    <w:rsid w:val="00BA6437"/>
    <w:rsid w:val="00BA6AE0"/>
    <w:rsid w:val="00BA6AF0"/>
    <w:rsid w:val="00BA6B75"/>
    <w:rsid w:val="00BB090C"/>
    <w:rsid w:val="00BB20EB"/>
    <w:rsid w:val="00BB2634"/>
    <w:rsid w:val="00BB3473"/>
    <w:rsid w:val="00BB4781"/>
    <w:rsid w:val="00BB5699"/>
    <w:rsid w:val="00BB74C2"/>
    <w:rsid w:val="00BC1447"/>
    <w:rsid w:val="00BC3B37"/>
    <w:rsid w:val="00BC79BB"/>
    <w:rsid w:val="00BD0427"/>
    <w:rsid w:val="00BD63B9"/>
    <w:rsid w:val="00BD67C3"/>
    <w:rsid w:val="00BD6AC7"/>
    <w:rsid w:val="00BD6E4D"/>
    <w:rsid w:val="00BD7088"/>
    <w:rsid w:val="00BD71E7"/>
    <w:rsid w:val="00BD7495"/>
    <w:rsid w:val="00BE4548"/>
    <w:rsid w:val="00BE4556"/>
    <w:rsid w:val="00BE4789"/>
    <w:rsid w:val="00BE4AF0"/>
    <w:rsid w:val="00BF35E7"/>
    <w:rsid w:val="00BF3C11"/>
    <w:rsid w:val="00BF4B9F"/>
    <w:rsid w:val="00BF7998"/>
    <w:rsid w:val="00C0128B"/>
    <w:rsid w:val="00C028EE"/>
    <w:rsid w:val="00C02E2C"/>
    <w:rsid w:val="00C032A6"/>
    <w:rsid w:val="00C034AD"/>
    <w:rsid w:val="00C05254"/>
    <w:rsid w:val="00C1014E"/>
    <w:rsid w:val="00C11854"/>
    <w:rsid w:val="00C14365"/>
    <w:rsid w:val="00C16760"/>
    <w:rsid w:val="00C178EA"/>
    <w:rsid w:val="00C22002"/>
    <w:rsid w:val="00C235EE"/>
    <w:rsid w:val="00C30468"/>
    <w:rsid w:val="00C31813"/>
    <w:rsid w:val="00C31C5F"/>
    <w:rsid w:val="00C33072"/>
    <w:rsid w:val="00C40DE8"/>
    <w:rsid w:val="00C4468D"/>
    <w:rsid w:val="00C447A1"/>
    <w:rsid w:val="00C44E18"/>
    <w:rsid w:val="00C508F1"/>
    <w:rsid w:val="00C50F4C"/>
    <w:rsid w:val="00C51F36"/>
    <w:rsid w:val="00C53128"/>
    <w:rsid w:val="00C544DA"/>
    <w:rsid w:val="00C55EE0"/>
    <w:rsid w:val="00C56FC4"/>
    <w:rsid w:val="00C60789"/>
    <w:rsid w:val="00C61FD4"/>
    <w:rsid w:val="00C6285D"/>
    <w:rsid w:val="00C65B25"/>
    <w:rsid w:val="00C65CA6"/>
    <w:rsid w:val="00C66AFD"/>
    <w:rsid w:val="00C67610"/>
    <w:rsid w:val="00C7081E"/>
    <w:rsid w:val="00C74FA2"/>
    <w:rsid w:val="00C8065F"/>
    <w:rsid w:val="00C8079B"/>
    <w:rsid w:val="00C80DCC"/>
    <w:rsid w:val="00C8260A"/>
    <w:rsid w:val="00C82ADB"/>
    <w:rsid w:val="00C82DA3"/>
    <w:rsid w:val="00C84D2B"/>
    <w:rsid w:val="00C9070E"/>
    <w:rsid w:val="00C91B02"/>
    <w:rsid w:val="00C91B8B"/>
    <w:rsid w:val="00C92516"/>
    <w:rsid w:val="00C92E48"/>
    <w:rsid w:val="00C93259"/>
    <w:rsid w:val="00C94409"/>
    <w:rsid w:val="00C966B1"/>
    <w:rsid w:val="00C96B52"/>
    <w:rsid w:val="00C97148"/>
    <w:rsid w:val="00CA01D3"/>
    <w:rsid w:val="00CA0FD3"/>
    <w:rsid w:val="00CA25BB"/>
    <w:rsid w:val="00CA49FF"/>
    <w:rsid w:val="00CA4CF3"/>
    <w:rsid w:val="00CB221E"/>
    <w:rsid w:val="00CB3F0C"/>
    <w:rsid w:val="00CB63B5"/>
    <w:rsid w:val="00CB7BA1"/>
    <w:rsid w:val="00CB7EDD"/>
    <w:rsid w:val="00CC46EB"/>
    <w:rsid w:val="00CC56E1"/>
    <w:rsid w:val="00CC71A6"/>
    <w:rsid w:val="00CC78B9"/>
    <w:rsid w:val="00CD2194"/>
    <w:rsid w:val="00CD25DE"/>
    <w:rsid w:val="00CD2833"/>
    <w:rsid w:val="00CD2AF6"/>
    <w:rsid w:val="00CD56DD"/>
    <w:rsid w:val="00CD74E0"/>
    <w:rsid w:val="00CD7E46"/>
    <w:rsid w:val="00CE0A3F"/>
    <w:rsid w:val="00CE2D55"/>
    <w:rsid w:val="00CF14E7"/>
    <w:rsid w:val="00CF228C"/>
    <w:rsid w:val="00CF3D68"/>
    <w:rsid w:val="00CF7F27"/>
    <w:rsid w:val="00D00D64"/>
    <w:rsid w:val="00D00D81"/>
    <w:rsid w:val="00D00DFA"/>
    <w:rsid w:val="00D016B6"/>
    <w:rsid w:val="00D01F46"/>
    <w:rsid w:val="00D038A4"/>
    <w:rsid w:val="00D05C7C"/>
    <w:rsid w:val="00D07879"/>
    <w:rsid w:val="00D07C4E"/>
    <w:rsid w:val="00D1151B"/>
    <w:rsid w:val="00D11C41"/>
    <w:rsid w:val="00D12DA3"/>
    <w:rsid w:val="00D15CF2"/>
    <w:rsid w:val="00D17C5F"/>
    <w:rsid w:val="00D20190"/>
    <w:rsid w:val="00D22A39"/>
    <w:rsid w:val="00D22B6C"/>
    <w:rsid w:val="00D26318"/>
    <w:rsid w:val="00D26B2C"/>
    <w:rsid w:val="00D27CD4"/>
    <w:rsid w:val="00D30350"/>
    <w:rsid w:val="00D3217D"/>
    <w:rsid w:val="00D33A43"/>
    <w:rsid w:val="00D352D6"/>
    <w:rsid w:val="00D37F72"/>
    <w:rsid w:val="00D4202E"/>
    <w:rsid w:val="00D450FF"/>
    <w:rsid w:val="00D451A9"/>
    <w:rsid w:val="00D459DB"/>
    <w:rsid w:val="00D46473"/>
    <w:rsid w:val="00D46B3D"/>
    <w:rsid w:val="00D47285"/>
    <w:rsid w:val="00D5648A"/>
    <w:rsid w:val="00D61000"/>
    <w:rsid w:val="00D63323"/>
    <w:rsid w:val="00D64ECF"/>
    <w:rsid w:val="00D652C4"/>
    <w:rsid w:val="00D661F6"/>
    <w:rsid w:val="00D66DA5"/>
    <w:rsid w:val="00D7353B"/>
    <w:rsid w:val="00D77424"/>
    <w:rsid w:val="00D811E2"/>
    <w:rsid w:val="00D81F78"/>
    <w:rsid w:val="00D82597"/>
    <w:rsid w:val="00D831AB"/>
    <w:rsid w:val="00D83A6F"/>
    <w:rsid w:val="00D84B99"/>
    <w:rsid w:val="00D91DDA"/>
    <w:rsid w:val="00D9422F"/>
    <w:rsid w:val="00D95144"/>
    <w:rsid w:val="00DA2139"/>
    <w:rsid w:val="00DA3812"/>
    <w:rsid w:val="00DA3DA1"/>
    <w:rsid w:val="00DA4044"/>
    <w:rsid w:val="00DA57C3"/>
    <w:rsid w:val="00DB0370"/>
    <w:rsid w:val="00DB37DA"/>
    <w:rsid w:val="00DB38BE"/>
    <w:rsid w:val="00DB46F0"/>
    <w:rsid w:val="00DB4E20"/>
    <w:rsid w:val="00DB572F"/>
    <w:rsid w:val="00DC1B7A"/>
    <w:rsid w:val="00DC52DF"/>
    <w:rsid w:val="00DC5D2E"/>
    <w:rsid w:val="00DC65B4"/>
    <w:rsid w:val="00DD0E9B"/>
    <w:rsid w:val="00DD1179"/>
    <w:rsid w:val="00DD5980"/>
    <w:rsid w:val="00DE0379"/>
    <w:rsid w:val="00DE1D92"/>
    <w:rsid w:val="00DE26AA"/>
    <w:rsid w:val="00DE2860"/>
    <w:rsid w:val="00DE3A26"/>
    <w:rsid w:val="00DE5258"/>
    <w:rsid w:val="00DE75B6"/>
    <w:rsid w:val="00DE795E"/>
    <w:rsid w:val="00DF0DF7"/>
    <w:rsid w:val="00DF2262"/>
    <w:rsid w:val="00DF25C8"/>
    <w:rsid w:val="00DF41EC"/>
    <w:rsid w:val="00DF5205"/>
    <w:rsid w:val="00DF5880"/>
    <w:rsid w:val="00DF68AA"/>
    <w:rsid w:val="00E0176A"/>
    <w:rsid w:val="00E02845"/>
    <w:rsid w:val="00E02FF1"/>
    <w:rsid w:val="00E05089"/>
    <w:rsid w:val="00E06E07"/>
    <w:rsid w:val="00E11DEE"/>
    <w:rsid w:val="00E1229B"/>
    <w:rsid w:val="00E1338F"/>
    <w:rsid w:val="00E13C97"/>
    <w:rsid w:val="00E14FCE"/>
    <w:rsid w:val="00E14FE7"/>
    <w:rsid w:val="00E16C0B"/>
    <w:rsid w:val="00E21583"/>
    <w:rsid w:val="00E244A0"/>
    <w:rsid w:val="00E24F57"/>
    <w:rsid w:val="00E27D89"/>
    <w:rsid w:val="00E309B7"/>
    <w:rsid w:val="00E32309"/>
    <w:rsid w:val="00E32A3F"/>
    <w:rsid w:val="00E40570"/>
    <w:rsid w:val="00E4156F"/>
    <w:rsid w:val="00E41883"/>
    <w:rsid w:val="00E433B6"/>
    <w:rsid w:val="00E439EB"/>
    <w:rsid w:val="00E43E6A"/>
    <w:rsid w:val="00E443AF"/>
    <w:rsid w:val="00E44BB6"/>
    <w:rsid w:val="00E458CC"/>
    <w:rsid w:val="00E45955"/>
    <w:rsid w:val="00E45F67"/>
    <w:rsid w:val="00E46AEC"/>
    <w:rsid w:val="00E4793D"/>
    <w:rsid w:val="00E50A48"/>
    <w:rsid w:val="00E54A95"/>
    <w:rsid w:val="00E55D05"/>
    <w:rsid w:val="00E560F2"/>
    <w:rsid w:val="00E56BE2"/>
    <w:rsid w:val="00E6193B"/>
    <w:rsid w:val="00E62824"/>
    <w:rsid w:val="00E62D56"/>
    <w:rsid w:val="00E678FD"/>
    <w:rsid w:val="00E71BB2"/>
    <w:rsid w:val="00E72059"/>
    <w:rsid w:val="00E720A5"/>
    <w:rsid w:val="00E726E9"/>
    <w:rsid w:val="00E72C96"/>
    <w:rsid w:val="00E73D1E"/>
    <w:rsid w:val="00E761BA"/>
    <w:rsid w:val="00E76887"/>
    <w:rsid w:val="00E80415"/>
    <w:rsid w:val="00E81A46"/>
    <w:rsid w:val="00E82628"/>
    <w:rsid w:val="00E829C8"/>
    <w:rsid w:val="00E855DB"/>
    <w:rsid w:val="00E85A17"/>
    <w:rsid w:val="00E862E6"/>
    <w:rsid w:val="00E86DF8"/>
    <w:rsid w:val="00E870DA"/>
    <w:rsid w:val="00E93659"/>
    <w:rsid w:val="00E96683"/>
    <w:rsid w:val="00EA1B8C"/>
    <w:rsid w:val="00EA1BFD"/>
    <w:rsid w:val="00EA43A7"/>
    <w:rsid w:val="00EA53D1"/>
    <w:rsid w:val="00EA6B0F"/>
    <w:rsid w:val="00EA78D2"/>
    <w:rsid w:val="00EB21AE"/>
    <w:rsid w:val="00EB256D"/>
    <w:rsid w:val="00EB49E9"/>
    <w:rsid w:val="00EB51EE"/>
    <w:rsid w:val="00EB65CB"/>
    <w:rsid w:val="00EB6BE0"/>
    <w:rsid w:val="00EB7372"/>
    <w:rsid w:val="00EC7FF3"/>
    <w:rsid w:val="00ED0CC6"/>
    <w:rsid w:val="00ED19EA"/>
    <w:rsid w:val="00ED29EF"/>
    <w:rsid w:val="00ED3196"/>
    <w:rsid w:val="00ED329B"/>
    <w:rsid w:val="00ED55A0"/>
    <w:rsid w:val="00EE0F21"/>
    <w:rsid w:val="00EE1D44"/>
    <w:rsid w:val="00EE2444"/>
    <w:rsid w:val="00EE2A6A"/>
    <w:rsid w:val="00EE2D63"/>
    <w:rsid w:val="00EE3E35"/>
    <w:rsid w:val="00EE5579"/>
    <w:rsid w:val="00EE5A32"/>
    <w:rsid w:val="00EE6C65"/>
    <w:rsid w:val="00EF004D"/>
    <w:rsid w:val="00EF0218"/>
    <w:rsid w:val="00EF08DE"/>
    <w:rsid w:val="00EF36B1"/>
    <w:rsid w:val="00EF5825"/>
    <w:rsid w:val="00EF6462"/>
    <w:rsid w:val="00EF7B5E"/>
    <w:rsid w:val="00F01077"/>
    <w:rsid w:val="00F016BE"/>
    <w:rsid w:val="00F035EE"/>
    <w:rsid w:val="00F039F0"/>
    <w:rsid w:val="00F044DC"/>
    <w:rsid w:val="00F05FCD"/>
    <w:rsid w:val="00F1502E"/>
    <w:rsid w:val="00F15833"/>
    <w:rsid w:val="00F16E32"/>
    <w:rsid w:val="00F17DA4"/>
    <w:rsid w:val="00F206A6"/>
    <w:rsid w:val="00F21887"/>
    <w:rsid w:val="00F21F02"/>
    <w:rsid w:val="00F2294C"/>
    <w:rsid w:val="00F25043"/>
    <w:rsid w:val="00F250BF"/>
    <w:rsid w:val="00F26194"/>
    <w:rsid w:val="00F263F5"/>
    <w:rsid w:val="00F31A3D"/>
    <w:rsid w:val="00F32FC0"/>
    <w:rsid w:val="00F376DE"/>
    <w:rsid w:val="00F3783F"/>
    <w:rsid w:val="00F420EB"/>
    <w:rsid w:val="00F42221"/>
    <w:rsid w:val="00F4241B"/>
    <w:rsid w:val="00F42852"/>
    <w:rsid w:val="00F44C53"/>
    <w:rsid w:val="00F4604B"/>
    <w:rsid w:val="00F46209"/>
    <w:rsid w:val="00F477C2"/>
    <w:rsid w:val="00F511F7"/>
    <w:rsid w:val="00F541A8"/>
    <w:rsid w:val="00F54F33"/>
    <w:rsid w:val="00F55DB9"/>
    <w:rsid w:val="00F602DB"/>
    <w:rsid w:val="00F655BF"/>
    <w:rsid w:val="00F667FB"/>
    <w:rsid w:val="00F66B8B"/>
    <w:rsid w:val="00F66C59"/>
    <w:rsid w:val="00F6716C"/>
    <w:rsid w:val="00F67493"/>
    <w:rsid w:val="00F6767F"/>
    <w:rsid w:val="00F6787E"/>
    <w:rsid w:val="00F700A1"/>
    <w:rsid w:val="00F71163"/>
    <w:rsid w:val="00F71B22"/>
    <w:rsid w:val="00F72E6E"/>
    <w:rsid w:val="00F733C7"/>
    <w:rsid w:val="00F7718B"/>
    <w:rsid w:val="00F84EB9"/>
    <w:rsid w:val="00F8715C"/>
    <w:rsid w:val="00F90405"/>
    <w:rsid w:val="00F9455D"/>
    <w:rsid w:val="00F94C26"/>
    <w:rsid w:val="00F96B62"/>
    <w:rsid w:val="00F96D46"/>
    <w:rsid w:val="00F97C6E"/>
    <w:rsid w:val="00FA0637"/>
    <w:rsid w:val="00FA11B6"/>
    <w:rsid w:val="00FA4A94"/>
    <w:rsid w:val="00FA578C"/>
    <w:rsid w:val="00FA66F5"/>
    <w:rsid w:val="00FB0C0C"/>
    <w:rsid w:val="00FB11D8"/>
    <w:rsid w:val="00FB2BD2"/>
    <w:rsid w:val="00FB6EA5"/>
    <w:rsid w:val="00FC2D74"/>
    <w:rsid w:val="00FC3168"/>
    <w:rsid w:val="00FC508F"/>
    <w:rsid w:val="00FC63F8"/>
    <w:rsid w:val="00FC7C43"/>
    <w:rsid w:val="00FD01FF"/>
    <w:rsid w:val="00FD1B02"/>
    <w:rsid w:val="00FD2CFE"/>
    <w:rsid w:val="00FD45BF"/>
    <w:rsid w:val="00FD481B"/>
    <w:rsid w:val="00FD581E"/>
    <w:rsid w:val="00FE00A3"/>
    <w:rsid w:val="00FE11B7"/>
    <w:rsid w:val="00FE355F"/>
    <w:rsid w:val="00FE54BB"/>
    <w:rsid w:val="00FF08CD"/>
    <w:rsid w:val="00FF250B"/>
    <w:rsid w:val="00FF2ACC"/>
    <w:rsid w:val="00FF3DFD"/>
    <w:rsid w:val="00FF4AF3"/>
    <w:rsid w:val="00FF5F4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A58856"/>
  <w15:docId w15:val="{54056B51-D29F-4287-BB21-760A68583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1CC"/>
    <w:pPr>
      <w:widowControl w:val="0"/>
      <w:spacing w:after="200" w:line="276" w:lineRule="auto"/>
    </w:pPr>
    <w:rPr>
      <w:kern w:val="2"/>
      <w:sz w:val="21"/>
      <w:lang w:eastAsia="zh-CN"/>
    </w:rPr>
  </w:style>
  <w:style w:type="paragraph" w:styleId="Heading1">
    <w:name w:val="heading 1"/>
    <w:next w:val="Heading2"/>
    <w:link w:val="Heading1Char"/>
    <w:autoRedefine/>
    <w:uiPriority w:val="9"/>
    <w:qFormat/>
    <w:rsid w:val="00313AA8"/>
    <w:pPr>
      <w:keepNext/>
      <w:keepLines/>
      <w:spacing w:after="0" w:line="360" w:lineRule="auto"/>
      <w:outlineLvl w:val="0"/>
    </w:pPr>
    <w:rPr>
      <w:rFonts w:eastAsiaTheme="majorEastAsia" w:cstheme="minorHAnsi"/>
      <w:b/>
      <w:noProof/>
      <w:color w:val="C00000"/>
      <w:sz w:val="36"/>
      <w:szCs w:val="32"/>
    </w:rPr>
  </w:style>
  <w:style w:type="paragraph" w:styleId="Heading2">
    <w:name w:val="heading 2"/>
    <w:basedOn w:val="Normal"/>
    <w:next w:val="Normal"/>
    <w:link w:val="Heading2Char"/>
    <w:autoRedefine/>
    <w:uiPriority w:val="9"/>
    <w:unhideWhenUsed/>
    <w:qFormat/>
    <w:rsid w:val="00313AA8"/>
    <w:pPr>
      <w:keepNext/>
      <w:keepLines/>
      <w:spacing w:after="0"/>
      <w:outlineLvl w:val="1"/>
    </w:pPr>
    <w:rPr>
      <w:rFonts w:eastAsiaTheme="majorEastAsia" w:cstheme="majorBidi"/>
      <w:b/>
      <w:bCs/>
      <w:noProof/>
      <w:color w:val="1F4E79" w:themeColor="accent1" w:themeShade="80"/>
      <w:sz w:val="28"/>
      <w:szCs w:val="28"/>
      <w:lang w:val="en-IN" w:eastAsia="ko-KR"/>
    </w:rPr>
  </w:style>
  <w:style w:type="paragraph" w:styleId="Heading3">
    <w:name w:val="heading 3"/>
    <w:basedOn w:val="Normal"/>
    <w:next w:val="Normal"/>
    <w:link w:val="Heading3Char"/>
    <w:uiPriority w:val="9"/>
    <w:unhideWhenUsed/>
    <w:qFormat/>
    <w:rsid w:val="00203B9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844F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3AA8"/>
    <w:rPr>
      <w:rFonts w:eastAsiaTheme="majorEastAsia" w:cstheme="minorHAnsi"/>
      <w:b/>
      <w:noProof/>
      <w:color w:val="C00000"/>
      <w:sz w:val="36"/>
      <w:szCs w:val="32"/>
    </w:rPr>
  </w:style>
  <w:style w:type="paragraph" w:styleId="Subtitle">
    <w:name w:val="Subtitle"/>
    <w:basedOn w:val="Normal"/>
    <w:next w:val="Normal"/>
    <w:link w:val="SubtitleChar"/>
    <w:autoRedefine/>
    <w:uiPriority w:val="11"/>
    <w:qFormat/>
    <w:rsid w:val="00E56BE2"/>
    <w:pPr>
      <w:widowControl/>
      <w:numPr>
        <w:ilvl w:val="1"/>
      </w:numPr>
      <w:spacing w:before="120" w:after="280" w:line="240" w:lineRule="auto"/>
    </w:pPr>
    <w:rPr>
      <w:rFonts w:ascii="Times New Roman" w:hAnsi="Times New Roman"/>
      <w:b/>
      <w:spacing w:val="15"/>
      <w:kern w:val="0"/>
      <w:sz w:val="22"/>
      <w:lang w:eastAsia="ko-KR"/>
    </w:rPr>
  </w:style>
  <w:style w:type="character" w:customStyle="1" w:styleId="SubtitleChar">
    <w:name w:val="Subtitle Char"/>
    <w:basedOn w:val="DefaultParagraphFont"/>
    <w:link w:val="Subtitle"/>
    <w:uiPriority w:val="11"/>
    <w:rsid w:val="00E56BE2"/>
    <w:rPr>
      <w:rFonts w:ascii="Times New Roman" w:hAnsi="Times New Roman"/>
      <w:b/>
      <w:spacing w:val="15"/>
    </w:rPr>
  </w:style>
  <w:style w:type="paragraph" w:customStyle="1" w:styleId="ChapterTitle">
    <w:name w:val="Chapter Title"/>
    <w:basedOn w:val="Normal"/>
    <w:rsid w:val="00A429F3"/>
    <w:pPr>
      <w:widowControl/>
      <w:spacing w:after="1600" w:line="720" w:lineRule="atLeast"/>
      <w:jc w:val="both"/>
    </w:pPr>
    <w:rPr>
      <w:rFonts w:ascii="Times New Roman" w:eastAsia="Times New Roman" w:hAnsi="Times New Roman" w:cs="Times New Roman"/>
      <w:kern w:val="0"/>
      <w:sz w:val="60"/>
      <w:szCs w:val="20"/>
      <w:lang w:eastAsia="en-US"/>
    </w:rPr>
  </w:style>
  <w:style w:type="paragraph" w:styleId="Header">
    <w:name w:val="header"/>
    <w:basedOn w:val="Normal"/>
    <w:link w:val="HeaderChar"/>
    <w:uiPriority w:val="99"/>
    <w:unhideWhenUsed/>
    <w:rsid w:val="00A429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9F3"/>
    <w:rPr>
      <w:kern w:val="2"/>
      <w:sz w:val="21"/>
      <w:lang w:eastAsia="zh-CN"/>
    </w:rPr>
  </w:style>
  <w:style w:type="paragraph" w:styleId="Footer">
    <w:name w:val="footer"/>
    <w:basedOn w:val="Normal"/>
    <w:link w:val="FooterChar"/>
    <w:uiPriority w:val="99"/>
    <w:unhideWhenUsed/>
    <w:rsid w:val="00A429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9F3"/>
    <w:rPr>
      <w:kern w:val="2"/>
      <w:sz w:val="21"/>
      <w:lang w:eastAsia="zh-CN"/>
    </w:rPr>
  </w:style>
  <w:style w:type="paragraph" w:styleId="NormalWeb">
    <w:name w:val="Normal (Web)"/>
    <w:basedOn w:val="Normal"/>
    <w:uiPriority w:val="99"/>
    <w:unhideWhenUsed/>
    <w:rsid w:val="00FA66F5"/>
    <w:pPr>
      <w:widowControl/>
      <w:spacing w:before="100" w:beforeAutospacing="1" w:after="100" w:afterAutospacing="1" w:line="240" w:lineRule="auto"/>
    </w:pPr>
    <w:rPr>
      <w:rFonts w:ascii="Times New Roman" w:hAnsi="Times New Roman" w:cs="Times New Roman"/>
      <w:kern w:val="0"/>
      <w:sz w:val="24"/>
      <w:szCs w:val="24"/>
      <w:lang w:eastAsia="ko-KR"/>
    </w:rPr>
  </w:style>
  <w:style w:type="paragraph" w:styleId="ListParagraph">
    <w:name w:val="List Paragraph"/>
    <w:basedOn w:val="Normal"/>
    <w:uiPriority w:val="34"/>
    <w:qFormat/>
    <w:rsid w:val="007028F2"/>
    <w:pPr>
      <w:widowControl/>
      <w:spacing w:after="0" w:line="240" w:lineRule="auto"/>
      <w:ind w:left="720"/>
      <w:contextualSpacing/>
    </w:pPr>
    <w:rPr>
      <w:rFonts w:ascii="Times New Roman" w:eastAsia="Times New Roman" w:hAnsi="Times New Roman" w:cs="Times New Roman"/>
      <w:kern w:val="0"/>
      <w:sz w:val="24"/>
      <w:szCs w:val="24"/>
      <w:lang w:eastAsia="ko-KR"/>
    </w:rPr>
  </w:style>
  <w:style w:type="character" w:styleId="CommentReference">
    <w:name w:val="annotation reference"/>
    <w:basedOn w:val="DefaultParagraphFont"/>
    <w:uiPriority w:val="99"/>
    <w:semiHidden/>
    <w:unhideWhenUsed/>
    <w:rsid w:val="00A17702"/>
    <w:rPr>
      <w:sz w:val="16"/>
      <w:szCs w:val="16"/>
    </w:rPr>
  </w:style>
  <w:style w:type="paragraph" w:styleId="CommentText">
    <w:name w:val="annotation text"/>
    <w:basedOn w:val="Normal"/>
    <w:link w:val="CommentTextChar"/>
    <w:uiPriority w:val="99"/>
    <w:semiHidden/>
    <w:unhideWhenUsed/>
    <w:rsid w:val="00A17702"/>
    <w:pPr>
      <w:spacing w:line="240" w:lineRule="auto"/>
    </w:pPr>
    <w:rPr>
      <w:sz w:val="20"/>
      <w:szCs w:val="20"/>
    </w:rPr>
  </w:style>
  <w:style w:type="character" w:customStyle="1" w:styleId="CommentTextChar">
    <w:name w:val="Comment Text Char"/>
    <w:basedOn w:val="DefaultParagraphFont"/>
    <w:link w:val="CommentText"/>
    <w:uiPriority w:val="99"/>
    <w:semiHidden/>
    <w:rsid w:val="00A17702"/>
    <w:rPr>
      <w:kern w:val="2"/>
      <w:sz w:val="20"/>
      <w:szCs w:val="20"/>
      <w:lang w:eastAsia="zh-CN"/>
    </w:rPr>
  </w:style>
  <w:style w:type="paragraph" w:styleId="CommentSubject">
    <w:name w:val="annotation subject"/>
    <w:basedOn w:val="CommentText"/>
    <w:next w:val="CommentText"/>
    <w:link w:val="CommentSubjectChar"/>
    <w:uiPriority w:val="99"/>
    <w:semiHidden/>
    <w:unhideWhenUsed/>
    <w:rsid w:val="00A17702"/>
    <w:rPr>
      <w:b/>
      <w:bCs/>
    </w:rPr>
  </w:style>
  <w:style w:type="character" w:customStyle="1" w:styleId="CommentSubjectChar">
    <w:name w:val="Comment Subject Char"/>
    <w:basedOn w:val="CommentTextChar"/>
    <w:link w:val="CommentSubject"/>
    <w:uiPriority w:val="99"/>
    <w:semiHidden/>
    <w:rsid w:val="00A17702"/>
    <w:rPr>
      <w:b/>
      <w:bCs/>
      <w:kern w:val="2"/>
      <w:sz w:val="20"/>
      <w:szCs w:val="20"/>
      <w:lang w:eastAsia="zh-CN"/>
    </w:rPr>
  </w:style>
  <w:style w:type="paragraph" w:styleId="BalloonText">
    <w:name w:val="Balloon Text"/>
    <w:basedOn w:val="Normal"/>
    <w:link w:val="BalloonTextChar"/>
    <w:uiPriority w:val="99"/>
    <w:semiHidden/>
    <w:unhideWhenUsed/>
    <w:rsid w:val="00A177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7702"/>
    <w:rPr>
      <w:rFonts w:ascii="Segoe UI" w:hAnsi="Segoe UI" w:cs="Segoe UI"/>
      <w:kern w:val="2"/>
      <w:sz w:val="18"/>
      <w:szCs w:val="18"/>
      <w:lang w:eastAsia="zh-CN"/>
    </w:rPr>
  </w:style>
  <w:style w:type="character" w:customStyle="1" w:styleId="Heading4Char">
    <w:name w:val="Heading 4 Char"/>
    <w:basedOn w:val="DefaultParagraphFont"/>
    <w:link w:val="Heading4"/>
    <w:uiPriority w:val="9"/>
    <w:semiHidden/>
    <w:rsid w:val="00A844FB"/>
    <w:rPr>
      <w:rFonts w:asciiTheme="majorHAnsi" w:eastAsiaTheme="majorEastAsia" w:hAnsiTheme="majorHAnsi" w:cstheme="majorBidi"/>
      <w:i/>
      <w:iCs/>
      <w:color w:val="2E74B5" w:themeColor="accent1" w:themeShade="BF"/>
      <w:kern w:val="2"/>
      <w:sz w:val="21"/>
      <w:lang w:eastAsia="zh-CN"/>
    </w:rPr>
  </w:style>
  <w:style w:type="paragraph" w:customStyle="1" w:styleId="Text1st">
    <w:name w:val="Text (1st)"/>
    <w:basedOn w:val="Normal"/>
    <w:next w:val="Normal"/>
    <w:rsid w:val="00A844FB"/>
    <w:pPr>
      <w:widowControl/>
      <w:spacing w:after="0" w:line="260" w:lineRule="atLeast"/>
      <w:jc w:val="both"/>
    </w:pPr>
    <w:rPr>
      <w:rFonts w:ascii="Times New Roman" w:eastAsia="Times New Roman" w:hAnsi="Times New Roman" w:cs="Times New Roman"/>
      <w:kern w:val="0"/>
      <w:sz w:val="22"/>
      <w:szCs w:val="20"/>
      <w:lang w:eastAsia="en-US"/>
    </w:rPr>
  </w:style>
  <w:style w:type="paragraph" w:customStyle="1" w:styleId="Head1">
    <w:name w:val="Head 1"/>
    <w:rsid w:val="00A844FB"/>
    <w:pPr>
      <w:spacing w:before="720" w:after="240" w:line="240" w:lineRule="auto"/>
    </w:pPr>
    <w:rPr>
      <w:rFonts w:ascii="Arial" w:eastAsia="Times New Roman" w:hAnsi="Arial" w:cs="Times New Roman"/>
      <w:b/>
      <w:caps/>
      <w:noProof/>
      <w:sz w:val="24"/>
      <w:szCs w:val="20"/>
      <w:u w:val="single"/>
      <w:lang w:eastAsia="en-US"/>
    </w:rPr>
  </w:style>
  <w:style w:type="paragraph" w:customStyle="1" w:styleId="Head2">
    <w:name w:val="Head 2"/>
    <w:rsid w:val="00A844FB"/>
    <w:pPr>
      <w:spacing w:before="480" w:line="260" w:lineRule="exact"/>
    </w:pPr>
    <w:rPr>
      <w:rFonts w:ascii="Arial" w:eastAsia="Times New Roman" w:hAnsi="Arial" w:cs="Times New Roman"/>
      <w:b/>
      <w:noProof/>
      <w:sz w:val="24"/>
      <w:szCs w:val="20"/>
      <w:lang w:eastAsia="en-US"/>
    </w:rPr>
  </w:style>
  <w:style w:type="paragraph" w:customStyle="1" w:styleId="List1st">
    <w:name w:val="List 1st"/>
    <w:basedOn w:val="Normal"/>
    <w:rsid w:val="00A844FB"/>
    <w:pPr>
      <w:widowControl/>
      <w:tabs>
        <w:tab w:val="left" w:pos="630"/>
      </w:tabs>
      <w:spacing w:before="120" w:after="0" w:line="260" w:lineRule="atLeast"/>
      <w:ind w:left="634" w:hanging="274"/>
      <w:jc w:val="both"/>
    </w:pPr>
    <w:rPr>
      <w:rFonts w:ascii="Times New Roman" w:eastAsia="Times New Roman" w:hAnsi="Times New Roman" w:cs="Times New Roman"/>
      <w:kern w:val="0"/>
      <w:sz w:val="22"/>
      <w:szCs w:val="20"/>
      <w:lang w:eastAsia="en-US"/>
    </w:rPr>
  </w:style>
  <w:style w:type="paragraph" w:styleId="BodyTextIndent">
    <w:name w:val="Body Text Indent"/>
    <w:basedOn w:val="Normal"/>
    <w:link w:val="BodyTextIndentChar"/>
    <w:rsid w:val="00A844FB"/>
    <w:pPr>
      <w:widowControl/>
      <w:tabs>
        <w:tab w:val="left" w:pos="-720"/>
        <w:tab w:val="left" w:pos="0"/>
        <w:tab w:val="left" w:pos="720"/>
        <w:tab w:val="left" w:pos="1440"/>
      </w:tabs>
      <w:suppressAutoHyphens/>
      <w:spacing w:after="0" w:line="260" w:lineRule="exact"/>
      <w:ind w:left="2160" w:hanging="2160"/>
    </w:pPr>
    <w:rPr>
      <w:rFonts w:ascii="Times New Roman" w:eastAsia="Times New Roman" w:hAnsi="Times New Roman" w:cs="Times New Roman"/>
      <w:spacing w:val="-3"/>
      <w:kern w:val="0"/>
      <w:sz w:val="22"/>
      <w:szCs w:val="20"/>
      <w:lang w:eastAsia="en-US"/>
    </w:rPr>
  </w:style>
  <w:style w:type="character" w:customStyle="1" w:styleId="BodyTextIndentChar">
    <w:name w:val="Body Text Indent Char"/>
    <w:basedOn w:val="DefaultParagraphFont"/>
    <w:link w:val="BodyTextIndent"/>
    <w:rsid w:val="00A844FB"/>
    <w:rPr>
      <w:rFonts w:ascii="Times New Roman" w:eastAsia="Times New Roman" w:hAnsi="Times New Roman" w:cs="Times New Roman"/>
      <w:spacing w:val="-3"/>
      <w:szCs w:val="20"/>
      <w:lang w:eastAsia="en-US"/>
    </w:rPr>
  </w:style>
  <w:style w:type="character" w:styleId="Hyperlink">
    <w:name w:val="Hyperlink"/>
    <w:basedOn w:val="DefaultParagraphFont"/>
    <w:uiPriority w:val="99"/>
    <w:rsid w:val="00A844FB"/>
    <w:rPr>
      <w:color w:val="0000FF"/>
      <w:u w:val="single"/>
    </w:rPr>
  </w:style>
  <w:style w:type="character" w:customStyle="1" w:styleId="Heading2Char">
    <w:name w:val="Heading 2 Char"/>
    <w:basedOn w:val="DefaultParagraphFont"/>
    <w:link w:val="Heading2"/>
    <w:uiPriority w:val="9"/>
    <w:rsid w:val="00313AA8"/>
    <w:rPr>
      <w:rFonts w:eastAsiaTheme="majorEastAsia" w:cstheme="majorBidi"/>
      <w:b/>
      <w:bCs/>
      <w:noProof/>
      <w:color w:val="1F4E79" w:themeColor="accent1" w:themeShade="80"/>
      <w:kern w:val="2"/>
      <w:sz w:val="28"/>
      <w:szCs w:val="28"/>
      <w:lang w:val="en-IN"/>
    </w:rPr>
  </w:style>
  <w:style w:type="paragraph" w:styleId="TOCHeading">
    <w:name w:val="TOC Heading"/>
    <w:basedOn w:val="Heading1"/>
    <w:next w:val="Normal"/>
    <w:uiPriority w:val="39"/>
    <w:unhideWhenUsed/>
    <w:qFormat/>
    <w:rsid w:val="00F700A1"/>
    <w:pPr>
      <w:spacing w:before="240" w:line="259" w:lineRule="auto"/>
      <w:outlineLvl w:val="9"/>
    </w:pPr>
    <w:rPr>
      <w:rFonts w:asciiTheme="majorHAnsi" w:hAnsiTheme="majorHAnsi"/>
      <w:noProof w:val="0"/>
      <w:color w:val="1F4E79" w:themeColor="accent1" w:themeShade="80"/>
      <w:sz w:val="32"/>
      <w:lang w:eastAsia="en-US"/>
    </w:rPr>
  </w:style>
  <w:style w:type="paragraph" w:styleId="TOC2">
    <w:name w:val="toc 2"/>
    <w:basedOn w:val="Normal"/>
    <w:next w:val="Normal"/>
    <w:autoRedefine/>
    <w:uiPriority w:val="39"/>
    <w:unhideWhenUsed/>
    <w:rsid w:val="00B909D0"/>
    <w:pPr>
      <w:tabs>
        <w:tab w:val="right" w:leader="dot" w:pos="9350"/>
      </w:tabs>
      <w:spacing w:after="100"/>
      <w:ind w:left="540" w:hanging="330"/>
    </w:pPr>
  </w:style>
  <w:style w:type="paragraph" w:styleId="TOC3">
    <w:name w:val="toc 3"/>
    <w:basedOn w:val="Normal"/>
    <w:next w:val="Normal"/>
    <w:autoRedefine/>
    <w:uiPriority w:val="39"/>
    <w:unhideWhenUsed/>
    <w:rsid w:val="0033150C"/>
    <w:pPr>
      <w:widowControl/>
      <w:spacing w:after="100" w:line="259" w:lineRule="auto"/>
      <w:ind w:left="440"/>
    </w:pPr>
    <w:rPr>
      <w:rFonts w:cs="Times New Roman"/>
      <w:kern w:val="0"/>
      <w:sz w:val="22"/>
      <w:lang w:eastAsia="en-US"/>
    </w:rPr>
  </w:style>
  <w:style w:type="paragraph" w:styleId="TOC1">
    <w:name w:val="toc 1"/>
    <w:basedOn w:val="Normal"/>
    <w:next w:val="Normal"/>
    <w:autoRedefine/>
    <w:uiPriority w:val="39"/>
    <w:unhideWhenUsed/>
    <w:rsid w:val="00CD74E0"/>
    <w:pPr>
      <w:tabs>
        <w:tab w:val="right" w:leader="dot" w:pos="9350"/>
      </w:tabs>
      <w:spacing w:after="0"/>
    </w:pPr>
    <w:rPr>
      <w:b/>
      <w:bCs/>
      <w:noProof/>
    </w:rPr>
  </w:style>
  <w:style w:type="paragraph" w:styleId="BodyTextIndent3">
    <w:name w:val="Body Text Indent 3"/>
    <w:basedOn w:val="Normal"/>
    <w:link w:val="BodyTextIndent3Char"/>
    <w:uiPriority w:val="99"/>
    <w:semiHidden/>
    <w:unhideWhenUsed/>
    <w:rsid w:val="006A523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A523E"/>
    <w:rPr>
      <w:kern w:val="2"/>
      <w:sz w:val="16"/>
      <w:szCs w:val="16"/>
      <w:lang w:eastAsia="zh-CN"/>
    </w:rPr>
  </w:style>
  <w:style w:type="table" w:styleId="TableGrid">
    <w:name w:val="Table Grid"/>
    <w:basedOn w:val="TableNormal"/>
    <w:uiPriority w:val="59"/>
    <w:rsid w:val="006A52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434980"/>
  </w:style>
  <w:style w:type="paragraph" w:customStyle="1" w:styleId="heading0">
    <w:name w:val="heading 0"/>
    <w:basedOn w:val="Normal"/>
    <w:rsid w:val="0061692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tLeast"/>
      <w:jc w:val="both"/>
    </w:pPr>
    <w:rPr>
      <w:rFonts w:ascii="Geneva" w:eastAsia="Times New Roman" w:hAnsi="Geneva" w:cs="Times New Roman"/>
      <w:caps/>
      <w:kern w:val="0"/>
      <w:sz w:val="24"/>
      <w:szCs w:val="20"/>
    </w:rPr>
  </w:style>
  <w:style w:type="table" w:styleId="GridTable1Light-Accent1">
    <w:name w:val="Grid Table 1 Light Accent 1"/>
    <w:basedOn w:val="TableNormal"/>
    <w:uiPriority w:val="46"/>
    <w:rsid w:val="0061692E"/>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PlainTable2">
    <w:name w:val="Plain Table 2"/>
    <w:basedOn w:val="TableNormal"/>
    <w:uiPriority w:val="99"/>
    <w:rsid w:val="008121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uiPriority w:val="9"/>
    <w:rsid w:val="00203B90"/>
    <w:rPr>
      <w:rFonts w:asciiTheme="majorHAnsi" w:eastAsiaTheme="majorEastAsia" w:hAnsiTheme="majorHAnsi" w:cstheme="majorBidi"/>
      <w:color w:val="1F4D78" w:themeColor="accent1" w:themeShade="7F"/>
      <w:kern w:val="2"/>
      <w:sz w:val="24"/>
      <w:szCs w:val="24"/>
      <w:lang w:eastAsia="zh-CN"/>
    </w:rPr>
  </w:style>
  <w:style w:type="paragraph" w:customStyle="1" w:styleId="hmquestiontitle">
    <w:name w:val="hm_questiontitle"/>
    <w:basedOn w:val="Normal"/>
    <w:rsid w:val="00447859"/>
    <w:pPr>
      <w:widowControl/>
      <w:spacing w:before="100" w:beforeAutospacing="1" w:after="100" w:afterAutospacing="1" w:line="240" w:lineRule="auto"/>
    </w:pPr>
    <w:rPr>
      <w:rFonts w:ascii="Times New Roman" w:eastAsia="Times New Roman" w:hAnsi="Times New Roman" w:cs="Times New Roman"/>
      <w:kern w:val="0"/>
      <w:sz w:val="24"/>
      <w:szCs w:val="24"/>
      <w:lang w:eastAsia="ja-JP"/>
    </w:rPr>
  </w:style>
  <w:style w:type="character" w:styleId="Strong">
    <w:name w:val="Strong"/>
    <w:basedOn w:val="DefaultParagraphFont"/>
    <w:uiPriority w:val="22"/>
    <w:qFormat/>
    <w:rsid w:val="00447859"/>
    <w:rPr>
      <w:b/>
      <w:bCs/>
    </w:rPr>
  </w:style>
  <w:style w:type="paragraph" w:styleId="List">
    <w:name w:val="List"/>
    <w:basedOn w:val="Normal"/>
    <w:unhideWhenUsed/>
    <w:rsid w:val="006F6833"/>
    <w:pPr>
      <w:widowControl/>
      <w:autoSpaceDE w:val="0"/>
      <w:autoSpaceDN w:val="0"/>
      <w:spacing w:before="240" w:after="0" w:line="360" w:lineRule="atLeast"/>
      <w:ind w:left="720" w:hanging="720"/>
      <w:jc w:val="both"/>
    </w:pPr>
    <w:rPr>
      <w:rFonts w:ascii="Palatino" w:eastAsia="Times New Roman" w:hAnsi="Palatino" w:cs="Times New Roman"/>
      <w:kern w:val="0"/>
      <w:sz w:val="36"/>
      <w:szCs w:val="36"/>
      <w:lang w:eastAsia="en-US"/>
    </w:rPr>
  </w:style>
  <w:style w:type="table" w:styleId="GridTable1Light-Accent6">
    <w:name w:val="Grid Table 1 Light Accent 6"/>
    <w:basedOn w:val="TableNormal"/>
    <w:uiPriority w:val="46"/>
    <w:rsid w:val="001E74CB"/>
    <w:pPr>
      <w:spacing w:after="0" w:line="240" w:lineRule="auto"/>
    </w:pPr>
    <w:rPr>
      <w:rFonts w:eastAsiaTheme="minorHAnsi"/>
      <w:lang w:eastAsia="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Date">
    <w:name w:val="Date"/>
    <w:basedOn w:val="Normal"/>
    <w:next w:val="Normal"/>
    <w:link w:val="DateChar"/>
    <w:uiPriority w:val="99"/>
    <w:semiHidden/>
    <w:unhideWhenUsed/>
    <w:rsid w:val="001E74CB"/>
  </w:style>
  <w:style w:type="character" w:customStyle="1" w:styleId="DateChar">
    <w:name w:val="Date Char"/>
    <w:basedOn w:val="DefaultParagraphFont"/>
    <w:link w:val="Date"/>
    <w:uiPriority w:val="99"/>
    <w:semiHidden/>
    <w:rsid w:val="001E74CB"/>
    <w:rPr>
      <w:kern w:val="2"/>
      <w:sz w:val="21"/>
      <w:lang w:eastAsia="zh-CN"/>
    </w:rPr>
  </w:style>
  <w:style w:type="paragraph" w:customStyle="1" w:styleId="MC-Foils">
    <w:name w:val="MC-Foils"/>
    <w:basedOn w:val="Normal"/>
    <w:rsid w:val="00422C8A"/>
    <w:pPr>
      <w:widowControl/>
      <w:tabs>
        <w:tab w:val="decimal" w:pos="360"/>
        <w:tab w:val="left" w:pos="720"/>
        <w:tab w:val="left" w:pos="1080"/>
      </w:tabs>
      <w:spacing w:after="0" w:line="240" w:lineRule="auto"/>
      <w:ind w:left="1080" w:hanging="360"/>
      <w:jc w:val="both"/>
    </w:pPr>
    <w:rPr>
      <w:rFonts w:ascii="Arial" w:eastAsia="Times New Roman" w:hAnsi="Arial" w:cs="Times New Roman"/>
      <w:snapToGrid w:val="0"/>
      <w:kern w:val="0"/>
      <w:sz w:val="22"/>
      <w:szCs w:val="20"/>
      <w:lang w:eastAsia="en-US"/>
    </w:rPr>
  </w:style>
  <w:style w:type="paragraph" w:styleId="BodyText">
    <w:name w:val="Body Text"/>
    <w:basedOn w:val="Normal"/>
    <w:link w:val="BodyTextChar"/>
    <w:uiPriority w:val="99"/>
    <w:semiHidden/>
    <w:unhideWhenUsed/>
    <w:rsid w:val="007542CA"/>
    <w:pPr>
      <w:spacing w:after="120"/>
    </w:pPr>
  </w:style>
  <w:style w:type="character" w:customStyle="1" w:styleId="BodyTextChar">
    <w:name w:val="Body Text Char"/>
    <w:basedOn w:val="DefaultParagraphFont"/>
    <w:link w:val="BodyText"/>
    <w:uiPriority w:val="99"/>
    <w:semiHidden/>
    <w:rsid w:val="007542CA"/>
    <w:rPr>
      <w:kern w:val="2"/>
      <w:sz w:val="21"/>
      <w:lang w:eastAsia="zh-CN"/>
    </w:rPr>
  </w:style>
  <w:style w:type="character" w:styleId="UnresolvedMention">
    <w:name w:val="Unresolved Mention"/>
    <w:basedOn w:val="DefaultParagraphFont"/>
    <w:uiPriority w:val="99"/>
    <w:semiHidden/>
    <w:unhideWhenUsed/>
    <w:rsid w:val="00057F5E"/>
    <w:rPr>
      <w:color w:val="605E5C"/>
      <w:shd w:val="clear" w:color="auto" w:fill="E1DFDD"/>
    </w:rPr>
  </w:style>
  <w:style w:type="paragraph" w:customStyle="1" w:styleId="Review">
    <w:name w:val="Review"/>
    <w:basedOn w:val="BlockText"/>
    <w:rsid w:val="007D476F"/>
    <w:pPr>
      <w:widowControl/>
      <w:pBdr>
        <w:top w:val="none" w:sz="0" w:space="0" w:color="auto"/>
        <w:left w:val="none" w:sz="0" w:space="0" w:color="auto"/>
        <w:bottom w:val="none" w:sz="0" w:space="0" w:color="auto"/>
        <w:right w:val="none" w:sz="0" w:space="0" w:color="auto"/>
      </w:pBdr>
      <w:tabs>
        <w:tab w:val="right" w:pos="360"/>
        <w:tab w:val="left" w:pos="540"/>
      </w:tabs>
      <w:spacing w:after="0" w:line="280" w:lineRule="exact"/>
      <w:ind w:left="547" w:right="0" w:hanging="547"/>
      <w:jc w:val="both"/>
    </w:pPr>
    <w:rPr>
      <w:rFonts w:ascii="Helvetica" w:eastAsia="Times New Roman" w:hAnsi="Helvetica" w:cs="Times New Roman"/>
      <w:i w:val="0"/>
      <w:iCs w:val="0"/>
      <w:color w:val="auto"/>
      <w:kern w:val="0"/>
      <w:sz w:val="24"/>
      <w:szCs w:val="20"/>
      <w:lang w:eastAsia="en-US"/>
    </w:rPr>
  </w:style>
  <w:style w:type="paragraph" w:styleId="BlockText">
    <w:name w:val="Block Text"/>
    <w:basedOn w:val="Normal"/>
    <w:uiPriority w:val="99"/>
    <w:semiHidden/>
    <w:unhideWhenUsed/>
    <w:rsid w:val="007D476F"/>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i/>
      <w:iCs/>
      <w:color w:val="5B9BD5" w:themeColor="accent1"/>
    </w:rPr>
  </w:style>
  <w:style w:type="paragraph" w:styleId="Caption">
    <w:name w:val="caption"/>
    <w:basedOn w:val="Normal"/>
    <w:next w:val="Normal"/>
    <w:uiPriority w:val="35"/>
    <w:unhideWhenUsed/>
    <w:qFormat/>
    <w:rsid w:val="005257FA"/>
    <w:pPr>
      <w:spacing w:line="240" w:lineRule="auto"/>
    </w:pPr>
    <w:rPr>
      <w:i/>
      <w:iCs/>
      <w:color w:val="44546A" w:themeColor="text2"/>
      <w:sz w:val="18"/>
      <w:szCs w:val="18"/>
    </w:rPr>
  </w:style>
  <w:style w:type="character" w:customStyle="1" w:styleId="MC-FoilsChar">
    <w:name w:val="MC-Foils Char"/>
    <w:basedOn w:val="DefaultParagraphFont"/>
    <w:rsid w:val="000D1A0A"/>
    <w:rPr>
      <w:rFonts w:ascii="Arial" w:hAnsi="Arial"/>
      <w:snapToGrid w:val="0"/>
      <w:sz w:val="22"/>
      <w:lang w:val="en-US" w:eastAsia="en-US" w:bidi="ar-SA"/>
    </w:rPr>
  </w:style>
  <w:style w:type="paragraph" w:customStyle="1" w:styleId="Review2">
    <w:name w:val="Review 2"/>
    <w:basedOn w:val="Normal"/>
    <w:rsid w:val="009F208C"/>
    <w:pPr>
      <w:widowControl/>
      <w:tabs>
        <w:tab w:val="left" w:pos="540"/>
        <w:tab w:val="left" w:pos="907"/>
      </w:tabs>
      <w:overflowPunct w:val="0"/>
      <w:autoSpaceDE w:val="0"/>
      <w:autoSpaceDN w:val="0"/>
      <w:adjustRightInd w:val="0"/>
      <w:spacing w:after="0" w:line="280" w:lineRule="exact"/>
      <w:ind w:left="907" w:hanging="907"/>
      <w:jc w:val="both"/>
    </w:pPr>
    <w:rPr>
      <w:rFonts w:ascii="Helvetica" w:eastAsia="Times New Roman" w:hAnsi="Helvetica" w:cs="Times New Roman"/>
      <w:kern w:val="0"/>
      <w:sz w:val="24"/>
      <w:szCs w:val="20"/>
      <w:lang w:eastAsia="en-US"/>
    </w:rPr>
  </w:style>
  <w:style w:type="paragraph" w:customStyle="1" w:styleId="Default">
    <w:name w:val="Default"/>
    <w:rsid w:val="00BF3C11"/>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5B429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4298"/>
    <w:rPr>
      <w:kern w:val="2"/>
      <w:sz w:val="20"/>
      <w:szCs w:val="20"/>
      <w:lang w:eastAsia="zh-CN"/>
    </w:rPr>
  </w:style>
  <w:style w:type="character" w:styleId="FootnoteReference">
    <w:name w:val="footnote reference"/>
    <w:basedOn w:val="DefaultParagraphFont"/>
    <w:uiPriority w:val="99"/>
    <w:semiHidden/>
    <w:unhideWhenUsed/>
    <w:rsid w:val="005B4298"/>
    <w:rPr>
      <w:vertAlign w:val="superscript"/>
    </w:rPr>
  </w:style>
  <w:style w:type="character" w:styleId="Emphasis">
    <w:name w:val="Emphasis"/>
    <w:basedOn w:val="DefaultParagraphFont"/>
    <w:uiPriority w:val="20"/>
    <w:qFormat/>
    <w:rsid w:val="004376C4"/>
    <w:rPr>
      <w:i/>
      <w:iCs/>
    </w:rPr>
  </w:style>
  <w:style w:type="paragraph" w:styleId="ListNumber2">
    <w:name w:val="List Number 2"/>
    <w:basedOn w:val="Normal"/>
    <w:uiPriority w:val="99"/>
    <w:unhideWhenUsed/>
    <w:rsid w:val="004345EE"/>
    <w:pPr>
      <w:widowControl/>
      <w:numPr>
        <w:numId w:val="8"/>
      </w:numPr>
      <w:contextualSpacing/>
    </w:pPr>
    <w:rPr>
      <w:kern w:val="0"/>
      <w:sz w:val="22"/>
      <w:lang w:eastAsia="en-US"/>
    </w:rPr>
  </w:style>
  <w:style w:type="paragraph" w:styleId="ListNumber">
    <w:name w:val="List Number"/>
    <w:basedOn w:val="Normal"/>
    <w:uiPriority w:val="99"/>
    <w:unhideWhenUsed/>
    <w:rsid w:val="002A6F85"/>
    <w:pPr>
      <w:widowControl/>
      <w:numPr>
        <w:numId w:val="9"/>
      </w:numPr>
      <w:contextualSpacing/>
    </w:pPr>
    <w:rPr>
      <w:kern w:val="0"/>
      <w:sz w:val="22"/>
      <w:lang w:eastAsia="en-US"/>
    </w:rPr>
  </w:style>
  <w:style w:type="paragraph" w:customStyle="1" w:styleId="TableParagraph">
    <w:name w:val="Table Paragraph"/>
    <w:basedOn w:val="Normal"/>
    <w:uiPriority w:val="1"/>
    <w:qFormat/>
    <w:rsid w:val="00FC7C43"/>
    <w:pPr>
      <w:autoSpaceDE w:val="0"/>
      <w:autoSpaceDN w:val="0"/>
      <w:spacing w:after="0" w:line="240" w:lineRule="auto"/>
    </w:pPr>
    <w:rPr>
      <w:rFonts w:ascii="Arial" w:eastAsia="Arial" w:hAnsi="Arial" w:cs="Arial"/>
      <w:kern w:val="0"/>
      <w:sz w:val="22"/>
      <w:lang w:eastAsia="en-US"/>
    </w:rPr>
  </w:style>
  <w:style w:type="paragraph" w:customStyle="1" w:styleId="whitespace-normal">
    <w:name w:val="whitespace-normal"/>
    <w:basedOn w:val="Normal"/>
    <w:rsid w:val="005C7D9D"/>
    <w:pPr>
      <w:widowControl/>
      <w:spacing w:before="100" w:beforeAutospacing="1" w:after="100" w:afterAutospacing="1" w:line="240" w:lineRule="auto"/>
    </w:pPr>
    <w:rPr>
      <w:rFonts w:ascii="Times New Roman" w:eastAsia="Times New Roman" w:hAnsi="Times New Roman" w:cs="Times New Roman"/>
      <w:kern w:val="0"/>
      <w:sz w:val="24"/>
      <w:szCs w:val="24"/>
      <w:lang w:eastAsia="ja-JP"/>
    </w:rPr>
  </w:style>
  <w:style w:type="paragraph" w:customStyle="1" w:styleId="font-claude-response-body">
    <w:name w:val="font-claude-response-body"/>
    <w:basedOn w:val="Normal"/>
    <w:rsid w:val="00771C80"/>
    <w:pPr>
      <w:widowControl/>
      <w:spacing w:before="100" w:beforeAutospacing="1" w:after="100" w:afterAutospacing="1" w:line="240" w:lineRule="auto"/>
    </w:pPr>
    <w:rPr>
      <w:rFonts w:ascii="Times New Roman" w:eastAsia="Times New Roman"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1717">
      <w:bodyDiv w:val="1"/>
      <w:marLeft w:val="0"/>
      <w:marRight w:val="0"/>
      <w:marTop w:val="0"/>
      <w:marBottom w:val="0"/>
      <w:divBdr>
        <w:top w:val="none" w:sz="0" w:space="0" w:color="auto"/>
        <w:left w:val="none" w:sz="0" w:space="0" w:color="auto"/>
        <w:bottom w:val="none" w:sz="0" w:space="0" w:color="auto"/>
        <w:right w:val="none" w:sz="0" w:space="0" w:color="auto"/>
      </w:divBdr>
    </w:div>
    <w:div w:id="4602143">
      <w:bodyDiv w:val="1"/>
      <w:marLeft w:val="0"/>
      <w:marRight w:val="0"/>
      <w:marTop w:val="0"/>
      <w:marBottom w:val="0"/>
      <w:divBdr>
        <w:top w:val="none" w:sz="0" w:space="0" w:color="auto"/>
        <w:left w:val="none" w:sz="0" w:space="0" w:color="auto"/>
        <w:bottom w:val="none" w:sz="0" w:space="0" w:color="auto"/>
        <w:right w:val="none" w:sz="0" w:space="0" w:color="auto"/>
      </w:divBdr>
    </w:div>
    <w:div w:id="5181759">
      <w:bodyDiv w:val="1"/>
      <w:marLeft w:val="0"/>
      <w:marRight w:val="0"/>
      <w:marTop w:val="0"/>
      <w:marBottom w:val="0"/>
      <w:divBdr>
        <w:top w:val="none" w:sz="0" w:space="0" w:color="auto"/>
        <w:left w:val="none" w:sz="0" w:space="0" w:color="auto"/>
        <w:bottom w:val="none" w:sz="0" w:space="0" w:color="auto"/>
        <w:right w:val="none" w:sz="0" w:space="0" w:color="auto"/>
      </w:divBdr>
    </w:div>
    <w:div w:id="8459847">
      <w:bodyDiv w:val="1"/>
      <w:marLeft w:val="0"/>
      <w:marRight w:val="0"/>
      <w:marTop w:val="0"/>
      <w:marBottom w:val="0"/>
      <w:divBdr>
        <w:top w:val="none" w:sz="0" w:space="0" w:color="auto"/>
        <w:left w:val="none" w:sz="0" w:space="0" w:color="auto"/>
        <w:bottom w:val="none" w:sz="0" w:space="0" w:color="auto"/>
        <w:right w:val="none" w:sz="0" w:space="0" w:color="auto"/>
      </w:divBdr>
    </w:div>
    <w:div w:id="15009498">
      <w:bodyDiv w:val="1"/>
      <w:marLeft w:val="0"/>
      <w:marRight w:val="0"/>
      <w:marTop w:val="0"/>
      <w:marBottom w:val="0"/>
      <w:divBdr>
        <w:top w:val="none" w:sz="0" w:space="0" w:color="auto"/>
        <w:left w:val="none" w:sz="0" w:space="0" w:color="auto"/>
        <w:bottom w:val="none" w:sz="0" w:space="0" w:color="auto"/>
        <w:right w:val="none" w:sz="0" w:space="0" w:color="auto"/>
      </w:divBdr>
      <w:divsChild>
        <w:div w:id="563837669">
          <w:marLeft w:val="360"/>
          <w:marRight w:val="0"/>
          <w:marTop w:val="200"/>
          <w:marBottom w:val="0"/>
          <w:divBdr>
            <w:top w:val="none" w:sz="0" w:space="0" w:color="auto"/>
            <w:left w:val="none" w:sz="0" w:space="0" w:color="auto"/>
            <w:bottom w:val="none" w:sz="0" w:space="0" w:color="auto"/>
            <w:right w:val="none" w:sz="0" w:space="0" w:color="auto"/>
          </w:divBdr>
        </w:div>
        <w:div w:id="1068302863">
          <w:marLeft w:val="360"/>
          <w:marRight w:val="0"/>
          <w:marTop w:val="200"/>
          <w:marBottom w:val="0"/>
          <w:divBdr>
            <w:top w:val="none" w:sz="0" w:space="0" w:color="auto"/>
            <w:left w:val="none" w:sz="0" w:space="0" w:color="auto"/>
            <w:bottom w:val="none" w:sz="0" w:space="0" w:color="auto"/>
            <w:right w:val="none" w:sz="0" w:space="0" w:color="auto"/>
          </w:divBdr>
        </w:div>
      </w:divsChild>
    </w:div>
    <w:div w:id="15616407">
      <w:bodyDiv w:val="1"/>
      <w:marLeft w:val="0"/>
      <w:marRight w:val="0"/>
      <w:marTop w:val="0"/>
      <w:marBottom w:val="0"/>
      <w:divBdr>
        <w:top w:val="none" w:sz="0" w:space="0" w:color="auto"/>
        <w:left w:val="none" w:sz="0" w:space="0" w:color="auto"/>
        <w:bottom w:val="none" w:sz="0" w:space="0" w:color="auto"/>
        <w:right w:val="none" w:sz="0" w:space="0" w:color="auto"/>
      </w:divBdr>
    </w:div>
    <w:div w:id="16472774">
      <w:bodyDiv w:val="1"/>
      <w:marLeft w:val="0"/>
      <w:marRight w:val="0"/>
      <w:marTop w:val="0"/>
      <w:marBottom w:val="0"/>
      <w:divBdr>
        <w:top w:val="none" w:sz="0" w:space="0" w:color="auto"/>
        <w:left w:val="none" w:sz="0" w:space="0" w:color="auto"/>
        <w:bottom w:val="none" w:sz="0" w:space="0" w:color="auto"/>
        <w:right w:val="none" w:sz="0" w:space="0" w:color="auto"/>
      </w:divBdr>
      <w:divsChild>
        <w:div w:id="240287591">
          <w:marLeft w:val="360"/>
          <w:marRight w:val="0"/>
          <w:marTop w:val="200"/>
          <w:marBottom w:val="0"/>
          <w:divBdr>
            <w:top w:val="none" w:sz="0" w:space="0" w:color="auto"/>
            <w:left w:val="none" w:sz="0" w:space="0" w:color="auto"/>
            <w:bottom w:val="none" w:sz="0" w:space="0" w:color="auto"/>
            <w:right w:val="none" w:sz="0" w:space="0" w:color="auto"/>
          </w:divBdr>
        </w:div>
        <w:div w:id="938441393">
          <w:marLeft w:val="360"/>
          <w:marRight w:val="0"/>
          <w:marTop w:val="200"/>
          <w:marBottom w:val="0"/>
          <w:divBdr>
            <w:top w:val="none" w:sz="0" w:space="0" w:color="auto"/>
            <w:left w:val="none" w:sz="0" w:space="0" w:color="auto"/>
            <w:bottom w:val="none" w:sz="0" w:space="0" w:color="auto"/>
            <w:right w:val="none" w:sz="0" w:space="0" w:color="auto"/>
          </w:divBdr>
        </w:div>
      </w:divsChild>
    </w:div>
    <w:div w:id="21321151">
      <w:bodyDiv w:val="1"/>
      <w:marLeft w:val="0"/>
      <w:marRight w:val="0"/>
      <w:marTop w:val="0"/>
      <w:marBottom w:val="0"/>
      <w:divBdr>
        <w:top w:val="none" w:sz="0" w:space="0" w:color="auto"/>
        <w:left w:val="none" w:sz="0" w:space="0" w:color="auto"/>
        <w:bottom w:val="none" w:sz="0" w:space="0" w:color="auto"/>
        <w:right w:val="none" w:sz="0" w:space="0" w:color="auto"/>
      </w:divBdr>
      <w:divsChild>
        <w:div w:id="729613808">
          <w:marLeft w:val="720"/>
          <w:marRight w:val="0"/>
          <w:marTop w:val="252"/>
          <w:marBottom w:val="0"/>
          <w:divBdr>
            <w:top w:val="none" w:sz="0" w:space="0" w:color="auto"/>
            <w:left w:val="none" w:sz="0" w:space="0" w:color="auto"/>
            <w:bottom w:val="none" w:sz="0" w:space="0" w:color="auto"/>
            <w:right w:val="none" w:sz="0" w:space="0" w:color="auto"/>
          </w:divBdr>
        </w:div>
        <w:div w:id="1558976786">
          <w:marLeft w:val="720"/>
          <w:marRight w:val="0"/>
          <w:marTop w:val="252"/>
          <w:marBottom w:val="0"/>
          <w:divBdr>
            <w:top w:val="none" w:sz="0" w:space="0" w:color="auto"/>
            <w:left w:val="none" w:sz="0" w:space="0" w:color="auto"/>
            <w:bottom w:val="none" w:sz="0" w:space="0" w:color="auto"/>
            <w:right w:val="none" w:sz="0" w:space="0" w:color="auto"/>
          </w:divBdr>
        </w:div>
        <w:div w:id="1884901478">
          <w:marLeft w:val="720"/>
          <w:marRight w:val="0"/>
          <w:marTop w:val="252"/>
          <w:marBottom w:val="0"/>
          <w:divBdr>
            <w:top w:val="none" w:sz="0" w:space="0" w:color="auto"/>
            <w:left w:val="none" w:sz="0" w:space="0" w:color="auto"/>
            <w:bottom w:val="none" w:sz="0" w:space="0" w:color="auto"/>
            <w:right w:val="none" w:sz="0" w:space="0" w:color="auto"/>
          </w:divBdr>
        </w:div>
        <w:div w:id="1982610353">
          <w:marLeft w:val="720"/>
          <w:marRight w:val="0"/>
          <w:marTop w:val="252"/>
          <w:marBottom w:val="0"/>
          <w:divBdr>
            <w:top w:val="none" w:sz="0" w:space="0" w:color="auto"/>
            <w:left w:val="none" w:sz="0" w:space="0" w:color="auto"/>
            <w:bottom w:val="none" w:sz="0" w:space="0" w:color="auto"/>
            <w:right w:val="none" w:sz="0" w:space="0" w:color="auto"/>
          </w:divBdr>
        </w:div>
      </w:divsChild>
    </w:div>
    <w:div w:id="31662065">
      <w:bodyDiv w:val="1"/>
      <w:marLeft w:val="0"/>
      <w:marRight w:val="0"/>
      <w:marTop w:val="0"/>
      <w:marBottom w:val="0"/>
      <w:divBdr>
        <w:top w:val="none" w:sz="0" w:space="0" w:color="auto"/>
        <w:left w:val="none" w:sz="0" w:space="0" w:color="auto"/>
        <w:bottom w:val="none" w:sz="0" w:space="0" w:color="auto"/>
        <w:right w:val="none" w:sz="0" w:space="0" w:color="auto"/>
      </w:divBdr>
      <w:divsChild>
        <w:div w:id="1362628312">
          <w:marLeft w:val="0"/>
          <w:marRight w:val="0"/>
          <w:marTop w:val="450"/>
          <w:marBottom w:val="0"/>
          <w:divBdr>
            <w:top w:val="none" w:sz="0" w:space="0" w:color="auto"/>
            <w:left w:val="none" w:sz="0" w:space="0" w:color="auto"/>
            <w:bottom w:val="none" w:sz="0" w:space="0" w:color="auto"/>
            <w:right w:val="none" w:sz="0" w:space="0" w:color="auto"/>
          </w:divBdr>
          <w:divsChild>
            <w:div w:id="1621298085">
              <w:marLeft w:val="0"/>
              <w:marRight w:val="0"/>
              <w:marTop w:val="0"/>
              <w:marBottom w:val="225"/>
              <w:divBdr>
                <w:top w:val="none" w:sz="0" w:space="0" w:color="auto"/>
                <w:left w:val="none" w:sz="0" w:space="0" w:color="auto"/>
                <w:bottom w:val="none" w:sz="0" w:space="0" w:color="auto"/>
                <w:right w:val="none" w:sz="0" w:space="0" w:color="auto"/>
              </w:divBdr>
              <w:divsChild>
                <w:div w:id="238444830">
                  <w:marLeft w:val="300"/>
                  <w:marRight w:val="225"/>
                  <w:marTop w:val="0"/>
                  <w:marBottom w:val="150"/>
                  <w:divBdr>
                    <w:top w:val="none" w:sz="0" w:space="0" w:color="auto"/>
                    <w:left w:val="none" w:sz="0" w:space="0" w:color="auto"/>
                    <w:bottom w:val="none" w:sz="0" w:space="0" w:color="auto"/>
                    <w:right w:val="none" w:sz="0" w:space="0" w:color="auto"/>
                  </w:divBdr>
                </w:div>
              </w:divsChild>
            </w:div>
          </w:divsChild>
        </w:div>
      </w:divsChild>
    </w:div>
    <w:div w:id="58402550">
      <w:bodyDiv w:val="1"/>
      <w:marLeft w:val="0"/>
      <w:marRight w:val="0"/>
      <w:marTop w:val="0"/>
      <w:marBottom w:val="0"/>
      <w:divBdr>
        <w:top w:val="none" w:sz="0" w:space="0" w:color="auto"/>
        <w:left w:val="none" w:sz="0" w:space="0" w:color="auto"/>
        <w:bottom w:val="none" w:sz="0" w:space="0" w:color="auto"/>
        <w:right w:val="none" w:sz="0" w:space="0" w:color="auto"/>
      </w:divBdr>
    </w:div>
    <w:div w:id="65033588">
      <w:bodyDiv w:val="1"/>
      <w:marLeft w:val="0"/>
      <w:marRight w:val="0"/>
      <w:marTop w:val="0"/>
      <w:marBottom w:val="0"/>
      <w:divBdr>
        <w:top w:val="none" w:sz="0" w:space="0" w:color="auto"/>
        <w:left w:val="none" w:sz="0" w:space="0" w:color="auto"/>
        <w:bottom w:val="none" w:sz="0" w:space="0" w:color="auto"/>
        <w:right w:val="none" w:sz="0" w:space="0" w:color="auto"/>
      </w:divBdr>
    </w:div>
    <w:div w:id="70346882">
      <w:bodyDiv w:val="1"/>
      <w:marLeft w:val="0"/>
      <w:marRight w:val="0"/>
      <w:marTop w:val="0"/>
      <w:marBottom w:val="0"/>
      <w:divBdr>
        <w:top w:val="none" w:sz="0" w:space="0" w:color="auto"/>
        <w:left w:val="none" w:sz="0" w:space="0" w:color="auto"/>
        <w:bottom w:val="none" w:sz="0" w:space="0" w:color="auto"/>
        <w:right w:val="none" w:sz="0" w:space="0" w:color="auto"/>
      </w:divBdr>
    </w:div>
    <w:div w:id="71438143">
      <w:bodyDiv w:val="1"/>
      <w:marLeft w:val="0"/>
      <w:marRight w:val="0"/>
      <w:marTop w:val="0"/>
      <w:marBottom w:val="0"/>
      <w:divBdr>
        <w:top w:val="none" w:sz="0" w:space="0" w:color="auto"/>
        <w:left w:val="none" w:sz="0" w:space="0" w:color="auto"/>
        <w:bottom w:val="none" w:sz="0" w:space="0" w:color="auto"/>
        <w:right w:val="none" w:sz="0" w:space="0" w:color="auto"/>
      </w:divBdr>
    </w:div>
    <w:div w:id="88278100">
      <w:bodyDiv w:val="1"/>
      <w:marLeft w:val="0"/>
      <w:marRight w:val="0"/>
      <w:marTop w:val="0"/>
      <w:marBottom w:val="0"/>
      <w:divBdr>
        <w:top w:val="none" w:sz="0" w:space="0" w:color="auto"/>
        <w:left w:val="none" w:sz="0" w:space="0" w:color="auto"/>
        <w:bottom w:val="none" w:sz="0" w:space="0" w:color="auto"/>
        <w:right w:val="none" w:sz="0" w:space="0" w:color="auto"/>
      </w:divBdr>
    </w:div>
    <w:div w:id="91096291">
      <w:bodyDiv w:val="1"/>
      <w:marLeft w:val="0"/>
      <w:marRight w:val="0"/>
      <w:marTop w:val="0"/>
      <w:marBottom w:val="0"/>
      <w:divBdr>
        <w:top w:val="none" w:sz="0" w:space="0" w:color="auto"/>
        <w:left w:val="none" w:sz="0" w:space="0" w:color="auto"/>
        <w:bottom w:val="none" w:sz="0" w:space="0" w:color="auto"/>
        <w:right w:val="none" w:sz="0" w:space="0" w:color="auto"/>
      </w:divBdr>
      <w:divsChild>
        <w:div w:id="175773175">
          <w:marLeft w:val="547"/>
          <w:marRight w:val="0"/>
          <w:marTop w:val="0"/>
          <w:marBottom w:val="0"/>
          <w:divBdr>
            <w:top w:val="none" w:sz="0" w:space="0" w:color="auto"/>
            <w:left w:val="none" w:sz="0" w:space="0" w:color="auto"/>
            <w:bottom w:val="none" w:sz="0" w:space="0" w:color="auto"/>
            <w:right w:val="none" w:sz="0" w:space="0" w:color="auto"/>
          </w:divBdr>
        </w:div>
        <w:div w:id="733967472">
          <w:marLeft w:val="547"/>
          <w:marRight w:val="0"/>
          <w:marTop w:val="0"/>
          <w:marBottom w:val="0"/>
          <w:divBdr>
            <w:top w:val="none" w:sz="0" w:space="0" w:color="auto"/>
            <w:left w:val="none" w:sz="0" w:space="0" w:color="auto"/>
            <w:bottom w:val="none" w:sz="0" w:space="0" w:color="auto"/>
            <w:right w:val="none" w:sz="0" w:space="0" w:color="auto"/>
          </w:divBdr>
        </w:div>
        <w:div w:id="543911413">
          <w:marLeft w:val="547"/>
          <w:marRight w:val="0"/>
          <w:marTop w:val="0"/>
          <w:marBottom w:val="0"/>
          <w:divBdr>
            <w:top w:val="none" w:sz="0" w:space="0" w:color="auto"/>
            <w:left w:val="none" w:sz="0" w:space="0" w:color="auto"/>
            <w:bottom w:val="none" w:sz="0" w:space="0" w:color="auto"/>
            <w:right w:val="none" w:sz="0" w:space="0" w:color="auto"/>
          </w:divBdr>
        </w:div>
        <w:div w:id="919144376">
          <w:marLeft w:val="547"/>
          <w:marRight w:val="0"/>
          <w:marTop w:val="0"/>
          <w:marBottom w:val="0"/>
          <w:divBdr>
            <w:top w:val="none" w:sz="0" w:space="0" w:color="auto"/>
            <w:left w:val="none" w:sz="0" w:space="0" w:color="auto"/>
            <w:bottom w:val="none" w:sz="0" w:space="0" w:color="auto"/>
            <w:right w:val="none" w:sz="0" w:space="0" w:color="auto"/>
          </w:divBdr>
        </w:div>
        <w:div w:id="1577208864">
          <w:marLeft w:val="547"/>
          <w:marRight w:val="0"/>
          <w:marTop w:val="0"/>
          <w:marBottom w:val="0"/>
          <w:divBdr>
            <w:top w:val="none" w:sz="0" w:space="0" w:color="auto"/>
            <w:left w:val="none" w:sz="0" w:space="0" w:color="auto"/>
            <w:bottom w:val="none" w:sz="0" w:space="0" w:color="auto"/>
            <w:right w:val="none" w:sz="0" w:space="0" w:color="auto"/>
          </w:divBdr>
        </w:div>
      </w:divsChild>
    </w:div>
    <w:div w:id="94714740">
      <w:bodyDiv w:val="1"/>
      <w:marLeft w:val="0"/>
      <w:marRight w:val="0"/>
      <w:marTop w:val="0"/>
      <w:marBottom w:val="0"/>
      <w:divBdr>
        <w:top w:val="none" w:sz="0" w:space="0" w:color="auto"/>
        <w:left w:val="none" w:sz="0" w:space="0" w:color="auto"/>
        <w:bottom w:val="none" w:sz="0" w:space="0" w:color="auto"/>
        <w:right w:val="none" w:sz="0" w:space="0" w:color="auto"/>
      </w:divBdr>
    </w:div>
    <w:div w:id="111630316">
      <w:bodyDiv w:val="1"/>
      <w:marLeft w:val="0"/>
      <w:marRight w:val="0"/>
      <w:marTop w:val="0"/>
      <w:marBottom w:val="0"/>
      <w:divBdr>
        <w:top w:val="none" w:sz="0" w:space="0" w:color="auto"/>
        <w:left w:val="none" w:sz="0" w:space="0" w:color="auto"/>
        <w:bottom w:val="none" w:sz="0" w:space="0" w:color="auto"/>
        <w:right w:val="none" w:sz="0" w:space="0" w:color="auto"/>
      </w:divBdr>
    </w:div>
    <w:div w:id="111673677">
      <w:bodyDiv w:val="1"/>
      <w:marLeft w:val="0"/>
      <w:marRight w:val="0"/>
      <w:marTop w:val="0"/>
      <w:marBottom w:val="0"/>
      <w:divBdr>
        <w:top w:val="none" w:sz="0" w:space="0" w:color="auto"/>
        <w:left w:val="none" w:sz="0" w:space="0" w:color="auto"/>
        <w:bottom w:val="none" w:sz="0" w:space="0" w:color="auto"/>
        <w:right w:val="none" w:sz="0" w:space="0" w:color="auto"/>
      </w:divBdr>
    </w:div>
    <w:div w:id="112093952">
      <w:bodyDiv w:val="1"/>
      <w:marLeft w:val="0"/>
      <w:marRight w:val="0"/>
      <w:marTop w:val="0"/>
      <w:marBottom w:val="0"/>
      <w:divBdr>
        <w:top w:val="none" w:sz="0" w:space="0" w:color="auto"/>
        <w:left w:val="none" w:sz="0" w:space="0" w:color="auto"/>
        <w:bottom w:val="none" w:sz="0" w:space="0" w:color="auto"/>
        <w:right w:val="none" w:sz="0" w:space="0" w:color="auto"/>
      </w:divBdr>
      <w:divsChild>
        <w:div w:id="2136632776">
          <w:marLeft w:val="461"/>
          <w:marRight w:val="0"/>
          <w:marTop w:val="200"/>
          <w:marBottom w:val="0"/>
          <w:divBdr>
            <w:top w:val="none" w:sz="0" w:space="0" w:color="auto"/>
            <w:left w:val="none" w:sz="0" w:space="0" w:color="auto"/>
            <w:bottom w:val="none" w:sz="0" w:space="0" w:color="auto"/>
            <w:right w:val="none" w:sz="0" w:space="0" w:color="auto"/>
          </w:divBdr>
        </w:div>
        <w:div w:id="221334709">
          <w:marLeft w:val="461"/>
          <w:marRight w:val="0"/>
          <w:marTop w:val="200"/>
          <w:marBottom w:val="0"/>
          <w:divBdr>
            <w:top w:val="none" w:sz="0" w:space="0" w:color="auto"/>
            <w:left w:val="none" w:sz="0" w:space="0" w:color="auto"/>
            <w:bottom w:val="none" w:sz="0" w:space="0" w:color="auto"/>
            <w:right w:val="none" w:sz="0" w:space="0" w:color="auto"/>
          </w:divBdr>
        </w:div>
        <w:div w:id="1218781737">
          <w:marLeft w:val="461"/>
          <w:marRight w:val="0"/>
          <w:marTop w:val="200"/>
          <w:marBottom w:val="0"/>
          <w:divBdr>
            <w:top w:val="none" w:sz="0" w:space="0" w:color="auto"/>
            <w:left w:val="none" w:sz="0" w:space="0" w:color="auto"/>
            <w:bottom w:val="none" w:sz="0" w:space="0" w:color="auto"/>
            <w:right w:val="none" w:sz="0" w:space="0" w:color="auto"/>
          </w:divBdr>
        </w:div>
      </w:divsChild>
    </w:div>
    <w:div w:id="118303758">
      <w:bodyDiv w:val="1"/>
      <w:marLeft w:val="0"/>
      <w:marRight w:val="0"/>
      <w:marTop w:val="0"/>
      <w:marBottom w:val="0"/>
      <w:divBdr>
        <w:top w:val="none" w:sz="0" w:space="0" w:color="auto"/>
        <w:left w:val="none" w:sz="0" w:space="0" w:color="auto"/>
        <w:bottom w:val="none" w:sz="0" w:space="0" w:color="auto"/>
        <w:right w:val="none" w:sz="0" w:space="0" w:color="auto"/>
      </w:divBdr>
      <w:divsChild>
        <w:div w:id="24603911">
          <w:marLeft w:val="360"/>
          <w:marRight w:val="0"/>
          <w:marTop w:val="200"/>
          <w:marBottom w:val="0"/>
          <w:divBdr>
            <w:top w:val="none" w:sz="0" w:space="0" w:color="auto"/>
            <w:left w:val="none" w:sz="0" w:space="0" w:color="auto"/>
            <w:bottom w:val="none" w:sz="0" w:space="0" w:color="auto"/>
            <w:right w:val="none" w:sz="0" w:space="0" w:color="auto"/>
          </w:divBdr>
        </w:div>
        <w:div w:id="2094472971">
          <w:marLeft w:val="360"/>
          <w:marRight w:val="0"/>
          <w:marTop w:val="200"/>
          <w:marBottom w:val="0"/>
          <w:divBdr>
            <w:top w:val="none" w:sz="0" w:space="0" w:color="auto"/>
            <w:left w:val="none" w:sz="0" w:space="0" w:color="auto"/>
            <w:bottom w:val="none" w:sz="0" w:space="0" w:color="auto"/>
            <w:right w:val="none" w:sz="0" w:space="0" w:color="auto"/>
          </w:divBdr>
        </w:div>
        <w:div w:id="2028216327">
          <w:marLeft w:val="1080"/>
          <w:marRight w:val="0"/>
          <w:marTop w:val="100"/>
          <w:marBottom w:val="0"/>
          <w:divBdr>
            <w:top w:val="none" w:sz="0" w:space="0" w:color="auto"/>
            <w:left w:val="none" w:sz="0" w:space="0" w:color="auto"/>
            <w:bottom w:val="none" w:sz="0" w:space="0" w:color="auto"/>
            <w:right w:val="none" w:sz="0" w:space="0" w:color="auto"/>
          </w:divBdr>
        </w:div>
        <w:div w:id="1549100263">
          <w:marLeft w:val="1080"/>
          <w:marRight w:val="0"/>
          <w:marTop w:val="100"/>
          <w:marBottom w:val="0"/>
          <w:divBdr>
            <w:top w:val="none" w:sz="0" w:space="0" w:color="auto"/>
            <w:left w:val="none" w:sz="0" w:space="0" w:color="auto"/>
            <w:bottom w:val="none" w:sz="0" w:space="0" w:color="auto"/>
            <w:right w:val="none" w:sz="0" w:space="0" w:color="auto"/>
          </w:divBdr>
        </w:div>
      </w:divsChild>
    </w:div>
    <w:div w:id="126709091">
      <w:bodyDiv w:val="1"/>
      <w:marLeft w:val="0"/>
      <w:marRight w:val="0"/>
      <w:marTop w:val="0"/>
      <w:marBottom w:val="0"/>
      <w:divBdr>
        <w:top w:val="none" w:sz="0" w:space="0" w:color="auto"/>
        <w:left w:val="none" w:sz="0" w:space="0" w:color="auto"/>
        <w:bottom w:val="none" w:sz="0" w:space="0" w:color="auto"/>
        <w:right w:val="none" w:sz="0" w:space="0" w:color="auto"/>
      </w:divBdr>
    </w:div>
    <w:div w:id="132330694">
      <w:bodyDiv w:val="1"/>
      <w:marLeft w:val="0"/>
      <w:marRight w:val="0"/>
      <w:marTop w:val="0"/>
      <w:marBottom w:val="0"/>
      <w:divBdr>
        <w:top w:val="none" w:sz="0" w:space="0" w:color="auto"/>
        <w:left w:val="none" w:sz="0" w:space="0" w:color="auto"/>
        <w:bottom w:val="none" w:sz="0" w:space="0" w:color="auto"/>
        <w:right w:val="none" w:sz="0" w:space="0" w:color="auto"/>
      </w:divBdr>
    </w:div>
    <w:div w:id="136147772">
      <w:bodyDiv w:val="1"/>
      <w:marLeft w:val="0"/>
      <w:marRight w:val="0"/>
      <w:marTop w:val="0"/>
      <w:marBottom w:val="0"/>
      <w:divBdr>
        <w:top w:val="none" w:sz="0" w:space="0" w:color="auto"/>
        <w:left w:val="none" w:sz="0" w:space="0" w:color="auto"/>
        <w:bottom w:val="none" w:sz="0" w:space="0" w:color="auto"/>
        <w:right w:val="none" w:sz="0" w:space="0" w:color="auto"/>
      </w:divBdr>
    </w:div>
    <w:div w:id="145555512">
      <w:bodyDiv w:val="1"/>
      <w:marLeft w:val="0"/>
      <w:marRight w:val="0"/>
      <w:marTop w:val="0"/>
      <w:marBottom w:val="0"/>
      <w:divBdr>
        <w:top w:val="none" w:sz="0" w:space="0" w:color="auto"/>
        <w:left w:val="none" w:sz="0" w:space="0" w:color="auto"/>
        <w:bottom w:val="none" w:sz="0" w:space="0" w:color="auto"/>
        <w:right w:val="none" w:sz="0" w:space="0" w:color="auto"/>
      </w:divBdr>
    </w:div>
    <w:div w:id="157618108">
      <w:bodyDiv w:val="1"/>
      <w:marLeft w:val="0"/>
      <w:marRight w:val="0"/>
      <w:marTop w:val="0"/>
      <w:marBottom w:val="0"/>
      <w:divBdr>
        <w:top w:val="none" w:sz="0" w:space="0" w:color="auto"/>
        <w:left w:val="none" w:sz="0" w:space="0" w:color="auto"/>
        <w:bottom w:val="none" w:sz="0" w:space="0" w:color="auto"/>
        <w:right w:val="none" w:sz="0" w:space="0" w:color="auto"/>
      </w:divBdr>
      <w:divsChild>
        <w:div w:id="35472249">
          <w:marLeft w:val="720"/>
          <w:marRight w:val="0"/>
          <w:marTop w:val="328"/>
          <w:marBottom w:val="0"/>
          <w:divBdr>
            <w:top w:val="none" w:sz="0" w:space="0" w:color="auto"/>
            <w:left w:val="none" w:sz="0" w:space="0" w:color="auto"/>
            <w:bottom w:val="none" w:sz="0" w:space="0" w:color="auto"/>
            <w:right w:val="none" w:sz="0" w:space="0" w:color="auto"/>
          </w:divBdr>
        </w:div>
        <w:div w:id="365065174">
          <w:marLeft w:val="720"/>
          <w:marRight w:val="0"/>
          <w:marTop w:val="328"/>
          <w:marBottom w:val="0"/>
          <w:divBdr>
            <w:top w:val="none" w:sz="0" w:space="0" w:color="auto"/>
            <w:left w:val="none" w:sz="0" w:space="0" w:color="auto"/>
            <w:bottom w:val="none" w:sz="0" w:space="0" w:color="auto"/>
            <w:right w:val="none" w:sz="0" w:space="0" w:color="auto"/>
          </w:divBdr>
        </w:div>
        <w:div w:id="1608535546">
          <w:marLeft w:val="720"/>
          <w:marRight w:val="0"/>
          <w:marTop w:val="328"/>
          <w:marBottom w:val="0"/>
          <w:divBdr>
            <w:top w:val="none" w:sz="0" w:space="0" w:color="auto"/>
            <w:left w:val="none" w:sz="0" w:space="0" w:color="auto"/>
            <w:bottom w:val="none" w:sz="0" w:space="0" w:color="auto"/>
            <w:right w:val="none" w:sz="0" w:space="0" w:color="auto"/>
          </w:divBdr>
        </w:div>
      </w:divsChild>
    </w:div>
    <w:div w:id="159545888">
      <w:bodyDiv w:val="1"/>
      <w:marLeft w:val="0"/>
      <w:marRight w:val="0"/>
      <w:marTop w:val="0"/>
      <w:marBottom w:val="0"/>
      <w:divBdr>
        <w:top w:val="none" w:sz="0" w:space="0" w:color="auto"/>
        <w:left w:val="none" w:sz="0" w:space="0" w:color="auto"/>
        <w:bottom w:val="none" w:sz="0" w:space="0" w:color="auto"/>
        <w:right w:val="none" w:sz="0" w:space="0" w:color="auto"/>
      </w:divBdr>
    </w:div>
    <w:div w:id="162283760">
      <w:bodyDiv w:val="1"/>
      <w:marLeft w:val="0"/>
      <w:marRight w:val="0"/>
      <w:marTop w:val="0"/>
      <w:marBottom w:val="0"/>
      <w:divBdr>
        <w:top w:val="none" w:sz="0" w:space="0" w:color="auto"/>
        <w:left w:val="none" w:sz="0" w:space="0" w:color="auto"/>
        <w:bottom w:val="none" w:sz="0" w:space="0" w:color="auto"/>
        <w:right w:val="none" w:sz="0" w:space="0" w:color="auto"/>
      </w:divBdr>
      <w:divsChild>
        <w:div w:id="250622556">
          <w:marLeft w:val="720"/>
          <w:marRight w:val="0"/>
          <w:marTop w:val="110"/>
          <w:marBottom w:val="0"/>
          <w:divBdr>
            <w:top w:val="none" w:sz="0" w:space="0" w:color="auto"/>
            <w:left w:val="none" w:sz="0" w:space="0" w:color="auto"/>
            <w:bottom w:val="none" w:sz="0" w:space="0" w:color="auto"/>
            <w:right w:val="none" w:sz="0" w:space="0" w:color="auto"/>
          </w:divBdr>
        </w:div>
        <w:div w:id="2095319404">
          <w:marLeft w:val="720"/>
          <w:marRight w:val="0"/>
          <w:marTop w:val="110"/>
          <w:marBottom w:val="0"/>
          <w:divBdr>
            <w:top w:val="none" w:sz="0" w:space="0" w:color="auto"/>
            <w:left w:val="none" w:sz="0" w:space="0" w:color="auto"/>
            <w:bottom w:val="none" w:sz="0" w:space="0" w:color="auto"/>
            <w:right w:val="none" w:sz="0" w:space="0" w:color="auto"/>
          </w:divBdr>
        </w:div>
      </w:divsChild>
    </w:div>
    <w:div w:id="183633446">
      <w:bodyDiv w:val="1"/>
      <w:marLeft w:val="0"/>
      <w:marRight w:val="0"/>
      <w:marTop w:val="0"/>
      <w:marBottom w:val="0"/>
      <w:divBdr>
        <w:top w:val="none" w:sz="0" w:space="0" w:color="auto"/>
        <w:left w:val="none" w:sz="0" w:space="0" w:color="auto"/>
        <w:bottom w:val="none" w:sz="0" w:space="0" w:color="auto"/>
        <w:right w:val="none" w:sz="0" w:space="0" w:color="auto"/>
      </w:divBdr>
      <w:divsChild>
        <w:div w:id="1091043358">
          <w:marLeft w:val="0"/>
          <w:marRight w:val="0"/>
          <w:marTop w:val="0"/>
          <w:marBottom w:val="0"/>
          <w:divBdr>
            <w:top w:val="none" w:sz="0" w:space="0" w:color="auto"/>
            <w:left w:val="none" w:sz="0" w:space="0" w:color="auto"/>
            <w:bottom w:val="none" w:sz="0" w:space="0" w:color="auto"/>
            <w:right w:val="none" w:sz="0" w:space="0" w:color="auto"/>
          </w:divBdr>
          <w:divsChild>
            <w:div w:id="1087113392">
              <w:marLeft w:val="0"/>
              <w:marRight w:val="0"/>
              <w:marTop w:val="0"/>
              <w:marBottom w:val="0"/>
              <w:divBdr>
                <w:top w:val="none" w:sz="0" w:space="0" w:color="auto"/>
                <w:left w:val="none" w:sz="0" w:space="0" w:color="auto"/>
                <w:bottom w:val="none" w:sz="0" w:space="0" w:color="auto"/>
                <w:right w:val="none" w:sz="0" w:space="0" w:color="auto"/>
              </w:divBdr>
            </w:div>
          </w:divsChild>
        </w:div>
        <w:div w:id="1300182924">
          <w:marLeft w:val="0"/>
          <w:marRight w:val="0"/>
          <w:marTop w:val="0"/>
          <w:marBottom w:val="0"/>
          <w:divBdr>
            <w:top w:val="none" w:sz="0" w:space="0" w:color="auto"/>
            <w:left w:val="none" w:sz="0" w:space="0" w:color="auto"/>
            <w:bottom w:val="none" w:sz="0" w:space="0" w:color="auto"/>
            <w:right w:val="none" w:sz="0" w:space="0" w:color="auto"/>
          </w:divBdr>
          <w:divsChild>
            <w:div w:id="156344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8378">
      <w:bodyDiv w:val="1"/>
      <w:marLeft w:val="0"/>
      <w:marRight w:val="0"/>
      <w:marTop w:val="0"/>
      <w:marBottom w:val="0"/>
      <w:divBdr>
        <w:top w:val="none" w:sz="0" w:space="0" w:color="auto"/>
        <w:left w:val="none" w:sz="0" w:space="0" w:color="auto"/>
        <w:bottom w:val="none" w:sz="0" w:space="0" w:color="auto"/>
        <w:right w:val="none" w:sz="0" w:space="0" w:color="auto"/>
      </w:divBdr>
      <w:divsChild>
        <w:div w:id="278489987">
          <w:marLeft w:val="720"/>
          <w:marRight w:val="0"/>
          <w:marTop w:val="106"/>
          <w:marBottom w:val="0"/>
          <w:divBdr>
            <w:top w:val="none" w:sz="0" w:space="0" w:color="auto"/>
            <w:left w:val="none" w:sz="0" w:space="0" w:color="auto"/>
            <w:bottom w:val="none" w:sz="0" w:space="0" w:color="auto"/>
            <w:right w:val="none" w:sz="0" w:space="0" w:color="auto"/>
          </w:divBdr>
        </w:div>
        <w:div w:id="1712264561">
          <w:marLeft w:val="720"/>
          <w:marRight w:val="0"/>
          <w:marTop w:val="106"/>
          <w:marBottom w:val="0"/>
          <w:divBdr>
            <w:top w:val="none" w:sz="0" w:space="0" w:color="auto"/>
            <w:left w:val="none" w:sz="0" w:space="0" w:color="auto"/>
            <w:bottom w:val="none" w:sz="0" w:space="0" w:color="auto"/>
            <w:right w:val="none" w:sz="0" w:space="0" w:color="auto"/>
          </w:divBdr>
        </w:div>
        <w:div w:id="1513566685">
          <w:marLeft w:val="720"/>
          <w:marRight w:val="0"/>
          <w:marTop w:val="106"/>
          <w:marBottom w:val="0"/>
          <w:divBdr>
            <w:top w:val="none" w:sz="0" w:space="0" w:color="auto"/>
            <w:left w:val="none" w:sz="0" w:space="0" w:color="auto"/>
            <w:bottom w:val="none" w:sz="0" w:space="0" w:color="auto"/>
            <w:right w:val="none" w:sz="0" w:space="0" w:color="auto"/>
          </w:divBdr>
        </w:div>
      </w:divsChild>
    </w:div>
    <w:div w:id="189614295">
      <w:bodyDiv w:val="1"/>
      <w:marLeft w:val="0"/>
      <w:marRight w:val="0"/>
      <w:marTop w:val="0"/>
      <w:marBottom w:val="0"/>
      <w:divBdr>
        <w:top w:val="none" w:sz="0" w:space="0" w:color="auto"/>
        <w:left w:val="none" w:sz="0" w:space="0" w:color="auto"/>
        <w:bottom w:val="none" w:sz="0" w:space="0" w:color="auto"/>
        <w:right w:val="none" w:sz="0" w:space="0" w:color="auto"/>
      </w:divBdr>
    </w:div>
    <w:div w:id="193462464">
      <w:bodyDiv w:val="1"/>
      <w:marLeft w:val="0"/>
      <w:marRight w:val="0"/>
      <w:marTop w:val="0"/>
      <w:marBottom w:val="0"/>
      <w:divBdr>
        <w:top w:val="none" w:sz="0" w:space="0" w:color="auto"/>
        <w:left w:val="none" w:sz="0" w:space="0" w:color="auto"/>
        <w:bottom w:val="none" w:sz="0" w:space="0" w:color="auto"/>
        <w:right w:val="none" w:sz="0" w:space="0" w:color="auto"/>
      </w:divBdr>
      <w:divsChild>
        <w:div w:id="897932155">
          <w:marLeft w:val="720"/>
          <w:marRight w:val="0"/>
          <w:marTop w:val="240"/>
          <w:marBottom w:val="0"/>
          <w:divBdr>
            <w:top w:val="none" w:sz="0" w:space="0" w:color="auto"/>
            <w:left w:val="none" w:sz="0" w:space="0" w:color="auto"/>
            <w:bottom w:val="none" w:sz="0" w:space="0" w:color="auto"/>
            <w:right w:val="none" w:sz="0" w:space="0" w:color="auto"/>
          </w:divBdr>
        </w:div>
        <w:div w:id="298267181">
          <w:marLeft w:val="720"/>
          <w:marRight w:val="0"/>
          <w:marTop w:val="240"/>
          <w:marBottom w:val="0"/>
          <w:divBdr>
            <w:top w:val="none" w:sz="0" w:space="0" w:color="auto"/>
            <w:left w:val="none" w:sz="0" w:space="0" w:color="auto"/>
            <w:bottom w:val="none" w:sz="0" w:space="0" w:color="auto"/>
            <w:right w:val="none" w:sz="0" w:space="0" w:color="auto"/>
          </w:divBdr>
        </w:div>
        <w:div w:id="324666594">
          <w:marLeft w:val="1512"/>
          <w:marRight w:val="0"/>
          <w:marTop w:val="240"/>
          <w:marBottom w:val="0"/>
          <w:divBdr>
            <w:top w:val="none" w:sz="0" w:space="0" w:color="auto"/>
            <w:left w:val="none" w:sz="0" w:space="0" w:color="auto"/>
            <w:bottom w:val="none" w:sz="0" w:space="0" w:color="auto"/>
            <w:right w:val="none" w:sz="0" w:space="0" w:color="auto"/>
          </w:divBdr>
        </w:div>
        <w:div w:id="250822144">
          <w:marLeft w:val="1512"/>
          <w:marRight w:val="0"/>
          <w:marTop w:val="240"/>
          <w:marBottom w:val="0"/>
          <w:divBdr>
            <w:top w:val="none" w:sz="0" w:space="0" w:color="auto"/>
            <w:left w:val="none" w:sz="0" w:space="0" w:color="auto"/>
            <w:bottom w:val="none" w:sz="0" w:space="0" w:color="auto"/>
            <w:right w:val="none" w:sz="0" w:space="0" w:color="auto"/>
          </w:divBdr>
        </w:div>
        <w:div w:id="2118451307">
          <w:marLeft w:val="1512"/>
          <w:marRight w:val="0"/>
          <w:marTop w:val="240"/>
          <w:marBottom w:val="0"/>
          <w:divBdr>
            <w:top w:val="none" w:sz="0" w:space="0" w:color="auto"/>
            <w:left w:val="none" w:sz="0" w:space="0" w:color="auto"/>
            <w:bottom w:val="none" w:sz="0" w:space="0" w:color="auto"/>
            <w:right w:val="none" w:sz="0" w:space="0" w:color="auto"/>
          </w:divBdr>
        </w:div>
      </w:divsChild>
    </w:div>
    <w:div w:id="194848365">
      <w:bodyDiv w:val="1"/>
      <w:marLeft w:val="0"/>
      <w:marRight w:val="0"/>
      <w:marTop w:val="0"/>
      <w:marBottom w:val="0"/>
      <w:divBdr>
        <w:top w:val="none" w:sz="0" w:space="0" w:color="auto"/>
        <w:left w:val="none" w:sz="0" w:space="0" w:color="auto"/>
        <w:bottom w:val="none" w:sz="0" w:space="0" w:color="auto"/>
        <w:right w:val="none" w:sz="0" w:space="0" w:color="auto"/>
      </w:divBdr>
      <w:divsChild>
        <w:div w:id="2009206058">
          <w:marLeft w:val="720"/>
          <w:marRight w:val="0"/>
          <w:marTop w:val="200"/>
          <w:marBottom w:val="0"/>
          <w:divBdr>
            <w:top w:val="none" w:sz="0" w:space="0" w:color="auto"/>
            <w:left w:val="none" w:sz="0" w:space="0" w:color="auto"/>
            <w:bottom w:val="none" w:sz="0" w:space="0" w:color="auto"/>
            <w:right w:val="none" w:sz="0" w:space="0" w:color="auto"/>
          </w:divBdr>
        </w:div>
      </w:divsChild>
    </w:div>
    <w:div w:id="195655640">
      <w:bodyDiv w:val="1"/>
      <w:marLeft w:val="0"/>
      <w:marRight w:val="0"/>
      <w:marTop w:val="0"/>
      <w:marBottom w:val="0"/>
      <w:divBdr>
        <w:top w:val="none" w:sz="0" w:space="0" w:color="auto"/>
        <w:left w:val="none" w:sz="0" w:space="0" w:color="auto"/>
        <w:bottom w:val="none" w:sz="0" w:space="0" w:color="auto"/>
        <w:right w:val="none" w:sz="0" w:space="0" w:color="auto"/>
      </w:divBdr>
      <w:divsChild>
        <w:div w:id="523633217">
          <w:marLeft w:val="547"/>
          <w:marRight w:val="0"/>
          <w:marTop w:val="288"/>
          <w:marBottom w:val="0"/>
          <w:divBdr>
            <w:top w:val="none" w:sz="0" w:space="0" w:color="auto"/>
            <w:left w:val="none" w:sz="0" w:space="0" w:color="auto"/>
            <w:bottom w:val="none" w:sz="0" w:space="0" w:color="auto"/>
            <w:right w:val="none" w:sz="0" w:space="0" w:color="auto"/>
          </w:divBdr>
        </w:div>
        <w:div w:id="1454447614">
          <w:marLeft w:val="547"/>
          <w:marRight w:val="0"/>
          <w:marTop w:val="288"/>
          <w:marBottom w:val="0"/>
          <w:divBdr>
            <w:top w:val="none" w:sz="0" w:space="0" w:color="auto"/>
            <w:left w:val="none" w:sz="0" w:space="0" w:color="auto"/>
            <w:bottom w:val="none" w:sz="0" w:space="0" w:color="auto"/>
            <w:right w:val="none" w:sz="0" w:space="0" w:color="auto"/>
          </w:divBdr>
        </w:div>
      </w:divsChild>
    </w:div>
    <w:div w:id="196284565">
      <w:bodyDiv w:val="1"/>
      <w:marLeft w:val="0"/>
      <w:marRight w:val="0"/>
      <w:marTop w:val="0"/>
      <w:marBottom w:val="0"/>
      <w:divBdr>
        <w:top w:val="none" w:sz="0" w:space="0" w:color="auto"/>
        <w:left w:val="none" w:sz="0" w:space="0" w:color="auto"/>
        <w:bottom w:val="none" w:sz="0" w:space="0" w:color="auto"/>
        <w:right w:val="none" w:sz="0" w:space="0" w:color="auto"/>
      </w:divBdr>
    </w:div>
    <w:div w:id="197545550">
      <w:bodyDiv w:val="1"/>
      <w:marLeft w:val="0"/>
      <w:marRight w:val="0"/>
      <w:marTop w:val="0"/>
      <w:marBottom w:val="0"/>
      <w:divBdr>
        <w:top w:val="none" w:sz="0" w:space="0" w:color="auto"/>
        <w:left w:val="none" w:sz="0" w:space="0" w:color="auto"/>
        <w:bottom w:val="none" w:sz="0" w:space="0" w:color="auto"/>
        <w:right w:val="none" w:sz="0" w:space="0" w:color="auto"/>
      </w:divBdr>
      <w:divsChild>
        <w:div w:id="1678388956">
          <w:marLeft w:val="461"/>
          <w:marRight w:val="0"/>
          <w:marTop w:val="200"/>
          <w:marBottom w:val="0"/>
          <w:divBdr>
            <w:top w:val="none" w:sz="0" w:space="0" w:color="auto"/>
            <w:left w:val="none" w:sz="0" w:space="0" w:color="auto"/>
            <w:bottom w:val="none" w:sz="0" w:space="0" w:color="auto"/>
            <w:right w:val="none" w:sz="0" w:space="0" w:color="auto"/>
          </w:divBdr>
        </w:div>
        <w:div w:id="1658918964">
          <w:marLeft w:val="461"/>
          <w:marRight w:val="0"/>
          <w:marTop w:val="200"/>
          <w:marBottom w:val="0"/>
          <w:divBdr>
            <w:top w:val="none" w:sz="0" w:space="0" w:color="auto"/>
            <w:left w:val="none" w:sz="0" w:space="0" w:color="auto"/>
            <w:bottom w:val="none" w:sz="0" w:space="0" w:color="auto"/>
            <w:right w:val="none" w:sz="0" w:space="0" w:color="auto"/>
          </w:divBdr>
        </w:div>
        <w:div w:id="810901574">
          <w:marLeft w:val="461"/>
          <w:marRight w:val="0"/>
          <w:marTop w:val="200"/>
          <w:marBottom w:val="0"/>
          <w:divBdr>
            <w:top w:val="none" w:sz="0" w:space="0" w:color="auto"/>
            <w:left w:val="none" w:sz="0" w:space="0" w:color="auto"/>
            <w:bottom w:val="none" w:sz="0" w:space="0" w:color="auto"/>
            <w:right w:val="none" w:sz="0" w:space="0" w:color="auto"/>
          </w:divBdr>
        </w:div>
      </w:divsChild>
    </w:div>
    <w:div w:id="198397192">
      <w:bodyDiv w:val="1"/>
      <w:marLeft w:val="0"/>
      <w:marRight w:val="0"/>
      <w:marTop w:val="0"/>
      <w:marBottom w:val="0"/>
      <w:divBdr>
        <w:top w:val="none" w:sz="0" w:space="0" w:color="auto"/>
        <w:left w:val="none" w:sz="0" w:space="0" w:color="auto"/>
        <w:bottom w:val="none" w:sz="0" w:space="0" w:color="auto"/>
        <w:right w:val="none" w:sz="0" w:space="0" w:color="auto"/>
      </w:divBdr>
      <w:divsChild>
        <w:div w:id="319843756">
          <w:marLeft w:val="360"/>
          <w:marRight w:val="0"/>
          <w:marTop w:val="200"/>
          <w:marBottom w:val="0"/>
          <w:divBdr>
            <w:top w:val="none" w:sz="0" w:space="0" w:color="auto"/>
            <w:left w:val="none" w:sz="0" w:space="0" w:color="auto"/>
            <w:bottom w:val="none" w:sz="0" w:space="0" w:color="auto"/>
            <w:right w:val="none" w:sz="0" w:space="0" w:color="auto"/>
          </w:divBdr>
        </w:div>
      </w:divsChild>
    </w:div>
    <w:div w:id="199437680">
      <w:bodyDiv w:val="1"/>
      <w:marLeft w:val="0"/>
      <w:marRight w:val="0"/>
      <w:marTop w:val="0"/>
      <w:marBottom w:val="0"/>
      <w:divBdr>
        <w:top w:val="none" w:sz="0" w:space="0" w:color="auto"/>
        <w:left w:val="none" w:sz="0" w:space="0" w:color="auto"/>
        <w:bottom w:val="none" w:sz="0" w:space="0" w:color="auto"/>
        <w:right w:val="none" w:sz="0" w:space="0" w:color="auto"/>
      </w:divBdr>
      <w:divsChild>
        <w:div w:id="2009484092">
          <w:marLeft w:val="547"/>
          <w:marRight w:val="0"/>
          <w:marTop w:val="115"/>
          <w:marBottom w:val="0"/>
          <w:divBdr>
            <w:top w:val="none" w:sz="0" w:space="0" w:color="auto"/>
            <w:left w:val="none" w:sz="0" w:space="0" w:color="auto"/>
            <w:bottom w:val="none" w:sz="0" w:space="0" w:color="auto"/>
            <w:right w:val="none" w:sz="0" w:space="0" w:color="auto"/>
          </w:divBdr>
        </w:div>
        <w:div w:id="566720348">
          <w:marLeft w:val="547"/>
          <w:marRight w:val="0"/>
          <w:marTop w:val="115"/>
          <w:marBottom w:val="0"/>
          <w:divBdr>
            <w:top w:val="none" w:sz="0" w:space="0" w:color="auto"/>
            <w:left w:val="none" w:sz="0" w:space="0" w:color="auto"/>
            <w:bottom w:val="none" w:sz="0" w:space="0" w:color="auto"/>
            <w:right w:val="none" w:sz="0" w:space="0" w:color="auto"/>
          </w:divBdr>
        </w:div>
        <w:div w:id="160245523">
          <w:marLeft w:val="547"/>
          <w:marRight w:val="0"/>
          <w:marTop w:val="115"/>
          <w:marBottom w:val="0"/>
          <w:divBdr>
            <w:top w:val="none" w:sz="0" w:space="0" w:color="auto"/>
            <w:left w:val="none" w:sz="0" w:space="0" w:color="auto"/>
            <w:bottom w:val="none" w:sz="0" w:space="0" w:color="auto"/>
            <w:right w:val="none" w:sz="0" w:space="0" w:color="auto"/>
          </w:divBdr>
        </w:div>
      </w:divsChild>
    </w:div>
    <w:div w:id="224725460">
      <w:bodyDiv w:val="1"/>
      <w:marLeft w:val="0"/>
      <w:marRight w:val="0"/>
      <w:marTop w:val="0"/>
      <w:marBottom w:val="0"/>
      <w:divBdr>
        <w:top w:val="none" w:sz="0" w:space="0" w:color="auto"/>
        <w:left w:val="none" w:sz="0" w:space="0" w:color="auto"/>
        <w:bottom w:val="none" w:sz="0" w:space="0" w:color="auto"/>
        <w:right w:val="none" w:sz="0" w:space="0" w:color="auto"/>
      </w:divBdr>
    </w:div>
    <w:div w:id="230433765">
      <w:bodyDiv w:val="1"/>
      <w:marLeft w:val="0"/>
      <w:marRight w:val="0"/>
      <w:marTop w:val="0"/>
      <w:marBottom w:val="0"/>
      <w:divBdr>
        <w:top w:val="none" w:sz="0" w:space="0" w:color="auto"/>
        <w:left w:val="none" w:sz="0" w:space="0" w:color="auto"/>
        <w:bottom w:val="none" w:sz="0" w:space="0" w:color="auto"/>
        <w:right w:val="none" w:sz="0" w:space="0" w:color="auto"/>
      </w:divBdr>
    </w:div>
    <w:div w:id="237129813">
      <w:bodyDiv w:val="1"/>
      <w:marLeft w:val="0"/>
      <w:marRight w:val="0"/>
      <w:marTop w:val="0"/>
      <w:marBottom w:val="0"/>
      <w:divBdr>
        <w:top w:val="none" w:sz="0" w:space="0" w:color="auto"/>
        <w:left w:val="none" w:sz="0" w:space="0" w:color="auto"/>
        <w:bottom w:val="none" w:sz="0" w:space="0" w:color="auto"/>
        <w:right w:val="none" w:sz="0" w:space="0" w:color="auto"/>
      </w:divBdr>
      <w:divsChild>
        <w:div w:id="217934352">
          <w:marLeft w:val="720"/>
          <w:marRight w:val="0"/>
          <w:marTop w:val="0"/>
          <w:marBottom w:val="0"/>
          <w:divBdr>
            <w:top w:val="none" w:sz="0" w:space="0" w:color="auto"/>
            <w:left w:val="none" w:sz="0" w:space="0" w:color="auto"/>
            <w:bottom w:val="none" w:sz="0" w:space="0" w:color="auto"/>
            <w:right w:val="none" w:sz="0" w:space="0" w:color="auto"/>
          </w:divBdr>
        </w:div>
        <w:div w:id="1101338329">
          <w:marLeft w:val="720"/>
          <w:marRight w:val="0"/>
          <w:marTop w:val="0"/>
          <w:marBottom w:val="0"/>
          <w:divBdr>
            <w:top w:val="none" w:sz="0" w:space="0" w:color="auto"/>
            <w:left w:val="none" w:sz="0" w:space="0" w:color="auto"/>
            <w:bottom w:val="none" w:sz="0" w:space="0" w:color="auto"/>
            <w:right w:val="none" w:sz="0" w:space="0" w:color="auto"/>
          </w:divBdr>
        </w:div>
      </w:divsChild>
    </w:div>
    <w:div w:id="245386348">
      <w:bodyDiv w:val="1"/>
      <w:marLeft w:val="0"/>
      <w:marRight w:val="0"/>
      <w:marTop w:val="0"/>
      <w:marBottom w:val="0"/>
      <w:divBdr>
        <w:top w:val="none" w:sz="0" w:space="0" w:color="auto"/>
        <w:left w:val="none" w:sz="0" w:space="0" w:color="auto"/>
        <w:bottom w:val="none" w:sz="0" w:space="0" w:color="auto"/>
        <w:right w:val="none" w:sz="0" w:space="0" w:color="auto"/>
      </w:divBdr>
      <w:divsChild>
        <w:div w:id="1393894356">
          <w:marLeft w:val="547"/>
          <w:marRight w:val="0"/>
          <w:marTop w:val="200"/>
          <w:marBottom w:val="0"/>
          <w:divBdr>
            <w:top w:val="none" w:sz="0" w:space="0" w:color="auto"/>
            <w:left w:val="none" w:sz="0" w:space="0" w:color="auto"/>
            <w:bottom w:val="none" w:sz="0" w:space="0" w:color="auto"/>
            <w:right w:val="none" w:sz="0" w:space="0" w:color="auto"/>
          </w:divBdr>
        </w:div>
      </w:divsChild>
    </w:div>
    <w:div w:id="249240428">
      <w:bodyDiv w:val="1"/>
      <w:marLeft w:val="0"/>
      <w:marRight w:val="0"/>
      <w:marTop w:val="0"/>
      <w:marBottom w:val="0"/>
      <w:divBdr>
        <w:top w:val="none" w:sz="0" w:space="0" w:color="auto"/>
        <w:left w:val="none" w:sz="0" w:space="0" w:color="auto"/>
        <w:bottom w:val="none" w:sz="0" w:space="0" w:color="auto"/>
        <w:right w:val="none" w:sz="0" w:space="0" w:color="auto"/>
      </w:divBdr>
      <w:divsChild>
        <w:div w:id="64299317">
          <w:marLeft w:val="1080"/>
          <w:marRight w:val="0"/>
          <w:marTop w:val="252"/>
          <w:marBottom w:val="0"/>
          <w:divBdr>
            <w:top w:val="none" w:sz="0" w:space="0" w:color="auto"/>
            <w:left w:val="none" w:sz="0" w:space="0" w:color="auto"/>
            <w:bottom w:val="none" w:sz="0" w:space="0" w:color="auto"/>
            <w:right w:val="none" w:sz="0" w:space="0" w:color="auto"/>
          </w:divBdr>
        </w:div>
        <w:div w:id="1995178755">
          <w:marLeft w:val="1080"/>
          <w:marRight w:val="0"/>
          <w:marTop w:val="252"/>
          <w:marBottom w:val="0"/>
          <w:divBdr>
            <w:top w:val="none" w:sz="0" w:space="0" w:color="auto"/>
            <w:left w:val="none" w:sz="0" w:space="0" w:color="auto"/>
            <w:bottom w:val="none" w:sz="0" w:space="0" w:color="auto"/>
            <w:right w:val="none" w:sz="0" w:space="0" w:color="auto"/>
          </w:divBdr>
        </w:div>
      </w:divsChild>
    </w:div>
    <w:div w:id="251940576">
      <w:bodyDiv w:val="1"/>
      <w:marLeft w:val="0"/>
      <w:marRight w:val="0"/>
      <w:marTop w:val="0"/>
      <w:marBottom w:val="0"/>
      <w:divBdr>
        <w:top w:val="none" w:sz="0" w:space="0" w:color="auto"/>
        <w:left w:val="none" w:sz="0" w:space="0" w:color="auto"/>
        <w:bottom w:val="none" w:sz="0" w:space="0" w:color="auto"/>
        <w:right w:val="none" w:sz="0" w:space="0" w:color="auto"/>
      </w:divBdr>
      <w:divsChild>
        <w:div w:id="898786033">
          <w:marLeft w:val="634"/>
          <w:marRight w:val="0"/>
          <w:marTop w:val="200"/>
          <w:marBottom w:val="0"/>
          <w:divBdr>
            <w:top w:val="none" w:sz="0" w:space="0" w:color="auto"/>
            <w:left w:val="none" w:sz="0" w:space="0" w:color="auto"/>
            <w:bottom w:val="none" w:sz="0" w:space="0" w:color="auto"/>
            <w:right w:val="none" w:sz="0" w:space="0" w:color="auto"/>
          </w:divBdr>
        </w:div>
        <w:div w:id="125778395">
          <w:marLeft w:val="634"/>
          <w:marRight w:val="0"/>
          <w:marTop w:val="200"/>
          <w:marBottom w:val="0"/>
          <w:divBdr>
            <w:top w:val="none" w:sz="0" w:space="0" w:color="auto"/>
            <w:left w:val="none" w:sz="0" w:space="0" w:color="auto"/>
            <w:bottom w:val="none" w:sz="0" w:space="0" w:color="auto"/>
            <w:right w:val="none" w:sz="0" w:space="0" w:color="auto"/>
          </w:divBdr>
        </w:div>
      </w:divsChild>
    </w:div>
    <w:div w:id="261449826">
      <w:bodyDiv w:val="1"/>
      <w:marLeft w:val="0"/>
      <w:marRight w:val="0"/>
      <w:marTop w:val="0"/>
      <w:marBottom w:val="0"/>
      <w:divBdr>
        <w:top w:val="none" w:sz="0" w:space="0" w:color="auto"/>
        <w:left w:val="none" w:sz="0" w:space="0" w:color="auto"/>
        <w:bottom w:val="none" w:sz="0" w:space="0" w:color="auto"/>
        <w:right w:val="none" w:sz="0" w:space="0" w:color="auto"/>
      </w:divBdr>
    </w:div>
    <w:div w:id="271087857">
      <w:bodyDiv w:val="1"/>
      <w:marLeft w:val="0"/>
      <w:marRight w:val="0"/>
      <w:marTop w:val="0"/>
      <w:marBottom w:val="0"/>
      <w:divBdr>
        <w:top w:val="none" w:sz="0" w:space="0" w:color="auto"/>
        <w:left w:val="none" w:sz="0" w:space="0" w:color="auto"/>
        <w:bottom w:val="none" w:sz="0" w:space="0" w:color="auto"/>
        <w:right w:val="none" w:sz="0" w:space="0" w:color="auto"/>
      </w:divBdr>
    </w:div>
    <w:div w:id="271716886">
      <w:bodyDiv w:val="1"/>
      <w:marLeft w:val="0"/>
      <w:marRight w:val="0"/>
      <w:marTop w:val="0"/>
      <w:marBottom w:val="0"/>
      <w:divBdr>
        <w:top w:val="none" w:sz="0" w:space="0" w:color="auto"/>
        <w:left w:val="none" w:sz="0" w:space="0" w:color="auto"/>
        <w:bottom w:val="none" w:sz="0" w:space="0" w:color="auto"/>
        <w:right w:val="none" w:sz="0" w:space="0" w:color="auto"/>
      </w:divBdr>
      <w:divsChild>
        <w:div w:id="327101243">
          <w:marLeft w:val="806"/>
          <w:marRight w:val="0"/>
          <w:marTop w:val="134"/>
          <w:marBottom w:val="0"/>
          <w:divBdr>
            <w:top w:val="none" w:sz="0" w:space="0" w:color="auto"/>
            <w:left w:val="none" w:sz="0" w:space="0" w:color="auto"/>
            <w:bottom w:val="none" w:sz="0" w:space="0" w:color="auto"/>
            <w:right w:val="none" w:sz="0" w:space="0" w:color="auto"/>
          </w:divBdr>
        </w:div>
        <w:div w:id="914632044">
          <w:marLeft w:val="806"/>
          <w:marRight w:val="0"/>
          <w:marTop w:val="134"/>
          <w:marBottom w:val="0"/>
          <w:divBdr>
            <w:top w:val="none" w:sz="0" w:space="0" w:color="auto"/>
            <w:left w:val="none" w:sz="0" w:space="0" w:color="auto"/>
            <w:bottom w:val="none" w:sz="0" w:space="0" w:color="auto"/>
            <w:right w:val="none" w:sz="0" w:space="0" w:color="auto"/>
          </w:divBdr>
        </w:div>
        <w:div w:id="1439596063">
          <w:marLeft w:val="806"/>
          <w:marRight w:val="0"/>
          <w:marTop w:val="134"/>
          <w:marBottom w:val="0"/>
          <w:divBdr>
            <w:top w:val="none" w:sz="0" w:space="0" w:color="auto"/>
            <w:left w:val="none" w:sz="0" w:space="0" w:color="auto"/>
            <w:bottom w:val="none" w:sz="0" w:space="0" w:color="auto"/>
            <w:right w:val="none" w:sz="0" w:space="0" w:color="auto"/>
          </w:divBdr>
        </w:div>
        <w:div w:id="2037122304">
          <w:marLeft w:val="806"/>
          <w:marRight w:val="0"/>
          <w:marTop w:val="134"/>
          <w:marBottom w:val="0"/>
          <w:divBdr>
            <w:top w:val="none" w:sz="0" w:space="0" w:color="auto"/>
            <w:left w:val="none" w:sz="0" w:space="0" w:color="auto"/>
            <w:bottom w:val="none" w:sz="0" w:space="0" w:color="auto"/>
            <w:right w:val="none" w:sz="0" w:space="0" w:color="auto"/>
          </w:divBdr>
        </w:div>
      </w:divsChild>
    </w:div>
    <w:div w:id="275798663">
      <w:bodyDiv w:val="1"/>
      <w:marLeft w:val="0"/>
      <w:marRight w:val="0"/>
      <w:marTop w:val="0"/>
      <w:marBottom w:val="0"/>
      <w:divBdr>
        <w:top w:val="none" w:sz="0" w:space="0" w:color="auto"/>
        <w:left w:val="none" w:sz="0" w:space="0" w:color="auto"/>
        <w:bottom w:val="none" w:sz="0" w:space="0" w:color="auto"/>
        <w:right w:val="none" w:sz="0" w:space="0" w:color="auto"/>
      </w:divBdr>
      <w:divsChild>
        <w:div w:id="999236725">
          <w:marLeft w:val="634"/>
          <w:marRight w:val="0"/>
          <w:marTop w:val="200"/>
          <w:marBottom w:val="0"/>
          <w:divBdr>
            <w:top w:val="none" w:sz="0" w:space="0" w:color="auto"/>
            <w:left w:val="none" w:sz="0" w:space="0" w:color="auto"/>
            <w:bottom w:val="none" w:sz="0" w:space="0" w:color="auto"/>
            <w:right w:val="none" w:sz="0" w:space="0" w:color="auto"/>
          </w:divBdr>
        </w:div>
        <w:div w:id="1816025831">
          <w:marLeft w:val="634"/>
          <w:marRight w:val="0"/>
          <w:marTop w:val="200"/>
          <w:marBottom w:val="0"/>
          <w:divBdr>
            <w:top w:val="none" w:sz="0" w:space="0" w:color="auto"/>
            <w:left w:val="none" w:sz="0" w:space="0" w:color="auto"/>
            <w:bottom w:val="none" w:sz="0" w:space="0" w:color="auto"/>
            <w:right w:val="none" w:sz="0" w:space="0" w:color="auto"/>
          </w:divBdr>
        </w:div>
        <w:div w:id="81225215">
          <w:marLeft w:val="634"/>
          <w:marRight w:val="0"/>
          <w:marTop w:val="200"/>
          <w:marBottom w:val="0"/>
          <w:divBdr>
            <w:top w:val="none" w:sz="0" w:space="0" w:color="auto"/>
            <w:left w:val="none" w:sz="0" w:space="0" w:color="auto"/>
            <w:bottom w:val="none" w:sz="0" w:space="0" w:color="auto"/>
            <w:right w:val="none" w:sz="0" w:space="0" w:color="auto"/>
          </w:divBdr>
        </w:div>
      </w:divsChild>
    </w:div>
    <w:div w:id="277760998">
      <w:bodyDiv w:val="1"/>
      <w:marLeft w:val="0"/>
      <w:marRight w:val="0"/>
      <w:marTop w:val="0"/>
      <w:marBottom w:val="0"/>
      <w:divBdr>
        <w:top w:val="none" w:sz="0" w:space="0" w:color="auto"/>
        <w:left w:val="none" w:sz="0" w:space="0" w:color="auto"/>
        <w:bottom w:val="none" w:sz="0" w:space="0" w:color="auto"/>
        <w:right w:val="none" w:sz="0" w:space="0" w:color="auto"/>
      </w:divBdr>
    </w:div>
    <w:div w:id="303045714">
      <w:bodyDiv w:val="1"/>
      <w:marLeft w:val="0"/>
      <w:marRight w:val="0"/>
      <w:marTop w:val="0"/>
      <w:marBottom w:val="0"/>
      <w:divBdr>
        <w:top w:val="none" w:sz="0" w:space="0" w:color="auto"/>
        <w:left w:val="none" w:sz="0" w:space="0" w:color="auto"/>
        <w:bottom w:val="none" w:sz="0" w:space="0" w:color="auto"/>
        <w:right w:val="none" w:sz="0" w:space="0" w:color="auto"/>
      </w:divBdr>
      <w:divsChild>
        <w:div w:id="1663582803">
          <w:marLeft w:val="360"/>
          <w:marRight w:val="0"/>
          <w:marTop w:val="180"/>
          <w:marBottom w:val="0"/>
          <w:divBdr>
            <w:top w:val="none" w:sz="0" w:space="0" w:color="auto"/>
            <w:left w:val="none" w:sz="0" w:space="0" w:color="auto"/>
            <w:bottom w:val="none" w:sz="0" w:space="0" w:color="auto"/>
            <w:right w:val="none" w:sz="0" w:space="0" w:color="auto"/>
          </w:divBdr>
        </w:div>
        <w:div w:id="345643614">
          <w:marLeft w:val="360"/>
          <w:marRight w:val="0"/>
          <w:marTop w:val="180"/>
          <w:marBottom w:val="0"/>
          <w:divBdr>
            <w:top w:val="none" w:sz="0" w:space="0" w:color="auto"/>
            <w:left w:val="none" w:sz="0" w:space="0" w:color="auto"/>
            <w:bottom w:val="none" w:sz="0" w:space="0" w:color="auto"/>
            <w:right w:val="none" w:sz="0" w:space="0" w:color="auto"/>
          </w:divBdr>
        </w:div>
        <w:div w:id="918368910">
          <w:marLeft w:val="360"/>
          <w:marRight w:val="0"/>
          <w:marTop w:val="180"/>
          <w:marBottom w:val="0"/>
          <w:divBdr>
            <w:top w:val="none" w:sz="0" w:space="0" w:color="auto"/>
            <w:left w:val="none" w:sz="0" w:space="0" w:color="auto"/>
            <w:bottom w:val="none" w:sz="0" w:space="0" w:color="auto"/>
            <w:right w:val="none" w:sz="0" w:space="0" w:color="auto"/>
          </w:divBdr>
        </w:div>
        <w:div w:id="571695783">
          <w:marLeft w:val="720"/>
          <w:marRight w:val="0"/>
          <w:marTop w:val="180"/>
          <w:marBottom w:val="0"/>
          <w:divBdr>
            <w:top w:val="none" w:sz="0" w:space="0" w:color="auto"/>
            <w:left w:val="none" w:sz="0" w:space="0" w:color="auto"/>
            <w:bottom w:val="none" w:sz="0" w:space="0" w:color="auto"/>
            <w:right w:val="none" w:sz="0" w:space="0" w:color="auto"/>
          </w:divBdr>
        </w:div>
        <w:div w:id="1905606463">
          <w:marLeft w:val="1080"/>
          <w:marRight w:val="0"/>
          <w:marTop w:val="180"/>
          <w:marBottom w:val="0"/>
          <w:divBdr>
            <w:top w:val="none" w:sz="0" w:space="0" w:color="auto"/>
            <w:left w:val="none" w:sz="0" w:space="0" w:color="auto"/>
            <w:bottom w:val="none" w:sz="0" w:space="0" w:color="auto"/>
            <w:right w:val="none" w:sz="0" w:space="0" w:color="auto"/>
          </w:divBdr>
        </w:div>
        <w:div w:id="1420784376">
          <w:marLeft w:val="1080"/>
          <w:marRight w:val="0"/>
          <w:marTop w:val="180"/>
          <w:marBottom w:val="0"/>
          <w:divBdr>
            <w:top w:val="none" w:sz="0" w:space="0" w:color="auto"/>
            <w:left w:val="none" w:sz="0" w:space="0" w:color="auto"/>
            <w:bottom w:val="none" w:sz="0" w:space="0" w:color="auto"/>
            <w:right w:val="none" w:sz="0" w:space="0" w:color="auto"/>
          </w:divBdr>
        </w:div>
        <w:div w:id="15618386">
          <w:marLeft w:val="720"/>
          <w:marRight w:val="0"/>
          <w:marTop w:val="180"/>
          <w:marBottom w:val="0"/>
          <w:divBdr>
            <w:top w:val="none" w:sz="0" w:space="0" w:color="auto"/>
            <w:left w:val="none" w:sz="0" w:space="0" w:color="auto"/>
            <w:bottom w:val="none" w:sz="0" w:space="0" w:color="auto"/>
            <w:right w:val="none" w:sz="0" w:space="0" w:color="auto"/>
          </w:divBdr>
        </w:div>
        <w:div w:id="1022559894">
          <w:marLeft w:val="1080"/>
          <w:marRight w:val="0"/>
          <w:marTop w:val="180"/>
          <w:marBottom w:val="0"/>
          <w:divBdr>
            <w:top w:val="none" w:sz="0" w:space="0" w:color="auto"/>
            <w:left w:val="none" w:sz="0" w:space="0" w:color="auto"/>
            <w:bottom w:val="none" w:sz="0" w:space="0" w:color="auto"/>
            <w:right w:val="none" w:sz="0" w:space="0" w:color="auto"/>
          </w:divBdr>
        </w:div>
        <w:div w:id="1682392810">
          <w:marLeft w:val="1080"/>
          <w:marRight w:val="0"/>
          <w:marTop w:val="180"/>
          <w:marBottom w:val="0"/>
          <w:divBdr>
            <w:top w:val="none" w:sz="0" w:space="0" w:color="auto"/>
            <w:left w:val="none" w:sz="0" w:space="0" w:color="auto"/>
            <w:bottom w:val="none" w:sz="0" w:space="0" w:color="auto"/>
            <w:right w:val="none" w:sz="0" w:space="0" w:color="auto"/>
          </w:divBdr>
        </w:div>
      </w:divsChild>
    </w:div>
    <w:div w:id="304505197">
      <w:bodyDiv w:val="1"/>
      <w:marLeft w:val="0"/>
      <w:marRight w:val="0"/>
      <w:marTop w:val="0"/>
      <w:marBottom w:val="0"/>
      <w:divBdr>
        <w:top w:val="none" w:sz="0" w:space="0" w:color="auto"/>
        <w:left w:val="none" w:sz="0" w:space="0" w:color="auto"/>
        <w:bottom w:val="none" w:sz="0" w:space="0" w:color="auto"/>
        <w:right w:val="none" w:sz="0" w:space="0" w:color="auto"/>
      </w:divBdr>
      <w:divsChild>
        <w:div w:id="2113351083">
          <w:marLeft w:val="446"/>
          <w:marRight w:val="0"/>
          <w:marTop w:val="200"/>
          <w:marBottom w:val="0"/>
          <w:divBdr>
            <w:top w:val="none" w:sz="0" w:space="0" w:color="auto"/>
            <w:left w:val="none" w:sz="0" w:space="0" w:color="auto"/>
            <w:bottom w:val="none" w:sz="0" w:space="0" w:color="auto"/>
            <w:right w:val="none" w:sz="0" w:space="0" w:color="auto"/>
          </w:divBdr>
        </w:div>
      </w:divsChild>
    </w:div>
    <w:div w:id="305352713">
      <w:bodyDiv w:val="1"/>
      <w:marLeft w:val="0"/>
      <w:marRight w:val="0"/>
      <w:marTop w:val="0"/>
      <w:marBottom w:val="0"/>
      <w:divBdr>
        <w:top w:val="none" w:sz="0" w:space="0" w:color="auto"/>
        <w:left w:val="none" w:sz="0" w:space="0" w:color="auto"/>
        <w:bottom w:val="none" w:sz="0" w:space="0" w:color="auto"/>
        <w:right w:val="none" w:sz="0" w:space="0" w:color="auto"/>
      </w:divBdr>
    </w:div>
    <w:div w:id="306670640">
      <w:bodyDiv w:val="1"/>
      <w:marLeft w:val="0"/>
      <w:marRight w:val="0"/>
      <w:marTop w:val="0"/>
      <w:marBottom w:val="0"/>
      <w:divBdr>
        <w:top w:val="none" w:sz="0" w:space="0" w:color="auto"/>
        <w:left w:val="none" w:sz="0" w:space="0" w:color="auto"/>
        <w:bottom w:val="none" w:sz="0" w:space="0" w:color="auto"/>
        <w:right w:val="none" w:sz="0" w:space="0" w:color="auto"/>
      </w:divBdr>
      <w:divsChild>
        <w:div w:id="1546871656">
          <w:marLeft w:val="461"/>
          <w:marRight w:val="0"/>
          <w:marTop w:val="200"/>
          <w:marBottom w:val="0"/>
          <w:divBdr>
            <w:top w:val="none" w:sz="0" w:space="0" w:color="auto"/>
            <w:left w:val="none" w:sz="0" w:space="0" w:color="auto"/>
            <w:bottom w:val="none" w:sz="0" w:space="0" w:color="auto"/>
            <w:right w:val="none" w:sz="0" w:space="0" w:color="auto"/>
          </w:divBdr>
        </w:div>
        <w:div w:id="1045525496">
          <w:marLeft w:val="461"/>
          <w:marRight w:val="0"/>
          <w:marTop w:val="200"/>
          <w:marBottom w:val="0"/>
          <w:divBdr>
            <w:top w:val="none" w:sz="0" w:space="0" w:color="auto"/>
            <w:left w:val="none" w:sz="0" w:space="0" w:color="auto"/>
            <w:bottom w:val="none" w:sz="0" w:space="0" w:color="auto"/>
            <w:right w:val="none" w:sz="0" w:space="0" w:color="auto"/>
          </w:divBdr>
        </w:div>
        <w:div w:id="1894196704">
          <w:marLeft w:val="461"/>
          <w:marRight w:val="0"/>
          <w:marTop w:val="200"/>
          <w:marBottom w:val="0"/>
          <w:divBdr>
            <w:top w:val="none" w:sz="0" w:space="0" w:color="auto"/>
            <w:left w:val="none" w:sz="0" w:space="0" w:color="auto"/>
            <w:bottom w:val="none" w:sz="0" w:space="0" w:color="auto"/>
            <w:right w:val="none" w:sz="0" w:space="0" w:color="auto"/>
          </w:divBdr>
        </w:div>
        <w:div w:id="738938789">
          <w:marLeft w:val="461"/>
          <w:marRight w:val="0"/>
          <w:marTop w:val="200"/>
          <w:marBottom w:val="0"/>
          <w:divBdr>
            <w:top w:val="none" w:sz="0" w:space="0" w:color="auto"/>
            <w:left w:val="none" w:sz="0" w:space="0" w:color="auto"/>
            <w:bottom w:val="none" w:sz="0" w:space="0" w:color="auto"/>
            <w:right w:val="none" w:sz="0" w:space="0" w:color="auto"/>
          </w:divBdr>
        </w:div>
        <w:div w:id="1798910509">
          <w:marLeft w:val="461"/>
          <w:marRight w:val="0"/>
          <w:marTop w:val="200"/>
          <w:marBottom w:val="0"/>
          <w:divBdr>
            <w:top w:val="none" w:sz="0" w:space="0" w:color="auto"/>
            <w:left w:val="none" w:sz="0" w:space="0" w:color="auto"/>
            <w:bottom w:val="none" w:sz="0" w:space="0" w:color="auto"/>
            <w:right w:val="none" w:sz="0" w:space="0" w:color="auto"/>
          </w:divBdr>
        </w:div>
      </w:divsChild>
    </w:div>
    <w:div w:id="313031063">
      <w:bodyDiv w:val="1"/>
      <w:marLeft w:val="0"/>
      <w:marRight w:val="0"/>
      <w:marTop w:val="0"/>
      <w:marBottom w:val="0"/>
      <w:divBdr>
        <w:top w:val="none" w:sz="0" w:space="0" w:color="auto"/>
        <w:left w:val="none" w:sz="0" w:space="0" w:color="auto"/>
        <w:bottom w:val="none" w:sz="0" w:space="0" w:color="auto"/>
        <w:right w:val="none" w:sz="0" w:space="0" w:color="auto"/>
      </w:divBdr>
      <w:divsChild>
        <w:div w:id="306207752">
          <w:marLeft w:val="360"/>
          <w:marRight w:val="0"/>
          <w:marTop w:val="0"/>
          <w:marBottom w:val="0"/>
          <w:divBdr>
            <w:top w:val="none" w:sz="0" w:space="0" w:color="auto"/>
            <w:left w:val="none" w:sz="0" w:space="0" w:color="auto"/>
            <w:bottom w:val="none" w:sz="0" w:space="0" w:color="auto"/>
            <w:right w:val="none" w:sz="0" w:space="0" w:color="auto"/>
          </w:divBdr>
        </w:div>
        <w:div w:id="1438913832">
          <w:marLeft w:val="360"/>
          <w:marRight w:val="0"/>
          <w:marTop w:val="0"/>
          <w:marBottom w:val="0"/>
          <w:divBdr>
            <w:top w:val="none" w:sz="0" w:space="0" w:color="auto"/>
            <w:left w:val="none" w:sz="0" w:space="0" w:color="auto"/>
            <w:bottom w:val="none" w:sz="0" w:space="0" w:color="auto"/>
            <w:right w:val="none" w:sz="0" w:space="0" w:color="auto"/>
          </w:divBdr>
        </w:div>
        <w:div w:id="1430271133">
          <w:marLeft w:val="360"/>
          <w:marRight w:val="0"/>
          <w:marTop w:val="0"/>
          <w:marBottom w:val="0"/>
          <w:divBdr>
            <w:top w:val="none" w:sz="0" w:space="0" w:color="auto"/>
            <w:left w:val="none" w:sz="0" w:space="0" w:color="auto"/>
            <w:bottom w:val="none" w:sz="0" w:space="0" w:color="auto"/>
            <w:right w:val="none" w:sz="0" w:space="0" w:color="auto"/>
          </w:divBdr>
        </w:div>
        <w:div w:id="187446897">
          <w:marLeft w:val="360"/>
          <w:marRight w:val="0"/>
          <w:marTop w:val="0"/>
          <w:marBottom w:val="0"/>
          <w:divBdr>
            <w:top w:val="none" w:sz="0" w:space="0" w:color="auto"/>
            <w:left w:val="none" w:sz="0" w:space="0" w:color="auto"/>
            <w:bottom w:val="none" w:sz="0" w:space="0" w:color="auto"/>
            <w:right w:val="none" w:sz="0" w:space="0" w:color="auto"/>
          </w:divBdr>
        </w:div>
      </w:divsChild>
    </w:div>
    <w:div w:id="317002250">
      <w:bodyDiv w:val="1"/>
      <w:marLeft w:val="0"/>
      <w:marRight w:val="0"/>
      <w:marTop w:val="0"/>
      <w:marBottom w:val="0"/>
      <w:divBdr>
        <w:top w:val="none" w:sz="0" w:space="0" w:color="auto"/>
        <w:left w:val="none" w:sz="0" w:space="0" w:color="auto"/>
        <w:bottom w:val="none" w:sz="0" w:space="0" w:color="auto"/>
        <w:right w:val="none" w:sz="0" w:space="0" w:color="auto"/>
      </w:divBdr>
      <w:divsChild>
        <w:div w:id="1422146113">
          <w:marLeft w:val="360"/>
          <w:marRight w:val="0"/>
          <w:marTop w:val="200"/>
          <w:marBottom w:val="0"/>
          <w:divBdr>
            <w:top w:val="none" w:sz="0" w:space="0" w:color="auto"/>
            <w:left w:val="none" w:sz="0" w:space="0" w:color="auto"/>
            <w:bottom w:val="none" w:sz="0" w:space="0" w:color="auto"/>
            <w:right w:val="none" w:sz="0" w:space="0" w:color="auto"/>
          </w:divBdr>
        </w:div>
        <w:div w:id="1398237400">
          <w:marLeft w:val="360"/>
          <w:marRight w:val="0"/>
          <w:marTop w:val="200"/>
          <w:marBottom w:val="0"/>
          <w:divBdr>
            <w:top w:val="none" w:sz="0" w:space="0" w:color="auto"/>
            <w:left w:val="none" w:sz="0" w:space="0" w:color="auto"/>
            <w:bottom w:val="none" w:sz="0" w:space="0" w:color="auto"/>
            <w:right w:val="none" w:sz="0" w:space="0" w:color="auto"/>
          </w:divBdr>
        </w:div>
        <w:div w:id="1740248326">
          <w:marLeft w:val="360"/>
          <w:marRight w:val="0"/>
          <w:marTop w:val="200"/>
          <w:marBottom w:val="0"/>
          <w:divBdr>
            <w:top w:val="none" w:sz="0" w:space="0" w:color="auto"/>
            <w:left w:val="none" w:sz="0" w:space="0" w:color="auto"/>
            <w:bottom w:val="none" w:sz="0" w:space="0" w:color="auto"/>
            <w:right w:val="none" w:sz="0" w:space="0" w:color="auto"/>
          </w:divBdr>
        </w:div>
      </w:divsChild>
    </w:div>
    <w:div w:id="320080547">
      <w:bodyDiv w:val="1"/>
      <w:marLeft w:val="0"/>
      <w:marRight w:val="0"/>
      <w:marTop w:val="0"/>
      <w:marBottom w:val="0"/>
      <w:divBdr>
        <w:top w:val="none" w:sz="0" w:space="0" w:color="auto"/>
        <w:left w:val="none" w:sz="0" w:space="0" w:color="auto"/>
        <w:bottom w:val="none" w:sz="0" w:space="0" w:color="auto"/>
        <w:right w:val="none" w:sz="0" w:space="0" w:color="auto"/>
      </w:divBdr>
      <w:divsChild>
        <w:div w:id="1029406126">
          <w:marLeft w:val="0"/>
          <w:marRight w:val="0"/>
          <w:marTop w:val="185"/>
          <w:marBottom w:val="106"/>
          <w:divBdr>
            <w:top w:val="none" w:sz="0" w:space="0" w:color="auto"/>
            <w:left w:val="none" w:sz="0" w:space="0" w:color="auto"/>
            <w:bottom w:val="none" w:sz="0" w:space="0" w:color="auto"/>
            <w:right w:val="none" w:sz="0" w:space="0" w:color="auto"/>
          </w:divBdr>
        </w:div>
        <w:div w:id="849217611">
          <w:marLeft w:val="0"/>
          <w:marRight w:val="0"/>
          <w:marTop w:val="185"/>
          <w:marBottom w:val="106"/>
          <w:divBdr>
            <w:top w:val="none" w:sz="0" w:space="0" w:color="auto"/>
            <w:left w:val="none" w:sz="0" w:space="0" w:color="auto"/>
            <w:bottom w:val="none" w:sz="0" w:space="0" w:color="auto"/>
            <w:right w:val="none" w:sz="0" w:space="0" w:color="auto"/>
          </w:divBdr>
        </w:div>
        <w:div w:id="946081049">
          <w:marLeft w:val="0"/>
          <w:marRight w:val="0"/>
          <w:marTop w:val="185"/>
          <w:marBottom w:val="106"/>
          <w:divBdr>
            <w:top w:val="none" w:sz="0" w:space="0" w:color="auto"/>
            <w:left w:val="none" w:sz="0" w:space="0" w:color="auto"/>
            <w:bottom w:val="none" w:sz="0" w:space="0" w:color="auto"/>
            <w:right w:val="none" w:sz="0" w:space="0" w:color="auto"/>
          </w:divBdr>
        </w:div>
      </w:divsChild>
    </w:div>
    <w:div w:id="332798900">
      <w:bodyDiv w:val="1"/>
      <w:marLeft w:val="0"/>
      <w:marRight w:val="0"/>
      <w:marTop w:val="0"/>
      <w:marBottom w:val="0"/>
      <w:divBdr>
        <w:top w:val="none" w:sz="0" w:space="0" w:color="auto"/>
        <w:left w:val="none" w:sz="0" w:space="0" w:color="auto"/>
        <w:bottom w:val="none" w:sz="0" w:space="0" w:color="auto"/>
        <w:right w:val="none" w:sz="0" w:space="0" w:color="auto"/>
      </w:divBdr>
    </w:div>
    <w:div w:id="336658674">
      <w:bodyDiv w:val="1"/>
      <w:marLeft w:val="0"/>
      <w:marRight w:val="0"/>
      <w:marTop w:val="0"/>
      <w:marBottom w:val="0"/>
      <w:divBdr>
        <w:top w:val="none" w:sz="0" w:space="0" w:color="auto"/>
        <w:left w:val="none" w:sz="0" w:space="0" w:color="auto"/>
        <w:bottom w:val="none" w:sz="0" w:space="0" w:color="auto"/>
        <w:right w:val="none" w:sz="0" w:space="0" w:color="auto"/>
      </w:divBdr>
    </w:div>
    <w:div w:id="336926689">
      <w:bodyDiv w:val="1"/>
      <w:marLeft w:val="0"/>
      <w:marRight w:val="0"/>
      <w:marTop w:val="0"/>
      <w:marBottom w:val="0"/>
      <w:divBdr>
        <w:top w:val="none" w:sz="0" w:space="0" w:color="auto"/>
        <w:left w:val="none" w:sz="0" w:space="0" w:color="auto"/>
        <w:bottom w:val="none" w:sz="0" w:space="0" w:color="auto"/>
        <w:right w:val="none" w:sz="0" w:space="0" w:color="auto"/>
      </w:divBdr>
    </w:div>
    <w:div w:id="337313888">
      <w:bodyDiv w:val="1"/>
      <w:marLeft w:val="0"/>
      <w:marRight w:val="0"/>
      <w:marTop w:val="0"/>
      <w:marBottom w:val="0"/>
      <w:divBdr>
        <w:top w:val="none" w:sz="0" w:space="0" w:color="auto"/>
        <w:left w:val="none" w:sz="0" w:space="0" w:color="auto"/>
        <w:bottom w:val="none" w:sz="0" w:space="0" w:color="auto"/>
        <w:right w:val="none" w:sz="0" w:space="0" w:color="auto"/>
      </w:divBdr>
    </w:div>
    <w:div w:id="340544040">
      <w:bodyDiv w:val="1"/>
      <w:marLeft w:val="0"/>
      <w:marRight w:val="0"/>
      <w:marTop w:val="0"/>
      <w:marBottom w:val="0"/>
      <w:divBdr>
        <w:top w:val="none" w:sz="0" w:space="0" w:color="auto"/>
        <w:left w:val="none" w:sz="0" w:space="0" w:color="auto"/>
        <w:bottom w:val="none" w:sz="0" w:space="0" w:color="auto"/>
        <w:right w:val="none" w:sz="0" w:space="0" w:color="auto"/>
      </w:divBdr>
      <w:divsChild>
        <w:div w:id="329529636">
          <w:marLeft w:val="547"/>
          <w:marRight w:val="0"/>
          <w:marTop w:val="336"/>
          <w:marBottom w:val="0"/>
          <w:divBdr>
            <w:top w:val="none" w:sz="0" w:space="0" w:color="auto"/>
            <w:left w:val="none" w:sz="0" w:space="0" w:color="auto"/>
            <w:bottom w:val="none" w:sz="0" w:space="0" w:color="auto"/>
            <w:right w:val="none" w:sz="0" w:space="0" w:color="auto"/>
          </w:divBdr>
        </w:div>
        <w:div w:id="729351903">
          <w:marLeft w:val="1267"/>
          <w:marRight w:val="0"/>
          <w:marTop w:val="288"/>
          <w:marBottom w:val="0"/>
          <w:divBdr>
            <w:top w:val="none" w:sz="0" w:space="0" w:color="auto"/>
            <w:left w:val="none" w:sz="0" w:space="0" w:color="auto"/>
            <w:bottom w:val="none" w:sz="0" w:space="0" w:color="auto"/>
            <w:right w:val="none" w:sz="0" w:space="0" w:color="auto"/>
          </w:divBdr>
        </w:div>
        <w:div w:id="968316147">
          <w:marLeft w:val="1267"/>
          <w:marRight w:val="0"/>
          <w:marTop w:val="288"/>
          <w:marBottom w:val="0"/>
          <w:divBdr>
            <w:top w:val="none" w:sz="0" w:space="0" w:color="auto"/>
            <w:left w:val="none" w:sz="0" w:space="0" w:color="auto"/>
            <w:bottom w:val="none" w:sz="0" w:space="0" w:color="auto"/>
            <w:right w:val="none" w:sz="0" w:space="0" w:color="auto"/>
          </w:divBdr>
        </w:div>
        <w:div w:id="1252272250">
          <w:marLeft w:val="547"/>
          <w:marRight w:val="0"/>
          <w:marTop w:val="336"/>
          <w:marBottom w:val="0"/>
          <w:divBdr>
            <w:top w:val="none" w:sz="0" w:space="0" w:color="auto"/>
            <w:left w:val="none" w:sz="0" w:space="0" w:color="auto"/>
            <w:bottom w:val="none" w:sz="0" w:space="0" w:color="auto"/>
            <w:right w:val="none" w:sz="0" w:space="0" w:color="auto"/>
          </w:divBdr>
        </w:div>
        <w:div w:id="1258754870">
          <w:marLeft w:val="1267"/>
          <w:marRight w:val="0"/>
          <w:marTop w:val="288"/>
          <w:marBottom w:val="0"/>
          <w:divBdr>
            <w:top w:val="none" w:sz="0" w:space="0" w:color="auto"/>
            <w:left w:val="none" w:sz="0" w:space="0" w:color="auto"/>
            <w:bottom w:val="none" w:sz="0" w:space="0" w:color="auto"/>
            <w:right w:val="none" w:sz="0" w:space="0" w:color="auto"/>
          </w:divBdr>
        </w:div>
        <w:div w:id="1374501185">
          <w:marLeft w:val="1267"/>
          <w:marRight w:val="0"/>
          <w:marTop w:val="288"/>
          <w:marBottom w:val="0"/>
          <w:divBdr>
            <w:top w:val="none" w:sz="0" w:space="0" w:color="auto"/>
            <w:left w:val="none" w:sz="0" w:space="0" w:color="auto"/>
            <w:bottom w:val="none" w:sz="0" w:space="0" w:color="auto"/>
            <w:right w:val="none" w:sz="0" w:space="0" w:color="auto"/>
          </w:divBdr>
        </w:div>
      </w:divsChild>
    </w:div>
    <w:div w:id="347751908">
      <w:bodyDiv w:val="1"/>
      <w:marLeft w:val="0"/>
      <w:marRight w:val="0"/>
      <w:marTop w:val="0"/>
      <w:marBottom w:val="0"/>
      <w:divBdr>
        <w:top w:val="none" w:sz="0" w:space="0" w:color="auto"/>
        <w:left w:val="none" w:sz="0" w:space="0" w:color="auto"/>
        <w:bottom w:val="none" w:sz="0" w:space="0" w:color="auto"/>
        <w:right w:val="none" w:sz="0" w:space="0" w:color="auto"/>
      </w:divBdr>
      <w:divsChild>
        <w:div w:id="675495961">
          <w:marLeft w:val="547"/>
          <w:marRight w:val="0"/>
          <w:marTop w:val="288"/>
          <w:marBottom w:val="0"/>
          <w:divBdr>
            <w:top w:val="none" w:sz="0" w:space="0" w:color="auto"/>
            <w:left w:val="none" w:sz="0" w:space="0" w:color="auto"/>
            <w:bottom w:val="none" w:sz="0" w:space="0" w:color="auto"/>
            <w:right w:val="none" w:sz="0" w:space="0" w:color="auto"/>
          </w:divBdr>
        </w:div>
      </w:divsChild>
    </w:div>
    <w:div w:id="358163594">
      <w:bodyDiv w:val="1"/>
      <w:marLeft w:val="0"/>
      <w:marRight w:val="0"/>
      <w:marTop w:val="0"/>
      <w:marBottom w:val="0"/>
      <w:divBdr>
        <w:top w:val="none" w:sz="0" w:space="0" w:color="auto"/>
        <w:left w:val="none" w:sz="0" w:space="0" w:color="auto"/>
        <w:bottom w:val="none" w:sz="0" w:space="0" w:color="auto"/>
        <w:right w:val="none" w:sz="0" w:space="0" w:color="auto"/>
      </w:divBdr>
    </w:div>
    <w:div w:id="365982868">
      <w:bodyDiv w:val="1"/>
      <w:marLeft w:val="0"/>
      <w:marRight w:val="0"/>
      <w:marTop w:val="0"/>
      <w:marBottom w:val="0"/>
      <w:divBdr>
        <w:top w:val="none" w:sz="0" w:space="0" w:color="auto"/>
        <w:left w:val="none" w:sz="0" w:space="0" w:color="auto"/>
        <w:bottom w:val="none" w:sz="0" w:space="0" w:color="auto"/>
        <w:right w:val="none" w:sz="0" w:space="0" w:color="auto"/>
      </w:divBdr>
    </w:div>
    <w:div w:id="367266371">
      <w:bodyDiv w:val="1"/>
      <w:marLeft w:val="0"/>
      <w:marRight w:val="0"/>
      <w:marTop w:val="0"/>
      <w:marBottom w:val="0"/>
      <w:divBdr>
        <w:top w:val="none" w:sz="0" w:space="0" w:color="auto"/>
        <w:left w:val="none" w:sz="0" w:space="0" w:color="auto"/>
        <w:bottom w:val="none" w:sz="0" w:space="0" w:color="auto"/>
        <w:right w:val="none" w:sz="0" w:space="0" w:color="auto"/>
      </w:divBdr>
    </w:div>
    <w:div w:id="378356918">
      <w:bodyDiv w:val="1"/>
      <w:marLeft w:val="0"/>
      <w:marRight w:val="0"/>
      <w:marTop w:val="0"/>
      <w:marBottom w:val="0"/>
      <w:divBdr>
        <w:top w:val="none" w:sz="0" w:space="0" w:color="auto"/>
        <w:left w:val="none" w:sz="0" w:space="0" w:color="auto"/>
        <w:bottom w:val="none" w:sz="0" w:space="0" w:color="auto"/>
        <w:right w:val="none" w:sz="0" w:space="0" w:color="auto"/>
      </w:divBdr>
    </w:div>
    <w:div w:id="391543971">
      <w:bodyDiv w:val="1"/>
      <w:marLeft w:val="0"/>
      <w:marRight w:val="0"/>
      <w:marTop w:val="0"/>
      <w:marBottom w:val="0"/>
      <w:divBdr>
        <w:top w:val="none" w:sz="0" w:space="0" w:color="auto"/>
        <w:left w:val="none" w:sz="0" w:space="0" w:color="auto"/>
        <w:bottom w:val="none" w:sz="0" w:space="0" w:color="auto"/>
        <w:right w:val="none" w:sz="0" w:space="0" w:color="auto"/>
      </w:divBdr>
    </w:div>
    <w:div w:id="394206473">
      <w:bodyDiv w:val="1"/>
      <w:marLeft w:val="0"/>
      <w:marRight w:val="0"/>
      <w:marTop w:val="0"/>
      <w:marBottom w:val="0"/>
      <w:divBdr>
        <w:top w:val="none" w:sz="0" w:space="0" w:color="auto"/>
        <w:left w:val="none" w:sz="0" w:space="0" w:color="auto"/>
        <w:bottom w:val="none" w:sz="0" w:space="0" w:color="auto"/>
        <w:right w:val="none" w:sz="0" w:space="0" w:color="auto"/>
      </w:divBdr>
    </w:div>
    <w:div w:id="396519965">
      <w:bodyDiv w:val="1"/>
      <w:marLeft w:val="0"/>
      <w:marRight w:val="0"/>
      <w:marTop w:val="0"/>
      <w:marBottom w:val="0"/>
      <w:divBdr>
        <w:top w:val="none" w:sz="0" w:space="0" w:color="auto"/>
        <w:left w:val="none" w:sz="0" w:space="0" w:color="auto"/>
        <w:bottom w:val="none" w:sz="0" w:space="0" w:color="auto"/>
        <w:right w:val="none" w:sz="0" w:space="0" w:color="auto"/>
      </w:divBdr>
      <w:divsChild>
        <w:div w:id="135684302">
          <w:marLeft w:val="806"/>
          <w:marRight w:val="0"/>
          <w:marTop w:val="144"/>
          <w:marBottom w:val="0"/>
          <w:divBdr>
            <w:top w:val="none" w:sz="0" w:space="0" w:color="auto"/>
            <w:left w:val="none" w:sz="0" w:space="0" w:color="auto"/>
            <w:bottom w:val="none" w:sz="0" w:space="0" w:color="auto"/>
            <w:right w:val="none" w:sz="0" w:space="0" w:color="auto"/>
          </w:divBdr>
        </w:div>
        <w:div w:id="686295810">
          <w:marLeft w:val="806"/>
          <w:marRight w:val="0"/>
          <w:marTop w:val="144"/>
          <w:marBottom w:val="0"/>
          <w:divBdr>
            <w:top w:val="none" w:sz="0" w:space="0" w:color="auto"/>
            <w:left w:val="none" w:sz="0" w:space="0" w:color="auto"/>
            <w:bottom w:val="none" w:sz="0" w:space="0" w:color="auto"/>
            <w:right w:val="none" w:sz="0" w:space="0" w:color="auto"/>
          </w:divBdr>
        </w:div>
        <w:div w:id="1520003020">
          <w:marLeft w:val="806"/>
          <w:marRight w:val="0"/>
          <w:marTop w:val="144"/>
          <w:marBottom w:val="0"/>
          <w:divBdr>
            <w:top w:val="none" w:sz="0" w:space="0" w:color="auto"/>
            <w:left w:val="none" w:sz="0" w:space="0" w:color="auto"/>
            <w:bottom w:val="none" w:sz="0" w:space="0" w:color="auto"/>
            <w:right w:val="none" w:sz="0" w:space="0" w:color="auto"/>
          </w:divBdr>
        </w:div>
        <w:div w:id="1542859173">
          <w:marLeft w:val="806"/>
          <w:marRight w:val="0"/>
          <w:marTop w:val="144"/>
          <w:marBottom w:val="0"/>
          <w:divBdr>
            <w:top w:val="none" w:sz="0" w:space="0" w:color="auto"/>
            <w:left w:val="none" w:sz="0" w:space="0" w:color="auto"/>
            <w:bottom w:val="none" w:sz="0" w:space="0" w:color="auto"/>
            <w:right w:val="none" w:sz="0" w:space="0" w:color="auto"/>
          </w:divBdr>
        </w:div>
      </w:divsChild>
    </w:div>
    <w:div w:id="404382473">
      <w:bodyDiv w:val="1"/>
      <w:marLeft w:val="0"/>
      <w:marRight w:val="0"/>
      <w:marTop w:val="0"/>
      <w:marBottom w:val="0"/>
      <w:divBdr>
        <w:top w:val="none" w:sz="0" w:space="0" w:color="auto"/>
        <w:left w:val="none" w:sz="0" w:space="0" w:color="auto"/>
        <w:bottom w:val="none" w:sz="0" w:space="0" w:color="auto"/>
        <w:right w:val="none" w:sz="0" w:space="0" w:color="auto"/>
      </w:divBdr>
    </w:div>
    <w:div w:id="404883188">
      <w:bodyDiv w:val="1"/>
      <w:marLeft w:val="0"/>
      <w:marRight w:val="0"/>
      <w:marTop w:val="0"/>
      <w:marBottom w:val="0"/>
      <w:divBdr>
        <w:top w:val="none" w:sz="0" w:space="0" w:color="auto"/>
        <w:left w:val="none" w:sz="0" w:space="0" w:color="auto"/>
        <w:bottom w:val="none" w:sz="0" w:space="0" w:color="auto"/>
        <w:right w:val="none" w:sz="0" w:space="0" w:color="auto"/>
      </w:divBdr>
      <w:divsChild>
        <w:div w:id="1568373024">
          <w:marLeft w:val="461"/>
          <w:marRight w:val="0"/>
          <w:marTop w:val="200"/>
          <w:marBottom w:val="0"/>
          <w:divBdr>
            <w:top w:val="none" w:sz="0" w:space="0" w:color="auto"/>
            <w:left w:val="none" w:sz="0" w:space="0" w:color="auto"/>
            <w:bottom w:val="none" w:sz="0" w:space="0" w:color="auto"/>
            <w:right w:val="none" w:sz="0" w:space="0" w:color="auto"/>
          </w:divBdr>
        </w:div>
        <w:div w:id="1347905227">
          <w:marLeft w:val="461"/>
          <w:marRight w:val="0"/>
          <w:marTop w:val="200"/>
          <w:marBottom w:val="0"/>
          <w:divBdr>
            <w:top w:val="none" w:sz="0" w:space="0" w:color="auto"/>
            <w:left w:val="none" w:sz="0" w:space="0" w:color="auto"/>
            <w:bottom w:val="none" w:sz="0" w:space="0" w:color="auto"/>
            <w:right w:val="none" w:sz="0" w:space="0" w:color="auto"/>
          </w:divBdr>
        </w:div>
        <w:div w:id="417989546">
          <w:marLeft w:val="461"/>
          <w:marRight w:val="0"/>
          <w:marTop w:val="200"/>
          <w:marBottom w:val="0"/>
          <w:divBdr>
            <w:top w:val="none" w:sz="0" w:space="0" w:color="auto"/>
            <w:left w:val="none" w:sz="0" w:space="0" w:color="auto"/>
            <w:bottom w:val="none" w:sz="0" w:space="0" w:color="auto"/>
            <w:right w:val="none" w:sz="0" w:space="0" w:color="auto"/>
          </w:divBdr>
        </w:div>
        <w:div w:id="1322344048">
          <w:marLeft w:val="461"/>
          <w:marRight w:val="0"/>
          <w:marTop w:val="200"/>
          <w:marBottom w:val="0"/>
          <w:divBdr>
            <w:top w:val="none" w:sz="0" w:space="0" w:color="auto"/>
            <w:left w:val="none" w:sz="0" w:space="0" w:color="auto"/>
            <w:bottom w:val="none" w:sz="0" w:space="0" w:color="auto"/>
            <w:right w:val="none" w:sz="0" w:space="0" w:color="auto"/>
          </w:divBdr>
        </w:div>
      </w:divsChild>
    </w:div>
    <w:div w:id="405760296">
      <w:bodyDiv w:val="1"/>
      <w:marLeft w:val="0"/>
      <w:marRight w:val="0"/>
      <w:marTop w:val="0"/>
      <w:marBottom w:val="0"/>
      <w:divBdr>
        <w:top w:val="none" w:sz="0" w:space="0" w:color="auto"/>
        <w:left w:val="none" w:sz="0" w:space="0" w:color="auto"/>
        <w:bottom w:val="none" w:sz="0" w:space="0" w:color="auto"/>
        <w:right w:val="none" w:sz="0" w:space="0" w:color="auto"/>
      </w:divBdr>
    </w:div>
    <w:div w:id="416027176">
      <w:bodyDiv w:val="1"/>
      <w:marLeft w:val="0"/>
      <w:marRight w:val="0"/>
      <w:marTop w:val="0"/>
      <w:marBottom w:val="0"/>
      <w:divBdr>
        <w:top w:val="none" w:sz="0" w:space="0" w:color="auto"/>
        <w:left w:val="none" w:sz="0" w:space="0" w:color="auto"/>
        <w:bottom w:val="none" w:sz="0" w:space="0" w:color="auto"/>
        <w:right w:val="none" w:sz="0" w:space="0" w:color="auto"/>
      </w:divBdr>
    </w:div>
    <w:div w:id="420837448">
      <w:bodyDiv w:val="1"/>
      <w:marLeft w:val="0"/>
      <w:marRight w:val="0"/>
      <w:marTop w:val="0"/>
      <w:marBottom w:val="0"/>
      <w:divBdr>
        <w:top w:val="none" w:sz="0" w:space="0" w:color="auto"/>
        <w:left w:val="none" w:sz="0" w:space="0" w:color="auto"/>
        <w:bottom w:val="none" w:sz="0" w:space="0" w:color="auto"/>
        <w:right w:val="none" w:sz="0" w:space="0" w:color="auto"/>
      </w:divBdr>
    </w:div>
    <w:div w:id="429090077">
      <w:bodyDiv w:val="1"/>
      <w:marLeft w:val="0"/>
      <w:marRight w:val="0"/>
      <w:marTop w:val="0"/>
      <w:marBottom w:val="0"/>
      <w:divBdr>
        <w:top w:val="none" w:sz="0" w:space="0" w:color="auto"/>
        <w:left w:val="none" w:sz="0" w:space="0" w:color="auto"/>
        <w:bottom w:val="none" w:sz="0" w:space="0" w:color="auto"/>
        <w:right w:val="none" w:sz="0" w:space="0" w:color="auto"/>
      </w:divBdr>
    </w:div>
    <w:div w:id="432867039">
      <w:bodyDiv w:val="1"/>
      <w:marLeft w:val="0"/>
      <w:marRight w:val="0"/>
      <w:marTop w:val="0"/>
      <w:marBottom w:val="0"/>
      <w:divBdr>
        <w:top w:val="none" w:sz="0" w:space="0" w:color="auto"/>
        <w:left w:val="none" w:sz="0" w:space="0" w:color="auto"/>
        <w:bottom w:val="none" w:sz="0" w:space="0" w:color="auto"/>
        <w:right w:val="none" w:sz="0" w:space="0" w:color="auto"/>
      </w:divBdr>
      <w:divsChild>
        <w:div w:id="245771948">
          <w:marLeft w:val="806"/>
          <w:marRight w:val="0"/>
          <w:marTop w:val="144"/>
          <w:marBottom w:val="0"/>
          <w:divBdr>
            <w:top w:val="none" w:sz="0" w:space="0" w:color="auto"/>
            <w:left w:val="none" w:sz="0" w:space="0" w:color="auto"/>
            <w:bottom w:val="none" w:sz="0" w:space="0" w:color="auto"/>
            <w:right w:val="none" w:sz="0" w:space="0" w:color="auto"/>
          </w:divBdr>
        </w:div>
        <w:div w:id="360403264">
          <w:marLeft w:val="806"/>
          <w:marRight w:val="0"/>
          <w:marTop w:val="144"/>
          <w:marBottom w:val="0"/>
          <w:divBdr>
            <w:top w:val="none" w:sz="0" w:space="0" w:color="auto"/>
            <w:left w:val="none" w:sz="0" w:space="0" w:color="auto"/>
            <w:bottom w:val="none" w:sz="0" w:space="0" w:color="auto"/>
            <w:right w:val="none" w:sz="0" w:space="0" w:color="auto"/>
          </w:divBdr>
        </w:div>
        <w:div w:id="1494226595">
          <w:marLeft w:val="806"/>
          <w:marRight w:val="0"/>
          <w:marTop w:val="144"/>
          <w:marBottom w:val="0"/>
          <w:divBdr>
            <w:top w:val="none" w:sz="0" w:space="0" w:color="auto"/>
            <w:left w:val="none" w:sz="0" w:space="0" w:color="auto"/>
            <w:bottom w:val="none" w:sz="0" w:space="0" w:color="auto"/>
            <w:right w:val="none" w:sz="0" w:space="0" w:color="auto"/>
          </w:divBdr>
        </w:div>
        <w:div w:id="1516115065">
          <w:marLeft w:val="806"/>
          <w:marRight w:val="0"/>
          <w:marTop w:val="144"/>
          <w:marBottom w:val="0"/>
          <w:divBdr>
            <w:top w:val="none" w:sz="0" w:space="0" w:color="auto"/>
            <w:left w:val="none" w:sz="0" w:space="0" w:color="auto"/>
            <w:bottom w:val="none" w:sz="0" w:space="0" w:color="auto"/>
            <w:right w:val="none" w:sz="0" w:space="0" w:color="auto"/>
          </w:divBdr>
        </w:div>
      </w:divsChild>
    </w:div>
    <w:div w:id="435448654">
      <w:bodyDiv w:val="1"/>
      <w:marLeft w:val="0"/>
      <w:marRight w:val="0"/>
      <w:marTop w:val="0"/>
      <w:marBottom w:val="0"/>
      <w:divBdr>
        <w:top w:val="none" w:sz="0" w:space="0" w:color="auto"/>
        <w:left w:val="none" w:sz="0" w:space="0" w:color="auto"/>
        <w:bottom w:val="none" w:sz="0" w:space="0" w:color="auto"/>
        <w:right w:val="none" w:sz="0" w:space="0" w:color="auto"/>
      </w:divBdr>
      <w:divsChild>
        <w:div w:id="383675562">
          <w:marLeft w:val="1267"/>
          <w:marRight w:val="0"/>
          <w:marTop w:val="240"/>
          <w:marBottom w:val="0"/>
          <w:divBdr>
            <w:top w:val="none" w:sz="0" w:space="0" w:color="auto"/>
            <w:left w:val="none" w:sz="0" w:space="0" w:color="auto"/>
            <w:bottom w:val="none" w:sz="0" w:space="0" w:color="auto"/>
            <w:right w:val="none" w:sz="0" w:space="0" w:color="auto"/>
          </w:divBdr>
        </w:div>
        <w:div w:id="525295982">
          <w:marLeft w:val="1267"/>
          <w:marRight w:val="0"/>
          <w:marTop w:val="240"/>
          <w:marBottom w:val="0"/>
          <w:divBdr>
            <w:top w:val="none" w:sz="0" w:space="0" w:color="auto"/>
            <w:left w:val="none" w:sz="0" w:space="0" w:color="auto"/>
            <w:bottom w:val="none" w:sz="0" w:space="0" w:color="auto"/>
            <w:right w:val="none" w:sz="0" w:space="0" w:color="auto"/>
          </w:divBdr>
        </w:div>
        <w:div w:id="714700950">
          <w:marLeft w:val="547"/>
          <w:marRight w:val="0"/>
          <w:marTop w:val="336"/>
          <w:marBottom w:val="0"/>
          <w:divBdr>
            <w:top w:val="none" w:sz="0" w:space="0" w:color="auto"/>
            <w:left w:val="none" w:sz="0" w:space="0" w:color="auto"/>
            <w:bottom w:val="none" w:sz="0" w:space="0" w:color="auto"/>
            <w:right w:val="none" w:sz="0" w:space="0" w:color="auto"/>
          </w:divBdr>
        </w:div>
        <w:div w:id="912199116">
          <w:marLeft w:val="1267"/>
          <w:marRight w:val="0"/>
          <w:marTop w:val="240"/>
          <w:marBottom w:val="0"/>
          <w:divBdr>
            <w:top w:val="none" w:sz="0" w:space="0" w:color="auto"/>
            <w:left w:val="none" w:sz="0" w:space="0" w:color="auto"/>
            <w:bottom w:val="none" w:sz="0" w:space="0" w:color="auto"/>
            <w:right w:val="none" w:sz="0" w:space="0" w:color="auto"/>
          </w:divBdr>
        </w:div>
        <w:div w:id="955798437">
          <w:marLeft w:val="1267"/>
          <w:marRight w:val="0"/>
          <w:marTop w:val="240"/>
          <w:marBottom w:val="0"/>
          <w:divBdr>
            <w:top w:val="none" w:sz="0" w:space="0" w:color="auto"/>
            <w:left w:val="none" w:sz="0" w:space="0" w:color="auto"/>
            <w:bottom w:val="none" w:sz="0" w:space="0" w:color="auto"/>
            <w:right w:val="none" w:sz="0" w:space="0" w:color="auto"/>
          </w:divBdr>
        </w:div>
        <w:div w:id="1566795155">
          <w:marLeft w:val="547"/>
          <w:marRight w:val="0"/>
          <w:marTop w:val="336"/>
          <w:marBottom w:val="0"/>
          <w:divBdr>
            <w:top w:val="none" w:sz="0" w:space="0" w:color="auto"/>
            <w:left w:val="none" w:sz="0" w:space="0" w:color="auto"/>
            <w:bottom w:val="none" w:sz="0" w:space="0" w:color="auto"/>
            <w:right w:val="none" w:sz="0" w:space="0" w:color="auto"/>
          </w:divBdr>
        </w:div>
        <w:div w:id="1626809691">
          <w:marLeft w:val="1267"/>
          <w:marRight w:val="0"/>
          <w:marTop w:val="240"/>
          <w:marBottom w:val="0"/>
          <w:divBdr>
            <w:top w:val="none" w:sz="0" w:space="0" w:color="auto"/>
            <w:left w:val="none" w:sz="0" w:space="0" w:color="auto"/>
            <w:bottom w:val="none" w:sz="0" w:space="0" w:color="auto"/>
            <w:right w:val="none" w:sz="0" w:space="0" w:color="auto"/>
          </w:divBdr>
        </w:div>
      </w:divsChild>
    </w:div>
    <w:div w:id="455293713">
      <w:bodyDiv w:val="1"/>
      <w:marLeft w:val="0"/>
      <w:marRight w:val="0"/>
      <w:marTop w:val="0"/>
      <w:marBottom w:val="0"/>
      <w:divBdr>
        <w:top w:val="none" w:sz="0" w:space="0" w:color="auto"/>
        <w:left w:val="none" w:sz="0" w:space="0" w:color="auto"/>
        <w:bottom w:val="none" w:sz="0" w:space="0" w:color="auto"/>
        <w:right w:val="none" w:sz="0" w:space="0" w:color="auto"/>
      </w:divBdr>
      <w:divsChild>
        <w:div w:id="927734245">
          <w:marLeft w:val="360"/>
          <w:marRight w:val="0"/>
          <w:marTop w:val="200"/>
          <w:marBottom w:val="0"/>
          <w:divBdr>
            <w:top w:val="none" w:sz="0" w:space="0" w:color="auto"/>
            <w:left w:val="none" w:sz="0" w:space="0" w:color="auto"/>
            <w:bottom w:val="none" w:sz="0" w:space="0" w:color="auto"/>
            <w:right w:val="none" w:sz="0" w:space="0" w:color="auto"/>
          </w:divBdr>
        </w:div>
        <w:div w:id="2108698365">
          <w:marLeft w:val="1080"/>
          <w:marRight w:val="0"/>
          <w:marTop w:val="100"/>
          <w:marBottom w:val="0"/>
          <w:divBdr>
            <w:top w:val="none" w:sz="0" w:space="0" w:color="auto"/>
            <w:left w:val="none" w:sz="0" w:space="0" w:color="auto"/>
            <w:bottom w:val="none" w:sz="0" w:space="0" w:color="auto"/>
            <w:right w:val="none" w:sz="0" w:space="0" w:color="auto"/>
          </w:divBdr>
        </w:div>
        <w:div w:id="374501832">
          <w:marLeft w:val="1080"/>
          <w:marRight w:val="0"/>
          <w:marTop w:val="100"/>
          <w:marBottom w:val="0"/>
          <w:divBdr>
            <w:top w:val="none" w:sz="0" w:space="0" w:color="auto"/>
            <w:left w:val="none" w:sz="0" w:space="0" w:color="auto"/>
            <w:bottom w:val="none" w:sz="0" w:space="0" w:color="auto"/>
            <w:right w:val="none" w:sz="0" w:space="0" w:color="auto"/>
          </w:divBdr>
        </w:div>
        <w:div w:id="1352099554">
          <w:marLeft w:val="1080"/>
          <w:marRight w:val="0"/>
          <w:marTop w:val="100"/>
          <w:marBottom w:val="0"/>
          <w:divBdr>
            <w:top w:val="none" w:sz="0" w:space="0" w:color="auto"/>
            <w:left w:val="none" w:sz="0" w:space="0" w:color="auto"/>
            <w:bottom w:val="none" w:sz="0" w:space="0" w:color="auto"/>
            <w:right w:val="none" w:sz="0" w:space="0" w:color="auto"/>
          </w:divBdr>
        </w:div>
        <w:div w:id="551621023">
          <w:marLeft w:val="1080"/>
          <w:marRight w:val="0"/>
          <w:marTop w:val="100"/>
          <w:marBottom w:val="0"/>
          <w:divBdr>
            <w:top w:val="none" w:sz="0" w:space="0" w:color="auto"/>
            <w:left w:val="none" w:sz="0" w:space="0" w:color="auto"/>
            <w:bottom w:val="none" w:sz="0" w:space="0" w:color="auto"/>
            <w:right w:val="none" w:sz="0" w:space="0" w:color="auto"/>
          </w:divBdr>
        </w:div>
        <w:div w:id="240455622">
          <w:marLeft w:val="1080"/>
          <w:marRight w:val="0"/>
          <w:marTop w:val="100"/>
          <w:marBottom w:val="0"/>
          <w:divBdr>
            <w:top w:val="none" w:sz="0" w:space="0" w:color="auto"/>
            <w:left w:val="none" w:sz="0" w:space="0" w:color="auto"/>
            <w:bottom w:val="none" w:sz="0" w:space="0" w:color="auto"/>
            <w:right w:val="none" w:sz="0" w:space="0" w:color="auto"/>
          </w:divBdr>
        </w:div>
      </w:divsChild>
    </w:div>
    <w:div w:id="469326570">
      <w:bodyDiv w:val="1"/>
      <w:marLeft w:val="0"/>
      <w:marRight w:val="0"/>
      <w:marTop w:val="0"/>
      <w:marBottom w:val="0"/>
      <w:divBdr>
        <w:top w:val="none" w:sz="0" w:space="0" w:color="auto"/>
        <w:left w:val="none" w:sz="0" w:space="0" w:color="auto"/>
        <w:bottom w:val="none" w:sz="0" w:space="0" w:color="auto"/>
        <w:right w:val="none" w:sz="0" w:space="0" w:color="auto"/>
      </w:divBdr>
    </w:div>
    <w:div w:id="486630103">
      <w:bodyDiv w:val="1"/>
      <w:marLeft w:val="0"/>
      <w:marRight w:val="0"/>
      <w:marTop w:val="0"/>
      <w:marBottom w:val="0"/>
      <w:divBdr>
        <w:top w:val="none" w:sz="0" w:space="0" w:color="auto"/>
        <w:left w:val="none" w:sz="0" w:space="0" w:color="auto"/>
        <w:bottom w:val="none" w:sz="0" w:space="0" w:color="auto"/>
        <w:right w:val="none" w:sz="0" w:space="0" w:color="auto"/>
      </w:divBdr>
      <w:divsChild>
        <w:div w:id="684289256">
          <w:marLeft w:val="360"/>
          <w:marRight w:val="0"/>
          <w:marTop w:val="200"/>
          <w:marBottom w:val="0"/>
          <w:divBdr>
            <w:top w:val="none" w:sz="0" w:space="0" w:color="auto"/>
            <w:left w:val="none" w:sz="0" w:space="0" w:color="auto"/>
            <w:bottom w:val="none" w:sz="0" w:space="0" w:color="auto"/>
            <w:right w:val="none" w:sz="0" w:space="0" w:color="auto"/>
          </w:divBdr>
        </w:div>
        <w:div w:id="495192526">
          <w:marLeft w:val="360"/>
          <w:marRight w:val="0"/>
          <w:marTop w:val="200"/>
          <w:marBottom w:val="0"/>
          <w:divBdr>
            <w:top w:val="none" w:sz="0" w:space="0" w:color="auto"/>
            <w:left w:val="none" w:sz="0" w:space="0" w:color="auto"/>
            <w:bottom w:val="none" w:sz="0" w:space="0" w:color="auto"/>
            <w:right w:val="none" w:sz="0" w:space="0" w:color="auto"/>
          </w:divBdr>
        </w:div>
        <w:div w:id="1752585797">
          <w:marLeft w:val="360"/>
          <w:marRight w:val="0"/>
          <w:marTop w:val="200"/>
          <w:marBottom w:val="0"/>
          <w:divBdr>
            <w:top w:val="none" w:sz="0" w:space="0" w:color="auto"/>
            <w:left w:val="none" w:sz="0" w:space="0" w:color="auto"/>
            <w:bottom w:val="none" w:sz="0" w:space="0" w:color="auto"/>
            <w:right w:val="none" w:sz="0" w:space="0" w:color="auto"/>
          </w:divBdr>
        </w:div>
        <w:div w:id="2002387634">
          <w:marLeft w:val="1080"/>
          <w:marRight w:val="0"/>
          <w:marTop w:val="100"/>
          <w:marBottom w:val="0"/>
          <w:divBdr>
            <w:top w:val="none" w:sz="0" w:space="0" w:color="auto"/>
            <w:left w:val="none" w:sz="0" w:space="0" w:color="auto"/>
            <w:bottom w:val="none" w:sz="0" w:space="0" w:color="auto"/>
            <w:right w:val="none" w:sz="0" w:space="0" w:color="auto"/>
          </w:divBdr>
        </w:div>
        <w:div w:id="1926724037">
          <w:marLeft w:val="1080"/>
          <w:marRight w:val="0"/>
          <w:marTop w:val="100"/>
          <w:marBottom w:val="0"/>
          <w:divBdr>
            <w:top w:val="none" w:sz="0" w:space="0" w:color="auto"/>
            <w:left w:val="none" w:sz="0" w:space="0" w:color="auto"/>
            <w:bottom w:val="none" w:sz="0" w:space="0" w:color="auto"/>
            <w:right w:val="none" w:sz="0" w:space="0" w:color="auto"/>
          </w:divBdr>
        </w:div>
      </w:divsChild>
    </w:div>
    <w:div w:id="487016838">
      <w:bodyDiv w:val="1"/>
      <w:marLeft w:val="0"/>
      <w:marRight w:val="0"/>
      <w:marTop w:val="0"/>
      <w:marBottom w:val="0"/>
      <w:divBdr>
        <w:top w:val="none" w:sz="0" w:space="0" w:color="auto"/>
        <w:left w:val="none" w:sz="0" w:space="0" w:color="auto"/>
        <w:bottom w:val="none" w:sz="0" w:space="0" w:color="auto"/>
        <w:right w:val="none" w:sz="0" w:space="0" w:color="auto"/>
      </w:divBdr>
    </w:div>
    <w:div w:id="490489454">
      <w:bodyDiv w:val="1"/>
      <w:marLeft w:val="0"/>
      <w:marRight w:val="0"/>
      <w:marTop w:val="0"/>
      <w:marBottom w:val="0"/>
      <w:divBdr>
        <w:top w:val="none" w:sz="0" w:space="0" w:color="auto"/>
        <w:left w:val="none" w:sz="0" w:space="0" w:color="auto"/>
        <w:bottom w:val="none" w:sz="0" w:space="0" w:color="auto"/>
        <w:right w:val="none" w:sz="0" w:space="0" w:color="auto"/>
      </w:divBdr>
      <w:divsChild>
        <w:div w:id="358555360">
          <w:marLeft w:val="907"/>
          <w:marRight w:val="0"/>
          <w:marTop w:val="144"/>
          <w:marBottom w:val="0"/>
          <w:divBdr>
            <w:top w:val="none" w:sz="0" w:space="0" w:color="auto"/>
            <w:left w:val="none" w:sz="0" w:space="0" w:color="auto"/>
            <w:bottom w:val="none" w:sz="0" w:space="0" w:color="auto"/>
            <w:right w:val="none" w:sz="0" w:space="0" w:color="auto"/>
          </w:divBdr>
        </w:div>
        <w:div w:id="1497259082">
          <w:marLeft w:val="907"/>
          <w:marRight w:val="0"/>
          <w:marTop w:val="144"/>
          <w:marBottom w:val="0"/>
          <w:divBdr>
            <w:top w:val="none" w:sz="0" w:space="0" w:color="auto"/>
            <w:left w:val="none" w:sz="0" w:space="0" w:color="auto"/>
            <w:bottom w:val="none" w:sz="0" w:space="0" w:color="auto"/>
            <w:right w:val="none" w:sz="0" w:space="0" w:color="auto"/>
          </w:divBdr>
        </w:div>
        <w:div w:id="1789154355">
          <w:marLeft w:val="907"/>
          <w:marRight w:val="0"/>
          <w:marTop w:val="144"/>
          <w:marBottom w:val="0"/>
          <w:divBdr>
            <w:top w:val="none" w:sz="0" w:space="0" w:color="auto"/>
            <w:left w:val="none" w:sz="0" w:space="0" w:color="auto"/>
            <w:bottom w:val="none" w:sz="0" w:space="0" w:color="auto"/>
            <w:right w:val="none" w:sz="0" w:space="0" w:color="auto"/>
          </w:divBdr>
        </w:div>
      </w:divsChild>
    </w:div>
    <w:div w:id="493952533">
      <w:bodyDiv w:val="1"/>
      <w:marLeft w:val="0"/>
      <w:marRight w:val="0"/>
      <w:marTop w:val="0"/>
      <w:marBottom w:val="0"/>
      <w:divBdr>
        <w:top w:val="none" w:sz="0" w:space="0" w:color="auto"/>
        <w:left w:val="none" w:sz="0" w:space="0" w:color="auto"/>
        <w:bottom w:val="none" w:sz="0" w:space="0" w:color="auto"/>
        <w:right w:val="none" w:sz="0" w:space="0" w:color="auto"/>
      </w:divBdr>
    </w:div>
    <w:div w:id="494537689">
      <w:bodyDiv w:val="1"/>
      <w:marLeft w:val="0"/>
      <w:marRight w:val="0"/>
      <w:marTop w:val="0"/>
      <w:marBottom w:val="0"/>
      <w:divBdr>
        <w:top w:val="none" w:sz="0" w:space="0" w:color="auto"/>
        <w:left w:val="none" w:sz="0" w:space="0" w:color="auto"/>
        <w:bottom w:val="none" w:sz="0" w:space="0" w:color="auto"/>
        <w:right w:val="none" w:sz="0" w:space="0" w:color="auto"/>
      </w:divBdr>
    </w:div>
    <w:div w:id="495657978">
      <w:bodyDiv w:val="1"/>
      <w:marLeft w:val="0"/>
      <w:marRight w:val="0"/>
      <w:marTop w:val="0"/>
      <w:marBottom w:val="0"/>
      <w:divBdr>
        <w:top w:val="none" w:sz="0" w:space="0" w:color="auto"/>
        <w:left w:val="none" w:sz="0" w:space="0" w:color="auto"/>
        <w:bottom w:val="none" w:sz="0" w:space="0" w:color="auto"/>
        <w:right w:val="none" w:sz="0" w:space="0" w:color="auto"/>
      </w:divBdr>
    </w:div>
    <w:div w:id="495995156">
      <w:bodyDiv w:val="1"/>
      <w:marLeft w:val="0"/>
      <w:marRight w:val="0"/>
      <w:marTop w:val="0"/>
      <w:marBottom w:val="0"/>
      <w:divBdr>
        <w:top w:val="none" w:sz="0" w:space="0" w:color="auto"/>
        <w:left w:val="none" w:sz="0" w:space="0" w:color="auto"/>
        <w:bottom w:val="none" w:sz="0" w:space="0" w:color="auto"/>
        <w:right w:val="none" w:sz="0" w:space="0" w:color="auto"/>
      </w:divBdr>
      <w:divsChild>
        <w:div w:id="1422722735">
          <w:marLeft w:val="360"/>
          <w:marRight w:val="0"/>
          <w:marTop w:val="200"/>
          <w:marBottom w:val="0"/>
          <w:divBdr>
            <w:top w:val="none" w:sz="0" w:space="0" w:color="auto"/>
            <w:left w:val="none" w:sz="0" w:space="0" w:color="auto"/>
            <w:bottom w:val="none" w:sz="0" w:space="0" w:color="auto"/>
            <w:right w:val="none" w:sz="0" w:space="0" w:color="auto"/>
          </w:divBdr>
        </w:div>
        <w:div w:id="974217018">
          <w:marLeft w:val="360"/>
          <w:marRight w:val="0"/>
          <w:marTop w:val="200"/>
          <w:marBottom w:val="0"/>
          <w:divBdr>
            <w:top w:val="none" w:sz="0" w:space="0" w:color="auto"/>
            <w:left w:val="none" w:sz="0" w:space="0" w:color="auto"/>
            <w:bottom w:val="none" w:sz="0" w:space="0" w:color="auto"/>
            <w:right w:val="none" w:sz="0" w:space="0" w:color="auto"/>
          </w:divBdr>
        </w:div>
        <w:div w:id="1008631250">
          <w:marLeft w:val="360"/>
          <w:marRight w:val="0"/>
          <w:marTop w:val="200"/>
          <w:marBottom w:val="0"/>
          <w:divBdr>
            <w:top w:val="none" w:sz="0" w:space="0" w:color="auto"/>
            <w:left w:val="none" w:sz="0" w:space="0" w:color="auto"/>
            <w:bottom w:val="none" w:sz="0" w:space="0" w:color="auto"/>
            <w:right w:val="none" w:sz="0" w:space="0" w:color="auto"/>
          </w:divBdr>
        </w:div>
      </w:divsChild>
    </w:div>
    <w:div w:id="498883868">
      <w:bodyDiv w:val="1"/>
      <w:marLeft w:val="0"/>
      <w:marRight w:val="0"/>
      <w:marTop w:val="0"/>
      <w:marBottom w:val="0"/>
      <w:divBdr>
        <w:top w:val="none" w:sz="0" w:space="0" w:color="auto"/>
        <w:left w:val="none" w:sz="0" w:space="0" w:color="auto"/>
        <w:bottom w:val="none" w:sz="0" w:space="0" w:color="auto"/>
        <w:right w:val="none" w:sz="0" w:space="0" w:color="auto"/>
      </w:divBdr>
      <w:divsChild>
        <w:div w:id="2007977824">
          <w:marLeft w:val="619"/>
          <w:marRight w:val="0"/>
          <w:marTop w:val="100"/>
          <w:marBottom w:val="0"/>
          <w:divBdr>
            <w:top w:val="none" w:sz="0" w:space="0" w:color="auto"/>
            <w:left w:val="none" w:sz="0" w:space="0" w:color="auto"/>
            <w:bottom w:val="none" w:sz="0" w:space="0" w:color="auto"/>
            <w:right w:val="none" w:sz="0" w:space="0" w:color="auto"/>
          </w:divBdr>
        </w:div>
        <w:div w:id="1361395419">
          <w:marLeft w:val="619"/>
          <w:marRight w:val="0"/>
          <w:marTop w:val="100"/>
          <w:marBottom w:val="0"/>
          <w:divBdr>
            <w:top w:val="none" w:sz="0" w:space="0" w:color="auto"/>
            <w:left w:val="none" w:sz="0" w:space="0" w:color="auto"/>
            <w:bottom w:val="none" w:sz="0" w:space="0" w:color="auto"/>
            <w:right w:val="none" w:sz="0" w:space="0" w:color="auto"/>
          </w:divBdr>
        </w:div>
        <w:div w:id="531189152">
          <w:marLeft w:val="619"/>
          <w:marRight w:val="0"/>
          <w:marTop w:val="100"/>
          <w:marBottom w:val="0"/>
          <w:divBdr>
            <w:top w:val="none" w:sz="0" w:space="0" w:color="auto"/>
            <w:left w:val="none" w:sz="0" w:space="0" w:color="auto"/>
            <w:bottom w:val="none" w:sz="0" w:space="0" w:color="auto"/>
            <w:right w:val="none" w:sz="0" w:space="0" w:color="auto"/>
          </w:divBdr>
        </w:div>
      </w:divsChild>
    </w:div>
    <w:div w:id="508255122">
      <w:bodyDiv w:val="1"/>
      <w:marLeft w:val="0"/>
      <w:marRight w:val="0"/>
      <w:marTop w:val="0"/>
      <w:marBottom w:val="0"/>
      <w:divBdr>
        <w:top w:val="none" w:sz="0" w:space="0" w:color="auto"/>
        <w:left w:val="none" w:sz="0" w:space="0" w:color="auto"/>
        <w:bottom w:val="none" w:sz="0" w:space="0" w:color="auto"/>
        <w:right w:val="none" w:sz="0" w:space="0" w:color="auto"/>
      </w:divBdr>
      <w:divsChild>
        <w:div w:id="1703432332">
          <w:marLeft w:val="360"/>
          <w:marRight w:val="0"/>
          <w:marTop w:val="200"/>
          <w:marBottom w:val="0"/>
          <w:divBdr>
            <w:top w:val="none" w:sz="0" w:space="0" w:color="auto"/>
            <w:left w:val="none" w:sz="0" w:space="0" w:color="auto"/>
            <w:bottom w:val="none" w:sz="0" w:space="0" w:color="auto"/>
            <w:right w:val="none" w:sz="0" w:space="0" w:color="auto"/>
          </w:divBdr>
        </w:div>
        <w:div w:id="1586262351">
          <w:marLeft w:val="360"/>
          <w:marRight w:val="0"/>
          <w:marTop w:val="200"/>
          <w:marBottom w:val="0"/>
          <w:divBdr>
            <w:top w:val="none" w:sz="0" w:space="0" w:color="auto"/>
            <w:left w:val="none" w:sz="0" w:space="0" w:color="auto"/>
            <w:bottom w:val="none" w:sz="0" w:space="0" w:color="auto"/>
            <w:right w:val="none" w:sz="0" w:space="0" w:color="auto"/>
          </w:divBdr>
        </w:div>
        <w:div w:id="1771969024">
          <w:marLeft w:val="360"/>
          <w:marRight w:val="0"/>
          <w:marTop w:val="200"/>
          <w:marBottom w:val="0"/>
          <w:divBdr>
            <w:top w:val="none" w:sz="0" w:space="0" w:color="auto"/>
            <w:left w:val="none" w:sz="0" w:space="0" w:color="auto"/>
            <w:bottom w:val="none" w:sz="0" w:space="0" w:color="auto"/>
            <w:right w:val="none" w:sz="0" w:space="0" w:color="auto"/>
          </w:divBdr>
        </w:div>
        <w:div w:id="1454056687">
          <w:marLeft w:val="1080"/>
          <w:marRight w:val="0"/>
          <w:marTop w:val="100"/>
          <w:marBottom w:val="0"/>
          <w:divBdr>
            <w:top w:val="none" w:sz="0" w:space="0" w:color="auto"/>
            <w:left w:val="none" w:sz="0" w:space="0" w:color="auto"/>
            <w:bottom w:val="none" w:sz="0" w:space="0" w:color="auto"/>
            <w:right w:val="none" w:sz="0" w:space="0" w:color="auto"/>
          </w:divBdr>
        </w:div>
        <w:div w:id="1431779623">
          <w:marLeft w:val="1080"/>
          <w:marRight w:val="0"/>
          <w:marTop w:val="100"/>
          <w:marBottom w:val="0"/>
          <w:divBdr>
            <w:top w:val="none" w:sz="0" w:space="0" w:color="auto"/>
            <w:left w:val="none" w:sz="0" w:space="0" w:color="auto"/>
            <w:bottom w:val="none" w:sz="0" w:space="0" w:color="auto"/>
            <w:right w:val="none" w:sz="0" w:space="0" w:color="auto"/>
          </w:divBdr>
        </w:div>
      </w:divsChild>
    </w:div>
    <w:div w:id="509610249">
      <w:bodyDiv w:val="1"/>
      <w:marLeft w:val="0"/>
      <w:marRight w:val="0"/>
      <w:marTop w:val="0"/>
      <w:marBottom w:val="0"/>
      <w:divBdr>
        <w:top w:val="none" w:sz="0" w:space="0" w:color="auto"/>
        <w:left w:val="none" w:sz="0" w:space="0" w:color="auto"/>
        <w:bottom w:val="none" w:sz="0" w:space="0" w:color="auto"/>
        <w:right w:val="none" w:sz="0" w:space="0" w:color="auto"/>
      </w:divBdr>
    </w:div>
    <w:div w:id="518276604">
      <w:bodyDiv w:val="1"/>
      <w:marLeft w:val="0"/>
      <w:marRight w:val="0"/>
      <w:marTop w:val="0"/>
      <w:marBottom w:val="0"/>
      <w:divBdr>
        <w:top w:val="none" w:sz="0" w:space="0" w:color="auto"/>
        <w:left w:val="none" w:sz="0" w:space="0" w:color="auto"/>
        <w:bottom w:val="none" w:sz="0" w:space="0" w:color="auto"/>
        <w:right w:val="none" w:sz="0" w:space="0" w:color="auto"/>
      </w:divBdr>
    </w:div>
    <w:div w:id="534196268">
      <w:bodyDiv w:val="1"/>
      <w:marLeft w:val="0"/>
      <w:marRight w:val="0"/>
      <w:marTop w:val="0"/>
      <w:marBottom w:val="0"/>
      <w:divBdr>
        <w:top w:val="none" w:sz="0" w:space="0" w:color="auto"/>
        <w:left w:val="none" w:sz="0" w:space="0" w:color="auto"/>
        <w:bottom w:val="none" w:sz="0" w:space="0" w:color="auto"/>
        <w:right w:val="none" w:sz="0" w:space="0" w:color="auto"/>
      </w:divBdr>
    </w:div>
    <w:div w:id="544609270">
      <w:bodyDiv w:val="1"/>
      <w:marLeft w:val="0"/>
      <w:marRight w:val="0"/>
      <w:marTop w:val="0"/>
      <w:marBottom w:val="0"/>
      <w:divBdr>
        <w:top w:val="none" w:sz="0" w:space="0" w:color="auto"/>
        <w:left w:val="none" w:sz="0" w:space="0" w:color="auto"/>
        <w:bottom w:val="none" w:sz="0" w:space="0" w:color="auto"/>
        <w:right w:val="none" w:sz="0" w:space="0" w:color="auto"/>
      </w:divBdr>
    </w:div>
    <w:div w:id="545532437">
      <w:bodyDiv w:val="1"/>
      <w:marLeft w:val="0"/>
      <w:marRight w:val="0"/>
      <w:marTop w:val="0"/>
      <w:marBottom w:val="0"/>
      <w:divBdr>
        <w:top w:val="none" w:sz="0" w:space="0" w:color="auto"/>
        <w:left w:val="none" w:sz="0" w:space="0" w:color="auto"/>
        <w:bottom w:val="none" w:sz="0" w:space="0" w:color="auto"/>
        <w:right w:val="none" w:sz="0" w:space="0" w:color="auto"/>
      </w:divBdr>
      <w:divsChild>
        <w:div w:id="1504515077">
          <w:marLeft w:val="634"/>
          <w:marRight w:val="0"/>
          <w:marTop w:val="200"/>
          <w:marBottom w:val="0"/>
          <w:divBdr>
            <w:top w:val="none" w:sz="0" w:space="0" w:color="auto"/>
            <w:left w:val="none" w:sz="0" w:space="0" w:color="auto"/>
            <w:bottom w:val="none" w:sz="0" w:space="0" w:color="auto"/>
            <w:right w:val="none" w:sz="0" w:space="0" w:color="auto"/>
          </w:divBdr>
        </w:div>
      </w:divsChild>
    </w:div>
    <w:div w:id="553395031">
      <w:bodyDiv w:val="1"/>
      <w:marLeft w:val="0"/>
      <w:marRight w:val="0"/>
      <w:marTop w:val="0"/>
      <w:marBottom w:val="0"/>
      <w:divBdr>
        <w:top w:val="none" w:sz="0" w:space="0" w:color="auto"/>
        <w:left w:val="none" w:sz="0" w:space="0" w:color="auto"/>
        <w:bottom w:val="none" w:sz="0" w:space="0" w:color="auto"/>
        <w:right w:val="none" w:sz="0" w:space="0" w:color="auto"/>
      </w:divBdr>
    </w:div>
    <w:div w:id="559051021">
      <w:bodyDiv w:val="1"/>
      <w:marLeft w:val="0"/>
      <w:marRight w:val="0"/>
      <w:marTop w:val="0"/>
      <w:marBottom w:val="0"/>
      <w:divBdr>
        <w:top w:val="none" w:sz="0" w:space="0" w:color="auto"/>
        <w:left w:val="none" w:sz="0" w:space="0" w:color="auto"/>
        <w:bottom w:val="none" w:sz="0" w:space="0" w:color="auto"/>
        <w:right w:val="none" w:sz="0" w:space="0" w:color="auto"/>
      </w:divBdr>
      <w:divsChild>
        <w:div w:id="1141578351">
          <w:marLeft w:val="720"/>
          <w:marRight w:val="0"/>
          <w:marTop w:val="125"/>
          <w:marBottom w:val="0"/>
          <w:divBdr>
            <w:top w:val="none" w:sz="0" w:space="0" w:color="auto"/>
            <w:left w:val="none" w:sz="0" w:space="0" w:color="auto"/>
            <w:bottom w:val="none" w:sz="0" w:space="0" w:color="auto"/>
            <w:right w:val="none" w:sz="0" w:space="0" w:color="auto"/>
          </w:divBdr>
        </w:div>
        <w:div w:id="427891340">
          <w:marLeft w:val="720"/>
          <w:marRight w:val="0"/>
          <w:marTop w:val="125"/>
          <w:marBottom w:val="0"/>
          <w:divBdr>
            <w:top w:val="none" w:sz="0" w:space="0" w:color="auto"/>
            <w:left w:val="none" w:sz="0" w:space="0" w:color="auto"/>
            <w:bottom w:val="none" w:sz="0" w:space="0" w:color="auto"/>
            <w:right w:val="none" w:sz="0" w:space="0" w:color="auto"/>
          </w:divBdr>
        </w:div>
        <w:div w:id="1261139984">
          <w:marLeft w:val="720"/>
          <w:marRight w:val="0"/>
          <w:marTop w:val="125"/>
          <w:marBottom w:val="0"/>
          <w:divBdr>
            <w:top w:val="none" w:sz="0" w:space="0" w:color="auto"/>
            <w:left w:val="none" w:sz="0" w:space="0" w:color="auto"/>
            <w:bottom w:val="none" w:sz="0" w:space="0" w:color="auto"/>
            <w:right w:val="none" w:sz="0" w:space="0" w:color="auto"/>
          </w:divBdr>
        </w:div>
      </w:divsChild>
    </w:div>
    <w:div w:id="561911280">
      <w:bodyDiv w:val="1"/>
      <w:marLeft w:val="0"/>
      <w:marRight w:val="0"/>
      <w:marTop w:val="0"/>
      <w:marBottom w:val="0"/>
      <w:divBdr>
        <w:top w:val="none" w:sz="0" w:space="0" w:color="auto"/>
        <w:left w:val="none" w:sz="0" w:space="0" w:color="auto"/>
        <w:bottom w:val="none" w:sz="0" w:space="0" w:color="auto"/>
        <w:right w:val="none" w:sz="0" w:space="0" w:color="auto"/>
      </w:divBdr>
      <w:divsChild>
        <w:div w:id="1851525135">
          <w:marLeft w:val="634"/>
          <w:marRight w:val="0"/>
          <w:marTop w:val="200"/>
          <w:marBottom w:val="0"/>
          <w:divBdr>
            <w:top w:val="none" w:sz="0" w:space="0" w:color="auto"/>
            <w:left w:val="none" w:sz="0" w:space="0" w:color="auto"/>
            <w:bottom w:val="none" w:sz="0" w:space="0" w:color="auto"/>
            <w:right w:val="none" w:sz="0" w:space="0" w:color="auto"/>
          </w:divBdr>
        </w:div>
      </w:divsChild>
    </w:div>
    <w:div w:id="562564330">
      <w:bodyDiv w:val="1"/>
      <w:marLeft w:val="0"/>
      <w:marRight w:val="0"/>
      <w:marTop w:val="0"/>
      <w:marBottom w:val="0"/>
      <w:divBdr>
        <w:top w:val="none" w:sz="0" w:space="0" w:color="auto"/>
        <w:left w:val="none" w:sz="0" w:space="0" w:color="auto"/>
        <w:bottom w:val="none" w:sz="0" w:space="0" w:color="auto"/>
        <w:right w:val="none" w:sz="0" w:space="0" w:color="auto"/>
      </w:divBdr>
      <w:divsChild>
        <w:div w:id="418067033">
          <w:marLeft w:val="360"/>
          <w:marRight w:val="0"/>
          <w:marTop w:val="200"/>
          <w:marBottom w:val="0"/>
          <w:divBdr>
            <w:top w:val="none" w:sz="0" w:space="0" w:color="auto"/>
            <w:left w:val="none" w:sz="0" w:space="0" w:color="auto"/>
            <w:bottom w:val="none" w:sz="0" w:space="0" w:color="auto"/>
            <w:right w:val="none" w:sz="0" w:space="0" w:color="auto"/>
          </w:divBdr>
        </w:div>
        <w:div w:id="1525364363">
          <w:marLeft w:val="1080"/>
          <w:marRight w:val="0"/>
          <w:marTop w:val="100"/>
          <w:marBottom w:val="0"/>
          <w:divBdr>
            <w:top w:val="none" w:sz="0" w:space="0" w:color="auto"/>
            <w:left w:val="none" w:sz="0" w:space="0" w:color="auto"/>
            <w:bottom w:val="none" w:sz="0" w:space="0" w:color="auto"/>
            <w:right w:val="none" w:sz="0" w:space="0" w:color="auto"/>
          </w:divBdr>
        </w:div>
        <w:div w:id="730612455">
          <w:marLeft w:val="360"/>
          <w:marRight w:val="0"/>
          <w:marTop w:val="200"/>
          <w:marBottom w:val="0"/>
          <w:divBdr>
            <w:top w:val="none" w:sz="0" w:space="0" w:color="auto"/>
            <w:left w:val="none" w:sz="0" w:space="0" w:color="auto"/>
            <w:bottom w:val="none" w:sz="0" w:space="0" w:color="auto"/>
            <w:right w:val="none" w:sz="0" w:space="0" w:color="auto"/>
          </w:divBdr>
        </w:div>
      </w:divsChild>
    </w:div>
    <w:div w:id="564612071">
      <w:bodyDiv w:val="1"/>
      <w:marLeft w:val="0"/>
      <w:marRight w:val="0"/>
      <w:marTop w:val="0"/>
      <w:marBottom w:val="0"/>
      <w:divBdr>
        <w:top w:val="none" w:sz="0" w:space="0" w:color="auto"/>
        <w:left w:val="none" w:sz="0" w:space="0" w:color="auto"/>
        <w:bottom w:val="none" w:sz="0" w:space="0" w:color="auto"/>
        <w:right w:val="none" w:sz="0" w:space="0" w:color="auto"/>
      </w:divBdr>
      <w:divsChild>
        <w:div w:id="1377969325">
          <w:marLeft w:val="461"/>
          <w:marRight w:val="0"/>
          <w:marTop w:val="200"/>
          <w:marBottom w:val="0"/>
          <w:divBdr>
            <w:top w:val="none" w:sz="0" w:space="0" w:color="auto"/>
            <w:left w:val="none" w:sz="0" w:space="0" w:color="auto"/>
            <w:bottom w:val="none" w:sz="0" w:space="0" w:color="auto"/>
            <w:right w:val="none" w:sz="0" w:space="0" w:color="auto"/>
          </w:divBdr>
        </w:div>
        <w:div w:id="84155911">
          <w:marLeft w:val="461"/>
          <w:marRight w:val="0"/>
          <w:marTop w:val="200"/>
          <w:marBottom w:val="0"/>
          <w:divBdr>
            <w:top w:val="none" w:sz="0" w:space="0" w:color="auto"/>
            <w:left w:val="none" w:sz="0" w:space="0" w:color="auto"/>
            <w:bottom w:val="none" w:sz="0" w:space="0" w:color="auto"/>
            <w:right w:val="none" w:sz="0" w:space="0" w:color="auto"/>
          </w:divBdr>
        </w:div>
        <w:div w:id="2082363057">
          <w:marLeft w:val="461"/>
          <w:marRight w:val="0"/>
          <w:marTop w:val="200"/>
          <w:marBottom w:val="0"/>
          <w:divBdr>
            <w:top w:val="none" w:sz="0" w:space="0" w:color="auto"/>
            <w:left w:val="none" w:sz="0" w:space="0" w:color="auto"/>
            <w:bottom w:val="none" w:sz="0" w:space="0" w:color="auto"/>
            <w:right w:val="none" w:sz="0" w:space="0" w:color="auto"/>
          </w:divBdr>
        </w:div>
        <w:div w:id="2087609529">
          <w:marLeft w:val="461"/>
          <w:marRight w:val="0"/>
          <w:marTop w:val="200"/>
          <w:marBottom w:val="0"/>
          <w:divBdr>
            <w:top w:val="none" w:sz="0" w:space="0" w:color="auto"/>
            <w:left w:val="none" w:sz="0" w:space="0" w:color="auto"/>
            <w:bottom w:val="none" w:sz="0" w:space="0" w:color="auto"/>
            <w:right w:val="none" w:sz="0" w:space="0" w:color="auto"/>
          </w:divBdr>
        </w:div>
        <w:div w:id="1345521319">
          <w:marLeft w:val="461"/>
          <w:marRight w:val="0"/>
          <w:marTop w:val="200"/>
          <w:marBottom w:val="0"/>
          <w:divBdr>
            <w:top w:val="none" w:sz="0" w:space="0" w:color="auto"/>
            <w:left w:val="none" w:sz="0" w:space="0" w:color="auto"/>
            <w:bottom w:val="none" w:sz="0" w:space="0" w:color="auto"/>
            <w:right w:val="none" w:sz="0" w:space="0" w:color="auto"/>
          </w:divBdr>
        </w:div>
        <w:div w:id="912356347">
          <w:marLeft w:val="461"/>
          <w:marRight w:val="0"/>
          <w:marTop w:val="200"/>
          <w:marBottom w:val="0"/>
          <w:divBdr>
            <w:top w:val="none" w:sz="0" w:space="0" w:color="auto"/>
            <w:left w:val="none" w:sz="0" w:space="0" w:color="auto"/>
            <w:bottom w:val="none" w:sz="0" w:space="0" w:color="auto"/>
            <w:right w:val="none" w:sz="0" w:space="0" w:color="auto"/>
          </w:divBdr>
        </w:div>
      </w:divsChild>
    </w:div>
    <w:div w:id="574441768">
      <w:bodyDiv w:val="1"/>
      <w:marLeft w:val="0"/>
      <w:marRight w:val="0"/>
      <w:marTop w:val="0"/>
      <w:marBottom w:val="0"/>
      <w:divBdr>
        <w:top w:val="none" w:sz="0" w:space="0" w:color="auto"/>
        <w:left w:val="none" w:sz="0" w:space="0" w:color="auto"/>
        <w:bottom w:val="none" w:sz="0" w:space="0" w:color="auto"/>
        <w:right w:val="none" w:sz="0" w:space="0" w:color="auto"/>
      </w:divBdr>
    </w:div>
    <w:div w:id="579215479">
      <w:bodyDiv w:val="1"/>
      <w:marLeft w:val="0"/>
      <w:marRight w:val="0"/>
      <w:marTop w:val="0"/>
      <w:marBottom w:val="0"/>
      <w:divBdr>
        <w:top w:val="none" w:sz="0" w:space="0" w:color="auto"/>
        <w:left w:val="none" w:sz="0" w:space="0" w:color="auto"/>
        <w:bottom w:val="none" w:sz="0" w:space="0" w:color="auto"/>
        <w:right w:val="none" w:sz="0" w:space="0" w:color="auto"/>
      </w:divBdr>
    </w:div>
    <w:div w:id="587812275">
      <w:bodyDiv w:val="1"/>
      <w:marLeft w:val="0"/>
      <w:marRight w:val="0"/>
      <w:marTop w:val="0"/>
      <w:marBottom w:val="0"/>
      <w:divBdr>
        <w:top w:val="none" w:sz="0" w:space="0" w:color="auto"/>
        <w:left w:val="none" w:sz="0" w:space="0" w:color="auto"/>
        <w:bottom w:val="none" w:sz="0" w:space="0" w:color="auto"/>
        <w:right w:val="none" w:sz="0" w:space="0" w:color="auto"/>
      </w:divBdr>
      <w:divsChild>
        <w:div w:id="1211305956">
          <w:marLeft w:val="360"/>
          <w:marRight w:val="0"/>
          <w:marTop w:val="200"/>
          <w:marBottom w:val="240"/>
          <w:divBdr>
            <w:top w:val="none" w:sz="0" w:space="0" w:color="auto"/>
            <w:left w:val="none" w:sz="0" w:space="0" w:color="auto"/>
            <w:bottom w:val="none" w:sz="0" w:space="0" w:color="auto"/>
            <w:right w:val="none" w:sz="0" w:space="0" w:color="auto"/>
          </w:divBdr>
        </w:div>
        <w:div w:id="958295919">
          <w:marLeft w:val="360"/>
          <w:marRight w:val="0"/>
          <w:marTop w:val="200"/>
          <w:marBottom w:val="0"/>
          <w:divBdr>
            <w:top w:val="none" w:sz="0" w:space="0" w:color="auto"/>
            <w:left w:val="none" w:sz="0" w:space="0" w:color="auto"/>
            <w:bottom w:val="none" w:sz="0" w:space="0" w:color="auto"/>
            <w:right w:val="none" w:sz="0" w:space="0" w:color="auto"/>
          </w:divBdr>
        </w:div>
      </w:divsChild>
    </w:div>
    <w:div w:id="593514569">
      <w:bodyDiv w:val="1"/>
      <w:marLeft w:val="0"/>
      <w:marRight w:val="0"/>
      <w:marTop w:val="0"/>
      <w:marBottom w:val="0"/>
      <w:divBdr>
        <w:top w:val="none" w:sz="0" w:space="0" w:color="auto"/>
        <w:left w:val="none" w:sz="0" w:space="0" w:color="auto"/>
        <w:bottom w:val="none" w:sz="0" w:space="0" w:color="auto"/>
        <w:right w:val="none" w:sz="0" w:space="0" w:color="auto"/>
      </w:divBdr>
    </w:div>
    <w:div w:id="596057181">
      <w:bodyDiv w:val="1"/>
      <w:marLeft w:val="0"/>
      <w:marRight w:val="0"/>
      <w:marTop w:val="0"/>
      <w:marBottom w:val="0"/>
      <w:divBdr>
        <w:top w:val="none" w:sz="0" w:space="0" w:color="auto"/>
        <w:left w:val="none" w:sz="0" w:space="0" w:color="auto"/>
        <w:bottom w:val="none" w:sz="0" w:space="0" w:color="auto"/>
        <w:right w:val="none" w:sz="0" w:space="0" w:color="auto"/>
      </w:divBdr>
    </w:div>
    <w:div w:id="597904647">
      <w:bodyDiv w:val="1"/>
      <w:marLeft w:val="0"/>
      <w:marRight w:val="0"/>
      <w:marTop w:val="0"/>
      <w:marBottom w:val="0"/>
      <w:divBdr>
        <w:top w:val="none" w:sz="0" w:space="0" w:color="auto"/>
        <w:left w:val="none" w:sz="0" w:space="0" w:color="auto"/>
        <w:bottom w:val="none" w:sz="0" w:space="0" w:color="auto"/>
        <w:right w:val="none" w:sz="0" w:space="0" w:color="auto"/>
      </w:divBdr>
    </w:div>
    <w:div w:id="597980186">
      <w:bodyDiv w:val="1"/>
      <w:marLeft w:val="0"/>
      <w:marRight w:val="0"/>
      <w:marTop w:val="0"/>
      <w:marBottom w:val="0"/>
      <w:divBdr>
        <w:top w:val="none" w:sz="0" w:space="0" w:color="auto"/>
        <w:left w:val="none" w:sz="0" w:space="0" w:color="auto"/>
        <w:bottom w:val="none" w:sz="0" w:space="0" w:color="auto"/>
        <w:right w:val="none" w:sz="0" w:space="0" w:color="auto"/>
      </w:divBdr>
      <w:divsChild>
        <w:div w:id="1997493236">
          <w:marLeft w:val="0"/>
          <w:marRight w:val="0"/>
          <w:marTop w:val="185"/>
          <w:marBottom w:val="106"/>
          <w:divBdr>
            <w:top w:val="none" w:sz="0" w:space="0" w:color="auto"/>
            <w:left w:val="none" w:sz="0" w:space="0" w:color="auto"/>
            <w:bottom w:val="none" w:sz="0" w:space="0" w:color="auto"/>
            <w:right w:val="none" w:sz="0" w:space="0" w:color="auto"/>
          </w:divBdr>
        </w:div>
        <w:div w:id="133105478">
          <w:marLeft w:val="0"/>
          <w:marRight w:val="0"/>
          <w:marTop w:val="185"/>
          <w:marBottom w:val="106"/>
          <w:divBdr>
            <w:top w:val="none" w:sz="0" w:space="0" w:color="auto"/>
            <w:left w:val="none" w:sz="0" w:space="0" w:color="auto"/>
            <w:bottom w:val="none" w:sz="0" w:space="0" w:color="auto"/>
            <w:right w:val="none" w:sz="0" w:space="0" w:color="auto"/>
          </w:divBdr>
        </w:div>
      </w:divsChild>
    </w:div>
    <w:div w:id="599026059">
      <w:bodyDiv w:val="1"/>
      <w:marLeft w:val="0"/>
      <w:marRight w:val="0"/>
      <w:marTop w:val="0"/>
      <w:marBottom w:val="0"/>
      <w:divBdr>
        <w:top w:val="none" w:sz="0" w:space="0" w:color="auto"/>
        <w:left w:val="none" w:sz="0" w:space="0" w:color="auto"/>
        <w:bottom w:val="none" w:sz="0" w:space="0" w:color="auto"/>
        <w:right w:val="none" w:sz="0" w:space="0" w:color="auto"/>
      </w:divBdr>
      <w:divsChild>
        <w:div w:id="284770846">
          <w:marLeft w:val="360"/>
          <w:marRight w:val="0"/>
          <w:marTop w:val="200"/>
          <w:marBottom w:val="0"/>
          <w:divBdr>
            <w:top w:val="none" w:sz="0" w:space="0" w:color="auto"/>
            <w:left w:val="none" w:sz="0" w:space="0" w:color="auto"/>
            <w:bottom w:val="none" w:sz="0" w:space="0" w:color="auto"/>
            <w:right w:val="none" w:sz="0" w:space="0" w:color="auto"/>
          </w:divBdr>
        </w:div>
        <w:div w:id="1959143072">
          <w:marLeft w:val="360"/>
          <w:marRight w:val="0"/>
          <w:marTop w:val="200"/>
          <w:marBottom w:val="0"/>
          <w:divBdr>
            <w:top w:val="none" w:sz="0" w:space="0" w:color="auto"/>
            <w:left w:val="none" w:sz="0" w:space="0" w:color="auto"/>
            <w:bottom w:val="none" w:sz="0" w:space="0" w:color="auto"/>
            <w:right w:val="none" w:sz="0" w:space="0" w:color="auto"/>
          </w:divBdr>
        </w:div>
        <w:div w:id="1421947397">
          <w:marLeft w:val="1080"/>
          <w:marRight w:val="0"/>
          <w:marTop w:val="100"/>
          <w:marBottom w:val="0"/>
          <w:divBdr>
            <w:top w:val="none" w:sz="0" w:space="0" w:color="auto"/>
            <w:left w:val="none" w:sz="0" w:space="0" w:color="auto"/>
            <w:bottom w:val="none" w:sz="0" w:space="0" w:color="auto"/>
            <w:right w:val="none" w:sz="0" w:space="0" w:color="auto"/>
          </w:divBdr>
        </w:div>
        <w:div w:id="812259346">
          <w:marLeft w:val="360"/>
          <w:marRight w:val="0"/>
          <w:marTop w:val="200"/>
          <w:marBottom w:val="0"/>
          <w:divBdr>
            <w:top w:val="none" w:sz="0" w:space="0" w:color="auto"/>
            <w:left w:val="none" w:sz="0" w:space="0" w:color="auto"/>
            <w:bottom w:val="none" w:sz="0" w:space="0" w:color="auto"/>
            <w:right w:val="none" w:sz="0" w:space="0" w:color="auto"/>
          </w:divBdr>
        </w:div>
        <w:div w:id="1117411489">
          <w:marLeft w:val="1080"/>
          <w:marRight w:val="0"/>
          <w:marTop w:val="100"/>
          <w:marBottom w:val="0"/>
          <w:divBdr>
            <w:top w:val="none" w:sz="0" w:space="0" w:color="auto"/>
            <w:left w:val="none" w:sz="0" w:space="0" w:color="auto"/>
            <w:bottom w:val="none" w:sz="0" w:space="0" w:color="auto"/>
            <w:right w:val="none" w:sz="0" w:space="0" w:color="auto"/>
          </w:divBdr>
        </w:div>
        <w:div w:id="1626693237">
          <w:marLeft w:val="1080"/>
          <w:marRight w:val="0"/>
          <w:marTop w:val="100"/>
          <w:marBottom w:val="0"/>
          <w:divBdr>
            <w:top w:val="none" w:sz="0" w:space="0" w:color="auto"/>
            <w:left w:val="none" w:sz="0" w:space="0" w:color="auto"/>
            <w:bottom w:val="none" w:sz="0" w:space="0" w:color="auto"/>
            <w:right w:val="none" w:sz="0" w:space="0" w:color="auto"/>
          </w:divBdr>
        </w:div>
        <w:div w:id="1830124436">
          <w:marLeft w:val="1080"/>
          <w:marRight w:val="0"/>
          <w:marTop w:val="100"/>
          <w:marBottom w:val="0"/>
          <w:divBdr>
            <w:top w:val="none" w:sz="0" w:space="0" w:color="auto"/>
            <w:left w:val="none" w:sz="0" w:space="0" w:color="auto"/>
            <w:bottom w:val="none" w:sz="0" w:space="0" w:color="auto"/>
            <w:right w:val="none" w:sz="0" w:space="0" w:color="auto"/>
          </w:divBdr>
        </w:div>
        <w:div w:id="664743128">
          <w:marLeft w:val="1080"/>
          <w:marRight w:val="0"/>
          <w:marTop w:val="100"/>
          <w:marBottom w:val="0"/>
          <w:divBdr>
            <w:top w:val="none" w:sz="0" w:space="0" w:color="auto"/>
            <w:left w:val="none" w:sz="0" w:space="0" w:color="auto"/>
            <w:bottom w:val="none" w:sz="0" w:space="0" w:color="auto"/>
            <w:right w:val="none" w:sz="0" w:space="0" w:color="auto"/>
          </w:divBdr>
        </w:div>
        <w:div w:id="2054384282">
          <w:marLeft w:val="360"/>
          <w:marRight w:val="0"/>
          <w:marTop w:val="200"/>
          <w:marBottom w:val="0"/>
          <w:divBdr>
            <w:top w:val="none" w:sz="0" w:space="0" w:color="auto"/>
            <w:left w:val="none" w:sz="0" w:space="0" w:color="auto"/>
            <w:bottom w:val="none" w:sz="0" w:space="0" w:color="auto"/>
            <w:right w:val="none" w:sz="0" w:space="0" w:color="auto"/>
          </w:divBdr>
        </w:div>
        <w:div w:id="1515073538">
          <w:marLeft w:val="1080"/>
          <w:marRight w:val="0"/>
          <w:marTop w:val="100"/>
          <w:marBottom w:val="0"/>
          <w:divBdr>
            <w:top w:val="none" w:sz="0" w:space="0" w:color="auto"/>
            <w:left w:val="none" w:sz="0" w:space="0" w:color="auto"/>
            <w:bottom w:val="none" w:sz="0" w:space="0" w:color="auto"/>
            <w:right w:val="none" w:sz="0" w:space="0" w:color="auto"/>
          </w:divBdr>
        </w:div>
        <w:div w:id="1831946046">
          <w:marLeft w:val="1080"/>
          <w:marRight w:val="0"/>
          <w:marTop w:val="100"/>
          <w:marBottom w:val="0"/>
          <w:divBdr>
            <w:top w:val="none" w:sz="0" w:space="0" w:color="auto"/>
            <w:left w:val="none" w:sz="0" w:space="0" w:color="auto"/>
            <w:bottom w:val="none" w:sz="0" w:space="0" w:color="auto"/>
            <w:right w:val="none" w:sz="0" w:space="0" w:color="auto"/>
          </w:divBdr>
        </w:div>
      </w:divsChild>
    </w:div>
    <w:div w:id="599214664">
      <w:bodyDiv w:val="1"/>
      <w:marLeft w:val="0"/>
      <w:marRight w:val="0"/>
      <w:marTop w:val="0"/>
      <w:marBottom w:val="0"/>
      <w:divBdr>
        <w:top w:val="none" w:sz="0" w:space="0" w:color="auto"/>
        <w:left w:val="none" w:sz="0" w:space="0" w:color="auto"/>
        <w:bottom w:val="none" w:sz="0" w:space="0" w:color="auto"/>
        <w:right w:val="none" w:sz="0" w:space="0" w:color="auto"/>
      </w:divBdr>
      <w:divsChild>
        <w:div w:id="1640260168">
          <w:marLeft w:val="360"/>
          <w:marRight w:val="0"/>
          <w:marTop w:val="180"/>
          <w:marBottom w:val="0"/>
          <w:divBdr>
            <w:top w:val="none" w:sz="0" w:space="0" w:color="auto"/>
            <w:left w:val="none" w:sz="0" w:space="0" w:color="auto"/>
            <w:bottom w:val="none" w:sz="0" w:space="0" w:color="auto"/>
            <w:right w:val="none" w:sz="0" w:space="0" w:color="auto"/>
          </w:divBdr>
        </w:div>
        <w:div w:id="1481459139">
          <w:marLeft w:val="360"/>
          <w:marRight w:val="0"/>
          <w:marTop w:val="180"/>
          <w:marBottom w:val="0"/>
          <w:divBdr>
            <w:top w:val="none" w:sz="0" w:space="0" w:color="auto"/>
            <w:left w:val="none" w:sz="0" w:space="0" w:color="auto"/>
            <w:bottom w:val="none" w:sz="0" w:space="0" w:color="auto"/>
            <w:right w:val="none" w:sz="0" w:space="0" w:color="auto"/>
          </w:divBdr>
        </w:div>
        <w:div w:id="1712605711">
          <w:marLeft w:val="720"/>
          <w:marRight w:val="0"/>
          <w:marTop w:val="180"/>
          <w:marBottom w:val="0"/>
          <w:divBdr>
            <w:top w:val="none" w:sz="0" w:space="0" w:color="auto"/>
            <w:left w:val="none" w:sz="0" w:space="0" w:color="auto"/>
            <w:bottom w:val="none" w:sz="0" w:space="0" w:color="auto"/>
            <w:right w:val="none" w:sz="0" w:space="0" w:color="auto"/>
          </w:divBdr>
        </w:div>
        <w:div w:id="804197064">
          <w:marLeft w:val="720"/>
          <w:marRight w:val="0"/>
          <w:marTop w:val="180"/>
          <w:marBottom w:val="0"/>
          <w:divBdr>
            <w:top w:val="none" w:sz="0" w:space="0" w:color="auto"/>
            <w:left w:val="none" w:sz="0" w:space="0" w:color="auto"/>
            <w:bottom w:val="none" w:sz="0" w:space="0" w:color="auto"/>
            <w:right w:val="none" w:sz="0" w:space="0" w:color="auto"/>
          </w:divBdr>
        </w:div>
        <w:div w:id="553589031">
          <w:marLeft w:val="360"/>
          <w:marRight w:val="0"/>
          <w:marTop w:val="180"/>
          <w:marBottom w:val="0"/>
          <w:divBdr>
            <w:top w:val="none" w:sz="0" w:space="0" w:color="auto"/>
            <w:left w:val="none" w:sz="0" w:space="0" w:color="auto"/>
            <w:bottom w:val="none" w:sz="0" w:space="0" w:color="auto"/>
            <w:right w:val="none" w:sz="0" w:space="0" w:color="auto"/>
          </w:divBdr>
        </w:div>
        <w:div w:id="528296030">
          <w:marLeft w:val="720"/>
          <w:marRight w:val="0"/>
          <w:marTop w:val="180"/>
          <w:marBottom w:val="0"/>
          <w:divBdr>
            <w:top w:val="none" w:sz="0" w:space="0" w:color="auto"/>
            <w:left w:val="none" w:sz="0" w:space="0" w:color="auto"/>
            <w:bottom w:val="none" w:sz="0" w:space="0" w:color="auto"/>
            <w:right w:val="none" w:sz="0" w:space="0" w:color="auto"/>
          </w:divBdr>
        </w:div>
      </w:divsChild>
    </w:div>
    <w:div w:id="604773878">
      <w:bodyDiv w:val="1"/>
      <w:marLeft w:val="0"/>
      <w:marRight w:val="0"/>
      <w:marTop w:val="0"/>
      <w:marBottom w:val="0"/>
      <w:divBdr>
        <w:top w:val="none" w:sz="0" w:space="0" w:color="auto"/>
        <w:left w:val="none" w:sz="0" w:space="0" w:color="auto"/>
        <w:bottom w:val="none" w:sz="0" w:space="0" w:color="auto"/>
        <w:right w:val="none" w:sz="0" w:space="0" w:color="auto"/>
      </w:divBdr>
      <w:divsChild>
        <w:div w:id="136338480">
          <w:marLeft w:val="461"/>
          <w:marRight w:val="0"/>
          <w:marTop w:val="200"/>
          <w:marBottom w:val="0"/>
          <w:divBdr>
            <w:top w:val="none" w:sz="0" w:space="0" w:color="auto"/>
            <w:left w:val="none" w:sz="0" w:space="0" w:color="auto"/>
            <w:bottom w:val="none" w:sz="0" w:space="0" w:color="auto"/>
            <w:right w:val="none" w:sz="0" w:space="0" w:color="auto"/>
          </w:divBdr>
        </w:div>
        <w:div w:id="1935438585">
          <w:marLeft w:val="461"/>
          <w:marRight w:val="0"/>
          <w:marTop w:val="200"/>
          <w:marBottom w:val="0"/>
          <w:divBdr>
            <w:top w:val="none" w:sz="0" w:space="0" w:color="auto"/>
            <w:left w:val="none" w:sz="0" w:space="0" w:color="auto"/>
            <w:bottom w:val="none" w:sz="0" w:space="0" w:color="auto"/>
            <w:right w:val="none" w:sz="0" w:space="0" w:color="auto"/>
          </w:divBdr>
        </w:div>
        <w:div w:id="735857351">
          <w:marLeft w:val="461"/>
          <w:marRight w:val="0"/>
          <w:marTop w:val="200"/>
          <w:marBottom w:val="0"/>
          <w:divBdr>
            <w:top w:val="none" w:sz="0" w:space="0" w:color="auto"/>
            <w:left w:val="none" w:sz="0" w:space="0" w:color="auto"/>
            <w:bottom w:val="none" w:sz="0" w:space="0" w:color="auto"/>
            <w:right w:val="none" w:sz="0" w:space="0" w:color="auto"/>
          </w:divBdr>
        </w:div>
        <w:div w:id="2097554041">
          <w:marLeft w:val="461"/>
          <w:marRight w:val="0"/>
          <w:marTop w:val="200"/>
          <w:marBottom w:val="0"/>
          <w:divBdr>
            <w:top w:val="none" w:sz="0" w:space="0" w:color="auto"/>
            <w:left w:val="none" w:sz="0" w:space="0" w:color="auto"/>
            <w:bottom w:val="none" w:sz="0" w:space="0" w:color="auto"/>
            <w:right w:val="none" w:sz="0" w:space="0" w:color="auto"/>
          </w:divBdr>
        </w:div>
        <w:div w:id="879365452">
          <w:marLeft w:val="461"/>
          <w:marRight w:val="0"/>
          <w:marTop w:val="200"/>
          <w:marBottom w:val="0"/>
          <w:divBdr>
            <w:top w:val="none" w:sz="0" w:space="0" w:color="auto"/>
            <w:left w:val="none" w:sz="0" w:space="0" w:color="auto"/>
            <w:bottom w:val="none" w:sz="0" w:space="0" w:color="auto"/>
            <w:right w:val="none" w:sz="0" w:space="0" w:color="auto"/>
          </w:divBdr>
        </w:div>
      </w:divsChild>
    </w:div>
    <w:div w:id="606349668">
      <w:bodyDiv w:val="1"/>
      <w:marLeft w:val="0"/>
      <w:marRight w:val="0"/>
      <w:marTop w:val="0"/>
      <w:marBottom w:val="0"/>
      <w:divBdr>
        <w:top w:val="none" w:sz="0" w:space="0" w:color="auto"/>
        <w:left w:val="none" w:sz="0" w:space="0" w:color="auto"/>
        <w:bottom w:val="none" w:sz="0" w:space="0" w:color="auto"/>
        <w:right w:val="none" w:sz="0" w:space="0" w:color="auto"/>
      </w:divBdr>
    </w:div>
    <w:div w:id="612631207">
      <w:bodyDiv w:val="1"/>
      <w:marLeft w:val="0"/>
      <w:marRight w:val="0"/>
      <w:marTop w:val="0"/>
      <w:marBottom w:val="0"/>
      <w:divBdr>
        <w:top w:val="none" w:sz="0" w:space="0" w:color="auto"/>
        <w:left w:val="none" w:sz="0" w:space="0" w:color="auto"/>
        <w:bottom w:val="none" w:sz="0" w:space="0" w:color="auto"/>
        <w:right w:val="none" w:sz="0" w:space="0" w:color="auto"/>
      </w:divBdr>
    </w:div>
    <w:div w:id="613291120">
      <w:bodyDiv w:val="1"/>
      <w:marLeft w:val="0"/>
      <w:marRight w:val="0"/>
      <w:marTop w:val="0"/>
      <w:marBottom w:val="0"/>
      <w:divBdr>
        <w:top w:val="none" w:sz="0" w:space="0" w:color="auto"/>
        <w:left w:val="none" w:sz="0" w:space="0" w:color="auto"/>
        <w:bottom w:val="none" w:sz="0" w:space="0" w:color="auto"/>
        <w:right w:val="none" w:sz="0" w:space="0" w:color="auto"/>
      </w:divBdr>
    </w:div>
    <w:div w:id="635184257">
      <w:bodyDiv w:val="1"/>
      <w:marLeft w:val="0"/>
      <w:marRight w:val="0"/>
      <w:marTop w:val="0"/>
      <w:marBottom w:val="0"/>
      <w:divBdr>
        <w:top w:val="none" w:sz="0" w:space="0" w:color="auto"/>
        <w:left w:val="none" w:sz="0" w:space="0" w:color="auto"/>
        <w:bottom w:val="none" w:sz="0" w:space="0" w:color="auto"/>
        <w:right w:val="none" w:sz="0" w:space="0" w:color="auto"/>
      </w:divBdr>
    </w:div>
    <w:div w:id="635448815">
      <w:bodyDiv w:val="1"/>
      <w:marLeft w:val="0"/>
      <w:marRight w:val="0"/>
      <w:marTop w:val="0"/>
      <w:marBottom w:val="0"/>
      <w:divBdr>
        <w:top w:val="none" w:sz="0" w:space="0" w:color="auto"/>
        <w:left w:val="none" w:sz="0" w:space="0" w:color="auto"/>
        <w:bottom w:val="none" w:sz="0" w:space="0" w:color="auto"/>
        <w:right w:val="none" w:sz="0" w:space="0" w:color="auto"/>
      </w:divBdr>
      <w:divsChild>
        <w:div w:id="1394354602">
          <w:marLeft w:val="720"/>
          <w:marRight w:val="0"/>
          <w:marTop w:val="0"/>
          <w:marBottom w:val="0"/>
          <w:divBdr>
            <w:top w:val="none" w:sz="0" w:space="0" w:color="auto"/>
            <w:left w:val="none" w:sz="0" w:space="0" w:color="auto"/>
            <w:bottom w:val="none" w:sz="0" w:space="0" w:color="auto"/>
            <w:right w:val="none" w:sz="0" w:space="0" w:color="auto"/>
          </w:divBdr>
        </w:div>
        <w:div w:id="2136020887">
          <w:marLeft w:val="720"/>
          <w:marRight w:val="0"/>
          <w:marTop w:val="0"/>
          <w:marBottom w:val="0"/>
          <w:divBdr>
            <w:top w:val="none" w:sz="0" w:space="0" w:color="auto"/>
            <w:left w:val="none" w:sz="0" w:space="0" w:color="auto"/>
            <w:bottom w:val="none" w:sz="0" w:space="0" w:color="auto"/>
            <w:right w:val="none" w:sz="0" w:space="0" w:color="auto"/>
          </w:divBdr>
        </w:div>
        <w:div w:id="217202613">
          <w:marLeft w:val="720"/>
          <w:marRight w:val="0"/>
          <w:marTop w:val="0"/>
          <w:marBottom w:val="0"/>
          <w:divBdr>
            <w:top w:val="none" w:sz="0" w:space="0" w:color="auto"/>
            <w:left w:val="none" w:sz="0" w:space="0" w:color="auto"/>
            <w:bottom w:val="none" w:sz="0" w:space="0" w:color="auto"/>
            <w:right w:val="none" w:sz="0" w:space="0" w:color="auto"/>
          </w:divBdr>
        </w:div>
        <w:div w:id="1465080957">
          <w:marLeft w:val="720"/>
          <w:marRight w:val="0"/>
          <w:marTop w:val="0"/>
          <w:marBottom w:val="0"/>
          <w:divBdr>
            <w:top w:val="none" w:sz="0" w:space="0" w:color="auto"/>
            <w:left w:val="none" w:sz="0" w:space="0" w:color="auto"/>
            <w:bottom w:val="none" w:sz="0" w:space="0" w:color="auto"/>
            <w:right w:val="none" w:sz="0" w:space="0" w:color="auto"/>
          </w:divBdr>
        </w:div>
        <w:div w:id="1601177242">
          <w:marLeft w:val="720"/>
          <w:marRight w:val="0"/>
          <w:marTop w:val="0"/>
          <w:marBottom w:val="0"/>
          <w:divBdr>
            <w:top w:val="none" w:sz="0" w:space="0" w:color="auto"/>
            <w:left w:val="none" w:sz="0" w:space="0" w:color="auto"/>
            <w:bottom w:val="none" w:sz="0" w:space="0" w:color="auto"/>
            <w:right w:val="none" w:sz="0" w:space="0" w:color="auto"/>
          </w:divBdr>
        </w:div>
        <w:div w:id="219676794">
          <w:marLeft w:val="720"/>
          <w:marRight w:val="0"/>
          <w:marTop w:val="0"/>
          <w:marBottom w:val="0"/>
          <w:divBdr>
            <w:top w:val="none" w:sz="0" w:space="0" w:color="auto"/>
            <w:left w:val="none" w:sz="0" w:space="0" w:color="auto"/>
            <w:bottom w:val="none" w:sz="0" w:space="0" w:color="auto"/>
            <w:right w:val="none" w:sz="0" w:space="0" w:color="auto"/>
          </w:divBdr>
        </w:div>
        <w:div w:id="126320496">
          <w:marLeft w:val="720"/>
          <w:marRight w:val="0"/>
          <w:marTop w:val="0"/>
          <w:marBottom w:val="0"/>
          <w:divBdr>
            <w:top w:val="none" w:sz="0" w:space="0" w:color="auto"/>
            <w:left w:val="none" w:sz="0" w:space="0" w:color="auto"/>
            <w:bottom w:val="none" w:sz="0" w:space="0" w:color="auto"/>
            <w:right w:val="none" w:sz="0" w:space="0" w:color="auto"/>
          </w:divBdr>
        </w:div>
      </w:divsChild>
    </w:div>
    <w:div w:id="637997730">
      <w:bodyDiv w:val="1"/>
      <w:marLeft w:val="0"/>
      <w:marRight w:val="0"/>
      <w:marTop w:val="0"/>
      <w:marBottom w:val="0"/>
      <w:divBdr>
        <w:top w:val="none" w:sz="0" w:space="0" w:color="auto"/>
        <w:left w:val="none" w:sz="0" w:space="0" w:color="auto"/>
        <w:bottom w:val="none" w:sz="0" w:space="0" w:color="auto"/>
        <w:right w:val="none" w:sz="0" w:space="0" w:color="auto"/>
      </w:divBdr>
    </w:div>
    <w:div w:id="644507315">
      <w:bodyDiv w:val="1"/>
      <w:marLeft w:val="0"/>
      <w:marRight w:val="0"/>
      <w:marTop w:val="0"/>
      <w:marBottom w:val="0"/>
      <w:divBdr>
        <w:top w:val="none" w:sz="0" w:space="0" w:color="auto"/>
        <w:left w:val="none" w:sz="0" w:space="0" w:color="auto"/>
        <w:bottom w:val="none" w:sz="0" w:space="0" w:color="auto"/>
        <w:right w:val="none" w:sz="0" w:space="0" w:color="auto"/>
      </w:divBdr>
      <w:divsChild>
        <w:div w:id="70005404">
          <w:marLeft w:val="1440"/>
          <w:marRight w:val="0"/>
          <w:marTop w:val="252"/>
          <w:marBottom w:val="0"/>
          <w:divBdr>
            <w:top w:val="none" w:sz="0" w:space="0" w:color="auto"/>
            <w:left w:val="none" w:sz="0" w:space="0" w:color="auto"/>
            <w:bottom w:val="none" w:sz="0" w:space="0" w:color="auto"/>
            <w:right w:val="none" w:sz="0" w:space="0" w:color="auto"/>
          </w:divBdr>
        </w:div>
        <w:div w:id="600376762">
          <w:marLeft w:val="720"/>
          <w:marRight w:val="0"/>
          <w:marTop w:val="276"/>
          <w:marBottom w:val="0"/>
          <w:divBdr>
            <w:top w:val="none" w:sz="0" w:space="0" w:color="auto"/>
            <w:left w:val="none" w:sz="0" w:space="0" w:color="auto"/>
            <w:bottom w:val="none" w:sz="0" w:space="0" w:color="auto"/>
            <w:right w:val="none" w:sz="0" w:space="0" w:color="auto"/>
          </w:divBdr>
        </w:div>
        <w:div w:id="645744941">
          <w:marLeft w:val="1440"/>
          <w:marRight w:val="0"/>
          <w:marTop w:val="252"/>
          <w:marBottom w:val="0"/>
          <w:divBdr>
            <w:top w:val="none" w:sz="0" w:space="0" w:color="auto"/>
            <w:left w:val="none" w:sz="0" w:space="0" w:color="auto"/>
            <w:bottom w:val="none" w:sz="0" w:space="0" w:color="auto"/>
            <w:right w:val="none" w:sz="0" w:space="0" w:color="auto"/>
          </w:divBdr>
        </w:div>
        <w:div w:id="1080248631">
          <w:marLeft w:val="720"/>
          <w:marRight w:val="0"/>
          <w:marTop w:val="276"/>
          <w:marBottom w:val="0"/>
          <w:divBdr>
            <w:top w:val="none" w:sz="0" w:space="0" w:color="auto"/>
            <w:left w:val="none" w:sz="0" w:space="0" w:color="auto"/>
            <w:bottom w:val="none" w:sz="0" w:space="0" w:color="auto"/>
            <w:right w:val="none" w:sz="0" w:space="0" w:color="auto"/>
          </w:divBdr>
        </w:div>
        <w:div w:id="2017221196">
          <w:marLeft w:val="1440"/>
          <w:marRight w:val="0"/>
          <w:marTop w:val="252"/>
          <w:marBottom w:val="0"/>
          <w:divBdr>
            <w:top w:val="none" w:sz="0" w:space="0" w:color="auto"/>
            <w:left w:val="none" w:sz="0" w:space="0" w:color="auto"/>
            <w:bottom w:val="none" w:sz="0" w:space="0" w:color="auto"/>
            <w:right w:val="none" w:sz="0" w:space="0" w:color="auto"/>
          </w:divBdr>
        </w:div>
        <w:div w:id="2083140981">
          <w:marLeft w:val="1440"/>
          <w:marRight w:val="0"/>
          <w:marTop w:val="252"/>
          <w:marBottom w:val="0"/>
          <w:divBdr>
            <w:top w:val="none" w:sz="0" w:space="0" w:color="auto"/>
            <w:left w:val="none" w:sz="0" w:space="0" w:color="auto"/>
            <w:bottom w:val="none" w:sz="0" w:space="0" w:color="auto"/>
            <w:right w:val="none" w:sz="0" w:space="0" w:color="auto"/>
          </w:divBdr>
        </w:div>
      </w:divsChild>
    </w:div>
    <w:div w:id="651519093">
      <w:bodyDiv w:val="1"/>
      <w:marLeft w:val="0"/>
      <w:marRight w:val="0"/>
      <w:marTop w:val="0"/>
      <w:marBottom w:val="0"/>
      <w:divBdr>
        <w:top w:val="none" w:sz="0" w:space="0" w:color="auto"/>
        <w:left w:val="none" w:sz="0" w:space="0" w:color="auto"/>
        <w:bottom w:val="none" w:sz="0" w:space="0" w:color="auto"/>
        <w:right w:val="none" w:sz="0" w:space="0" w:color="auto"/>
      </w:divBdr>
      <w:divsChild>
        <w:div w:id="1222204965">
          <w:marLeft w:val="461"/>
          <w:marRight w:val="0"/>
          <w:marTop w:val="200"/>
          <w:marBottom w:val="0"/>
          <w:divBdr>
            <w:top w:val="none" w:sz="0" w:space="0" w:color="auto"/>
            <w:left w:val="none" w:sz="0" w:space="0" w:color="auto"/>
            <w:bottom w:val="none" w:sz="0" w:space="0" w:color="auto"/>
            <w:right w:val="none" w:sz="0" w:space="0" w:color="auto"/>
          </w:divBdr>
        </w:div>
        <w:div w:id="1495411472">
          <w:marLeft w:val="461"/>
          <w:marRight w:val="0"/>
          <w:marTop w:val="200"/>
          <w:marBottom w:val="0"/>
          <w:divBdr>
            <w:top w:val="none" w:sz="0" w:space="0" w:color="auto"/>
            <w:left w:val="none" w:sz="0" w:space="0" w:color="auto"/>
            <w:bottom w:val="none" w:sz="0" w:space="0" w:color="auto"/>
            <w:right w:val="none" w:sz="0" w:space="0" w:color="auto"/>
          </w:divBdr>
        </w:div>
      </w:divsChild>
    </w:div>
    <w:div w:id="652953595">
      <w:bodyDiv w:val="1"/>
      <w:marLeft w:val="0"/>
      <w:marRight w:val="0"/>
      <w:marTop w:val="0"/>
      <w:marBottom w:val="0"/>
      <w:divBdr>
        <w:top w:val="none" w:sz="0" w:space="0" w:color="auto"/>
        <w:left w:val="none" w:sz="0" w:space="0" w:color="auto"/>
        <w:bottom w:val="none" w:sz="0" w:space="0" w:color="auto"/>
        <w:right w:val="none" w:sz="0" w:space="0" w:color="auto"/>
      </w:divBdr>
      <w:divsChild>
        <w:div w:id="2080321270">
          <w:marLeft w:val="360"/>
          <w:marRight w:val="0"/>
          <w:marTop w:val="180"/>
          <w:marBottom w:val="0"/>
          <w:divBdr>
            <w:top w:val="none" w:sz="0" w:space="0" w:color="auto"/>
            <w:left w:val="none" w:sz="0" w:space="0" w:color="auto"/>
            <w:bottom w:val="none" w:sz="0" w:space="0" w:color="auto"/>
            <w:right w:val="none" w:sz="0" w:space="0" w:color="auto"/>
          </w:divBdr>
        </w:div>
        <w:div w:id="1862236404">
          <w:marLeft w:val="720"/>
          <w:marRight w:val="0"/>
          <w:marTop w:val="180"/>
          <w:marBottom w:val="0"/>
          <w:divBdr>
            <w:top w:val="none" w:sz="0" w:space="0" w:color="auto"/>
            <w:left w:val="none" w:sz="0" w:space="0" w:color="auto"/>
            <w:bottom w:val="none" w:sz="0" w:space="0" w:color="auto"/>
            <w:right w:val="none" w:sz="0" w:space="0" w:color="auto"/>
          </w:divBdr>
        </w:div>
        <w:div w:id="1167944556">
          <w:marLeft w:val="360"/>
          <w:marRight w:val="0"/>
          <w:marTop w:val="180"/>
          <w:marBottom w:val="0"/>
          <w:divBdr>
            <w:top w:val="none" w:sz="0" w:space="0" w:color="auto"/>
            <w:left w:val="none" w:sz="0" w:space="0" w:color="auto"/>
            <w:bottom w:val="none" w:sz="0" w:space="0" w:color="auto"/>
            <w:right w:val="none" w:sz="0" w:space="0" w:color="auto"/>
          </w:divBdr>
        </w:div>
        <w:div w:id="1957254313">
          <w:marLeft w:val="1440"/>
          <w:marRight w:val="0"/>
          <w:marTop w:val="180"/>
          <w:marBottom w:val="0"/>
          <w:divBdr>
            <w:top w:val="none" w:sz="0" w:space="0" w:color="auto"/>
            <w:left w:val="none" w:sz="0" w:space="0" w:color="auto"/>
            <w:bottom w:val="none" w:sz="0" w:space="0" w:color="auto"/>
            <w:right w:val="none" w:sz="0" w:space="0" w:color="auto"/>
          </w:divBdr>
        </w:div>
        <w:div w:id="1651206683">
          <w:marLeft w:val="1440"/>
          <w:marRight w:val="0"/>
          <w:marTop w:val="180"/>
          <w:marBottom w:val="0"/>
          <w:divBdr>
            <w:top w:val="none" w:sz="0" w:space="0" w:color="auto"/>
            <w:left w:val="none" w:sz="0" w:space="0" w:color="auto"/>
            <w:bottom w:val="none" w:sz="0" w:space="0" w:color="auto"/>
            <w:right w:val="none" w:sz="0" w:space="0" w:color="auto"/>
          </w:divBdr>
        </w:div>
        <w:div w:id="533884319">
          <w:marLeft w:val="360"/>
          <w:marRight w:val="0"/>
          <w:marTop w:val="180"/>
          <w:marBottom w:val="0"/>
          <w:divBdr>
            <w:top w:val="none" w:sz="0" w:space="0" w:color="auto"/>
            <w:left w:val="none" w:sz="0" w:space="0" w:color="auto"/>
            <w:bottom w:val="none" w:sz="0" w:space="0" w:color="auto"/>
            <w:right w:val="none" w:sz="0" w:space="0" w:color="auto"/>
          </w:divBdr>
        </w:div>
      </w:divsChild>
    </w:div>
    <w:div w:id="655962751">
      <w:bodyDiv w:val="1"/>
      <w:marLeft w:val="0"/>
      <w:marRight w:val="0"/>
      <w:marTop w:val="0"/>
      <w:marBottom w:val="0"/>
      <w:divBdr>
        <w:top w:val="none" w:sz="0" w:space="0" w:color="auto"/>
        <w:left w:val="none" w:sz="0" w:space="0" w:color="auto"/>
        <w:bottom w:val="none" w:sz="0" w:space="0" w:color="auto"/>
        <w:right w:val="none" w:sz="0" w:space="0" w:color="auto"/>
      </w:divBdr>
    </w:div>
    <w:div w:id="668143967">
      <w:bodyDiv w:val="1"/>
      <w:marLeft w:val="0"/>
      <w:marRight w:val="0"/>
      <w:marTop w:val="0"/>
      <w:marBottom w:val="0"/>
      <w:divBdr>
        <w:top w:val="none" w:sz="0" w:space="0" w:color="auto"/>
        <w:left w:val="none" w:sz="0" w:space="0" w:color="auto"/>
        <w:bottom w:val="none" w:sz="0" w:space="0" w:color="auto"/>
        <w:right w:val="none" w:sz="0" w:space="0" w:color="auto"/>
      </w:divBdr>
    </w:div>
    <w:div w:id="672491043">
      <w:bodyDiv w:val="1"/>
      <w:marLeft w:val="0"/>
      <w:marRight w:val="0"/>
      <w:marTop w:val="0"/>
      <w:marBottom w:val="0"/>
      <w:divBdr>
        <w:top w:val="none" w:sz="0" w:space="0" w:color="auto"/>
        <w:left w:val="none" w:sz="0" w:space="0" w:color="auto"/>
        <w:bottom w:val="none" w:sz="0" w:space="0" w:color="auto"/>
        <w:right w:val="none" w:sz="0" w:space="0" w:color="auto"/>
      </w:divBdr>
    </w:div>
    <w:div w:id="674890451">
      <w:bodyDiv w:val="1"/>
      <w:marLeft w:val="0"/>
      <w:marRight w:val="0"/>
      <w:marTop w:val="0"/>
      <w:marBottom w:val="0"/>
      <w:divBdr>
        <w:top w:val="none" w:sz="0" w:space="0" w:color="auto"/>
        <w:left w:val="none" w:sz="0" w:space="0" w:color="auto"/>
        <w:bottom w:val="none" w:sz="0" w:space="0" w:color="auto"/>
        <w:right w:val="none" w:sz="0" w:space="0" w:color="auto"/>
      </w:divBdr>
    </w:div>
    <w:div w:id="676814512">
      <w:bodyDiv w:val="1"/>
      <w:marLeft w:val="0"/>
      <w:marRight w:val="0"/>
      <w:marTop w:val="0"/>
      <w:marBottom w:val="0"/>
      <w:divBdr>
        <w:top w:val="none" w:sz="0" w:space="0" w:color="auto"/>
        <w:left w:val="none" w:sz="0" w:space="0" w:color="auto"/>
        <w:bottom w:val="none" w:sz="0" w:space="0" w:color="auto"/>
        <w:right w:val="none" w:sz="0" w:space="0" w:color="auto"/>
      </w:divBdr>
    </w:div>
    <w:div w:id="680395850">
      <w:bodyDiv w:val="1"/>
      <w:marLeft w:val="0"/>
      <w:marRight w:val="0"/>
      <w:marTop w:val="0"/>
      <w:marBottom w:val="0"/>
      <w:divBdr>
        <w:top w:val="none" w:sz="0" w:space="0" w:color="auto"/>
        <w:left w:val="none" w:sz="0" w:space="0" w:color="auto"/>
        <w:bottom w:val="none" w:sz="0" w:space="0" w:color="auto"/>
        <w:right w:val="none" w:sz="0" w:space="0" w:color="auto"/>
      </w:divBdr>
      <w:divsChild>
        <w:div w:id="1884443502">
          <w:marLeft w:val="461"/>
          <w:marRight w:val="0"/>
          <w:marTop w:val="200"/>
          <w:marBottom w:val="0"/>
          <w:divBdr>
            <w:top w:val="none" w:sz="0" w:space="0" w:color="auto"/>
            <w:left w:val="none" w:sz="0" w:space="0" w:color="auto"/>
            <w:bottom w:val="none" w:sz="0" w:space="0" w:color="auto"/>
            <w:right w:val="none" w:sz="0" w:space="0" w:color="auto"/>
          </w:divBdr>
        </w:div>
        <w:div w:id="1744600294">
          <w:marLeft w:val="461"/>
          <w:marRight w:val="0"/>
          <w:marTop w:val="200"/>
          <w:marBottom w:val="0"/>
          <w:divBdr>
            <w:top w:val="none" w:sz="0" w:space="0" w:color="auto"/>
            <w:left w:val="none" w:sz="0" w:space="0" w:color="auto"/>
            <w:bottom w:val="none" w:sz="0" w:space="0" w:color="auto"/>
            <w:right w:val="none" w:sz="0" w:space="0" w:color="auto"/>
          </w:divBdr>
        </w:div>
      </w:divsChild>
    </w:div>
    <w:div w:id="683096494">
      <w:bodyDiv w:val="1"/>
      <w:marLeft w:val="0"/>
      <w:marRight w:val="0"/>
      <w:marTop w:val="0"/>
      <w:marBottom w:val="0"/>
      <w:divBdr>
        <w:top w:val="none" w:sz="0" w:space="0" w:color="auto"/>
        <w:left w:val="none" w:sz="0" w:space="0" w:color="auto"/>
        <w:bottom w:val="none" w:sz="0" w:space="0" w:color="auto"/>
        <w:right w:val="none" w:sz="0" w:space="0" w:color="auto"/>
      </w:divBdr>
    </w:div>
    <w:div w:id="685785325">
      <w:bodyDiv w:val="1"/>
      <w:marLeft w:val="0"/>
      <w:marRight w:val="0"/>
      <w:marTop w:val="0"/>
      <w:marBottom w:val="0"/>
      <w:divBdr>
        <w:top w:val="none" w:sz="0" w:space="0" w:color="auto"/>
        <w:left w:val="none" w:sz="0" w:space="0" w:color="auto"/>
        <w:bottom w:val="none" w:sz="0" w:space="0" w:color="auto"/>
        <w:right w:val="none" w:sz="0" w:space="0" w:color="auto"/>
      </w:divBdr>
      <w:divsChild>
        <w:div w:id="117071329">
          <w:marLeft w:val="547"/>
          <w:marRight w:val="0"/>
          <w:marTop w:val="115"/>
          <w:marBottom w:val="0"/>
          <w:divBdr>
            <w:top w:val="none" w:sz="0" w:space="0" w:color="auto"/>
            <w:left w:val="none" w:sz="0" w:space="0" w:color="auto"/>
            <w:bottom w:val="none" w:sz="0" w:space="0" w:color="auto"/>
            <w:right w:val="none" w:sz="0" w:space="0" w:color="auto"/>
          </w:divBdr>
        </w:div>
        <w:div w:id="1367826216">
          <w:marLeft w:val="547"/>
          <w:marRight w:val="0"/>
          <w:marTop w:val="115"/>
          <w:marBottom w:val="0"/>
          <w:divBdr>
            <w:top w:val="none" w:sz="0" w:space="0" w:color="auto"/>
            <w:left w:val="none" w:sz="0" w:space="0" w:color="auto"/>
            <w:bottom w:val="none" w:sz="0" w:space="0" w:color="auto"/>
            <w:right w:val="none" w:sz="0" w:space="0" w:color="auto"/>
          </w:divBdr>
        </w:div>
        <w:div w:id="680619938">
          <w:marLeft w:val="547"/>
          <w:marRight w:val="0"/>
          <w:marTop w:val="115"/>
          <w:marBottom w:val="0"/>
          <w:divBdr>
            <w:top w:val="none" w:sz="0" w:space="0" w:color="auto"/>
            <w:left w:val="none" w:sz="0" w:space="0" w:color="auto"/>
            <w:bottom w:val="none" w:sz="0" w:space="0" w:color="auto"/>
            <w:right w:val="none" w:sz="0" w:space="0" w:color="auto"/>
          </w:divBdr>
        </w:div>
        <w:div w:id="430903611">
          <w:marLeft w:val="547"/>
          <w:marRight w:val="0"/>
          <w:marTop w:val="115"/>
          <w:marBottom w:val="0"/>
          <w:divBdr>
            <w:top w:val="none" w:sz="0" w:space="0" w:color="auto"/>
            <w:left w:val="none" w:sz="0" w:space="0" w:color="auto"/>
            <w:bottom w:val="none" w:sz="0" w:space="0" w:color="auto"/>
            <w:right w:val="none" w:sz="0" w:space="0" w:color="auto"/>
          </w:divBdr>
        </w:div>
        <w:div w:id="1029061896">
          <w:marLeft w:val="547"/>
          <w:marRight w:val="0"/>
          <w:marTop w:val="115"/>
          <w:marBottom w:val="0"/>
          <w:divBdr>
            <w:top w:val="none" w:sz="0" w:space="0" w:color="auto"/>
            <w:left w:val="none" w:sz="0" w:space="0" w:color="auto"/>
            <w:bottom w:val="none" w:sz="0" w:space="0" w:color="auto"/>
            <w:right w:val="none" w:sz="0" w:space="0" w:color="auto"/>
          </w:divBdr>
        </w:div>
        <w:div w:id="254018061">
          <w:marLeft w:val="547"/>
          <w:marRight w:val="0"/>
          <w:marTop w:val="115"/>
          <w:marBottom w:val="0"/>
          <w:divBdr>
            <w:top w:val="none" w:sz="0" w:space="0" w:color="auto"/>
            <w:left w:val="none" w:sz="0" w:space="0" w:color="auto"/>
            <w:bottom w:val="none" w:sz="0" w:space="0" w:color="auto"/>
            <w:right w:val="none" w:sz="0" w:space="0" w:color="auto"/>
          </w:divBdr>
        </w:div>
      </w:divsChild>
    </w:div>
    <w:div w:id="687491364">
      <w:bodyDiv w:val="1"/>
      <w:marLeft w:val="0"/>
      <w:marRight w:val="0"/>
      <w:marTop w:val="0"/>
      <w:marBottom w:val="0"/>
      <w:divBdr>
        <w:top w:val="none" w:sz="0" w:space="0" w:color="auto"/>
        <w:left w:val="none" w:sz="0" w:space="0" w:color="auto"/>
        <w:bottom w:val="none" w:sz="0" w:space="0" w:color="auto"/>
        <w:right w:val="none" w:sz="0" w:space="0" w:color="auto"/>
      </w:divBdr>
    </w:div>
    <w:div w:id="691228647">
      <w:bodyDiv w:val="1"/>
      <w:marLeft w:val="0"/>
      <w:marRight w:val="0"/>
      <w:marTop w:val="0"/>
      <w:marBottom w:val="0"/>
      <w:divBdr>
        <w:top w:val="none" w:sz="0" w:space="0" w:color="auto"/>
        <w:left w:val="none" w:sz="0" w:space="0" w:color="auto"/>
        <w:bottom w:val="none" w:sz="0" w:space="0" w:color="auto"/>
        <w:right w:val="none" w:sz="0" w:space="0" w:color="auto"/>
      </w:divBdr>
      <w:divsChild>
        <w:div w:id="1848711868">
          <w:marLeft w:val="720"/>
          <w:marRight w:val="0"/>
          <w:marTop w:val="200"/>
          <w:marBottom w:val="0"/>
          <w:divBdr>
            <w:top w:val="none" w:sz="0" w:space="0" w:color="auto"/>
            <w:left w:val="none" w:sz="0" w:space="0" w:color="auto"/>
            <w:bottom w:val="none" w:sz="0" w:space="0" w:color="auto"/>
            <w:right w:val="none" w:sz="0" w:space="0" w:color="auto"/>
          </w:divBdr>
        </w:div>
      </w:divsChild>
    </w:div>
    <w:div w:id="692417749">
      <w:bodyDiv w:val="1"/>
      <w:marLeft w:val="0"/>
      <w:marRight w:val="0"/>
      <w:marTop w:val="0"/>
      <w:marBottom w:val="0"/>
      <w:divBdr>
        <w:top w:val="none" w:sz="0" w:space="0" w:color="auto"/>
        <w:left w:val="none" w:sz="0" w:space="0" w:color="auto"/>
        <w:bottom w:val="none" w:sz="0" w:space="0" w:color="auto"/>
        <w:right w:val="none" w:sz="0" w:space="0" w:color="auto"/>
      </w:divBdr>
      <w:divsChild>
        <w:div w:id="940991738">
          <w:marLeft w:val="1267"/>
          <w:marRight w:val="0"/>
          <w:marTop w:val="288"/>
          <w:marBottom w:val="0"/>
          <w:divBdr>
            <w:top w:val="none" w:sz="0" w:space="0" w:color="auto"/>
            <w:left w:val="none" w:sz="0" w:space="0" w:color="auto"/>
            <w:bottom w:val="none" w:sz="0" w:space="0" w:color="auto"/>
            <w:right w:val="none" w:sz="0" w:space="0" w:color="auto"/>
          </w:divBdr>
        </w:div>
        <w:div w:id="1739747397">
          <w:marLeft w:val="1987"/>
          <w:marRight w:val="0"/>
          <w:marTop w:val="240"/>
          <w:marBottom w:val="0"/>
          <w:divBdr>
            <w:top w:val="none" w:sz="0" w:space="0" w:color="auto"/>
            <w:left w:val="none" w:sz="0" w:space="0" w:color="auto"/>
            <w:bottom w:val="none" w:sz="0" w:space="0" w:color="auto"/>
            <w:right w:val="none" w:sz="0" w:space="0" w:color="auto"/>
          </w:divBdr>
        </w:div>
        <w:div w:id="1772435174">
          <w:marLeft w:val="1267"/>
          <w:marRight w:val="0"/>
          <w:marTop w:val="288"/>
          <w:marBottom w:val="0"/>
          <w:divBdr>
            <w:top w:val="none" w:sz="0" w:space="0" w:color="auto"/>
            <w:left w:val="none" w:sz="0" w:space="0" w:color="auto"/>
            <w:bottom w:val="none" w:sz="0" w:space="0" w:color="auto"/>
            <w:right w:val="none" w:sz="0" w:space="0" w:color="auto"/>
          </w:divBdr>
        </w:div>
        <w:div w:id="1794209681">
          <w:marLeft w:val="1987"/>
          <w:marRight w:val="0"/>
          <w:marTop w:val="240"/>
          <w:marBottom w:val="0"/>
          <w:divBdr>
            <w:top w:val="none" w:sz="0" w:space="0" w:color="auto"/>
            <w:left w:val="none" w:sz="0" w:space="0" w:color="auto"/>
            <w:bottom w:val="none" w:sz="0" w:space="0" w:color="auto"/>
            <w:right w:val="none" w:sz="0" w:space="0" w:color="auto"/>
          </w:divBdr>
        </w:div>
      </w:divsChild>
    </w:div>
    <w:div w:id="713239342">
      <w:bodyDiv w:val="1"/>
      <w:marLeft w:val="0"/>
      <w:marRight w:val="0"/>
      <w:marTop w:val="0"/>
      <w:marBottom w:val="0"/>
      <w:divBdr>
        <w:top w:val="none" w:sz="0" w:space="0" w:color="auto"/>
        <w:left w:val="none" w:sz="0" w:space="0" w:color="auto"/>
        <w:bottom w:val="none" w:sz="0" w:space="0" w:color="auto"/>
        <w:right w:val="none" w:sz="0" w:space="0" w:color="auto"/>
      </w:divBdr>
      <w:divsChild>
        <w:div w:id="1403410207">
          <w:marLeft w:val="360"/>
          <w:marRight w:val="0"/>
          <w:marTop w:val="200"/>
          <w:marBottom w:val="360"/>
          <w:divBdr>
            <w:top w:val="none" w:sz="0" w:space="0" w:color="auto"/>
            <w:left w:val="none" w:sz="0" w:space="0" w:color="auto"/>
            <w:bottom w:val="none" w:sz="0" w:space="0" w:color="auto"/>
            <w:right w:val="none" w:sz="0" w:space="0" w:color="auto"/>
          </w:divBdr>
        </w:div>
        <w:div w:id="1469323417">
          <w:marLeft w:val="360"/>
          <w:marRight w:val="0"/>
          <w:marTop w:val="200"/>
          <w:marBottom w:val="360"/>
          <w:divBdr>
            <w:top w:val="none" w:sz="0" w:space="0" w:color="auto"/>
            <w:left w:val="none" w:sz="0" w:space="0" w:color="auto"/>
            <w:bottom w:val="none" w:sz="0" w:space="0" w:color="auto"/>
            <w:right w:val="none" w:sz="0" w:space="0" w:color="auto"/>
          </w:divBdr>
        </w:div>
        <w:div w:id="1709067757">
          <w:marLeft w:val="360"/>
          <w:marRight w:val="0"/>
          <w:marTop w:val="200"/>
          <w:marBottom w:val="360"/>
          <w:divBdr>
            <w:top w:val="none" w:sz="0" w:space="0" w:color="auto"/>
            <w:left w:val="none" w:sz="0" w:space="0" w:color="auto"/>
            <w:bottom w:val="none" w:sz="0" w:space="0" w:color="auto"/>
            <w:right w:val="none" w:sz="0" w:space="0" w:color="auto"/>
          </w:divBdr>
        </w:div>
      </w:divsChild>
    </w:div>
    <w:div w:id="730350479">
      <w:bodyDiv w:val="1"/>
      <w:marLeft w:val="0"/>
      <w:marRight w:val="0"/>
      <w:marTop w:val="0"/>
      <w:marBottom w:val="0"/>
      <w:divBdr>
        <w:top w:val="none" w:sz="0" w:space="0" w:color="auto"/>
        <w:left w:val="none" w:sz="0" w:space="0" w:color="auto"/>
        <w:bottom w:val="none" w:sz="0" w:space="0" w:color="auto"/>
        <w:right w:val="none" w:sz="0" w:space="0" w:color="auto"/>
      </w:divBdr>
    </w:div>
    <w:div w:id="734668743">
      <w:bodyDiv w:val="1"/>
      <w:marLeft w:val="0"/>
      <w:marRight w:val="0"/>
      <w:marTop w:val="0"/>
      <w:marBottom w:val="0"/>
      <w:divBdr>
        <w:top w:val="none" w:sz="0" w:space="0" w:color="auto"/>
        <w:left w:val="none" w:sz="0" w:space="0" w:color="auto"/>
        <w:bottom w:val="none" w:sz="0" w:space="0" w:color="auto"/>
        <w:right w:val="none" w:sz="0" w:space="0" w:color="auto"/>
      </w:divBdr>
      <w:divsChild>
        <w:div w:id="1884705419">
          <w:marLeft w:val="360"/>
          <w:marRight w:val="0"/>
          <w:marTop w:val="180"/>
          <w:marBottom w:val="0"/>
          <w:divBdr>
            <w:top w:val="none" w:sz="0" w:space="0" w:color="auto"/>
            <w:left w:val="none" w:sz="0" w:space="0" w:color="auto"/>
            <w:bottom w:val="none" w:sz="0" w:space="0" w:color="auto"/>
            <w:right w:val="none" w:sz="0" w:space="0" w:color="auto"/>
          </w:divBdr>
        </w:div>
        <w:div w:id="441608215">
          <w:marLeft w:val="360"/>
          <w:marRight w:val="0"/>
          <w:marTop w:val="180"/>
          <w:marBottom w:val="0"/>
          <w:divBdr>
            <w:top w:val="none" w:sz="0" w:space="0" w:color="auto"/>
            <w:left w:val="none" w:sz="0" w:space="0" w:color="auto"/>
            <w:bottom w:val="none" w:sz="0" w:space="0" w:color="auto"/>
            <w:right w:val="none" w:sz="0" w:space="0" w:color="auto"/>
          </w:divBdr>
        </w:div>
        <w:div w:id="1180003369">
          <w:marLeft w:val="360"/>
          <w:marRight w:val="0"/>
          <w:marTop w:val="180"/>
          <w:marBottom w:val="0"/>
          <w:divBdr>
            <w:top w:val="none" w:sz="0" w:space="0" w:color="auto"/>
            <w:left w:val="none" w:sz="0" w:space="0" w:color="auto"/>
            <w:bottom w:val="none" w:sz="0" w:space="0" w:color="auto"/>
            <w:right w:val="none" w:sz="0" w:space="0" w:color="auto"/>
          </w:divBdr>
        </w:div>
        <w:div w:id="227961575">
          <w:marLeft w:val="720"/>
          <w:marRight w:val="0"/>
          <w:marTop w:val="180"/>
          <w:marBottom w:val="0"/>
          <w:divBdr>
            <w:top w:val="none" w:sz="0" w:space="0" w:color="auto"/>
            <w:left w:val="none" w:sz="0" w:space="0" w:color="auto"/>
            <w:bottom w:val="none" w:sz="0" w:space="0" w:color="auto"/>
            <w:right w:val="none" w:sz="0" w:space="0" w:color="auto"/>
          </w:divBdr>
        </w:div>
        <w:div w:id="2039507406">
          <w:marLeft w:val="360"/>
          <w:marRight w:val="0"/>
          <w:marTop w:val="180"/>
          <w:marBottom w:val="0"/>
          <w:divBdr>
            <w:top w:val="none" w:sz="0" w:space="0" w:color="auto"/>
            <w:left w:val="none" w:sz="0" w:space="0" w:color="auto"/>
            <w:bottom w:val="none" w:sz="0" w:space="0" w:color="auto"/>
            <w:right w:val="none" w:sz="0" w:space="0" w:color="auto"/>
          </w:divBdr>
        </w:div>
        <w:div w:id="1569270841">
          <w:marLeft w:val="360"/>
          <w:marRight w:val="0"/>
          <w:marTop w:val="180"/>
          <w:marBottom w:val="0"/>
          <w:divBdr>
            <w:top w:val="none" w:sz="0" w:space="0" w:color="auto"/>
            <w:left w:val="none" w:sz="0" w:space="0" w:color="auto"/>
            <w:bottom w:val="none" w:sz="0" w:space="0" w:color="auto"/>
            <w:right w:val="none" w:sz="0" w:space="0" w:color="auto"/>
          </w:divBdr>
        </w:div>
      </w:divsChild>
    </w:div>
    <w:div w:id="741488330">
      <w:bodyDiv w:val="1"/>
      <w:marLeft w:val="0"/>
      <w:marRight w:val="0"/>
      <w:marTop w:val="0"/>
      <w:marBottom w:val="0"/>
      <w:divBdr>
        <w:top w:val="none" w:sz="0" w:space="0" w:color="auto"/>
        <w:left w:val="none" w:sz="0" w:space="0" w:color="auto"/>
        <w:bottom w:val="none" w:sz="0" w:space="0" w:color="auto"/>
        <w:right w:val="none" w:sz="0" w:space="0" w:color="auto"/>
      </w:divBdr>
      <w:divsChild>
        <w:div w:id="781270595">
          <w:marLeft w:val="0"/>
          <w:marRight w:val="0"/>
          <w:marTop w:val="328"/>
          <w:marBottom w:val="0"/>
          <w:divBdr>
            <w:top w:val="none" w:sz="0" w:space="0" w:color="auto"/>
            <w:left w:val="none" w:sz="0" w:space="0" w:color="auto"/>
            <w:bottom w:val="none" w:sz="0" w:space="0" w:color="auto"/>
            <w:right w:val="none" w:sz="0" w:space="0" w:color="auto"/>
          </w:divBdr>
        </w:div>
        <w:div w:id="1584147961">
          <w:marLeft w:val="0"/>
          <w:marRight w:val="0"/>
          <w:marTop w:val="328"/>
          <w:marBottom w:val="0"/>
          <w:divBdr>
            <w:top w:val="none" w:sz="0" w:space="0" w:color="auto"/>
            <w:left w:val="none" w:sz="0" w:space="0" w:color="auto"/>
            <w:bottom w:val="none" w:sz="0" w:space="0" w:color="auto"/>
            <w:right w:val="none" w:sz="0" w:space="0" w:color="auto"/>
          </w:divBdr>
        </w:div>
      </w:divsChild>
    </w:div>
    <w:div w:id="745491752">
      <w:bodyDiv w:val="1"/>
      <w:marLeft w:val="0"/>
      <w:marRight w:val="0"/>
      <w:marTop w:val="0"/>
      <w:marBottom w:val="0"/>
      <w:divBdr>
        <w:top w:val="none" w:sz="0" w:space="0" w:color="auto"/>
        <w:left w:val="none" w:sz="0" w:space="0" w:color="auto"/>
        <w:bottom w:val="none" w:sz="0" w:space="0" w:color="auto"/>
        <w:right w:val="none" w:sz="0" w:space="0" w:color="auto"/>
      </w:divBdr>
    </w:div>
    <w:div w:id="746466315">
      <w:bodyDiv w:val="1"/>
      <w:marLeft w:val="0"/>
      <w:marRight w:val="0"/>
      <w:marTop w:val="0"/>
      <w:marBottom w:val="0"/>
      <w:divBdr>
        <w:top w:val="none" w:sz="0" w:space="0" w:color="auto"/>
        <w:left w:val="none" w:sz="0" w:space="0" w:color="auto"/>
        <w:bottom w:val="none" w:sz="0" w:space="0" w:color="auto"/>
        <w:right w:val="none" w:sz="0" w:space="0" w:color="auto"/>
      </w:divBdr>
      <w:divsChild>
        <w:div w:id="1303778076">
          <w:marLeft w:val="806"/>
          <w:marRight w:val="0"/>
          <w:marTop w:val="134"/>
          <w:marBottom w:val="0"/>
          <w:divBdr>
            <w:top w:val="none" w:sz="0" w:space="0" w:color="auto"/>
            <w:left w:val="none" w:sz="0" w:space="0" w:color="auto"/>
            <w:bottom w:val="none" w:sz="0" w:space="0" w:color="auto"/>
            <w:right w:val="none" w:sz="0" w:space="0" w:color="auto"/>
          </w:divBdr>
        </w:div>
        <w:div w:id="2628389">
          <w:marLeft w:val="806"/>
          <w:marRight w:val="0"/>
          <w:marTop w:val="134"/>
          <w:marBottom w:val="0"/>
          <w:divBdr>
            <w:top w:val="none" w:sz="0" w:space="0" w:color="auto"/>
            <w:left w:val="none" w:sz="0" w:space="0" w:color="auto"/>
            <w:bottom w:val="none" w:sz="0" w:space="0" w:color="auto"/>
            <w:right w:val="none" w:sz="0" w:space="0" w:color="auto"/>
          </w:divBdr>
        </w:div>
        <w:div w:id="922832110">
          <w:marLeft w:val="806"/>
          <w:marRight w:val="0"/>
          <w:marTop w:val="134"/>
          <w:marBottom w:val="0"/>
          <w:divBdr>
            <w:top w:val="none" w:sz="0" w:space="0" w:color="auto"/>
            <w:left w:val="none" w:sz="0" w:space="0" w:color="auto"/>
            <w:bottom w:val="none" w:sz="0" w:space="0" w:color="auto"/>
            <w:right w:val="none" w:sz="0" w:space="0" w:color="auto"/>
          </w:divBdr>
        </w:div>
        <w:div w:id="524711919">
          <w:marLeft w:val="806"/>
          <w:marRight w:val="0"/>
          <w:marTop w:val="134"/>
          <w:marBottom w:val="0"/>
          <w:divBdr>
            <w:top w:val="none" w:sz="0" w:space="0" w:color="auto"/>
            <w:left w:val="none" w:sz="0" w:space="0" w:color="auto"/>
            <w:bottom w:val="none" w:sz="0" w:space="0" w:color="auto"/>
            <w:right w:val="none" w:sz="0" w:space="0" w:color="auto"/>
          </w:divBdr>
        </w:div>
      </w:divsChild>
    </w:div>
    <w:div w:id="750467079">
      <w:bodyDiv w:val="1"/>
      <w:marLeft w:val="0"/>
      <w:marRight w:val="0"/>
      <w:marTop w:val="0"/>
      <w:marBottom w:val="0"/>
      <w:divBdr>
        <w:top w:val="none" w:sz="0" w:space="0" w:color="auto"/>
        <w:left w:val="none" w:sz="0" w:space="0" w:color="auto"/>
        <w:bottom w:val="none" w:sz="0" w:space="0" w:color="auto"/>
        <w:right w:val="none" w:sz="0" w:space="0" w:color="auto"/>
      </w:divBdr>
    </w:div>
    <w:div w:id="755444890">
      <w:bodyDiv w:val="1"/>
      <w:marLeft w:val="0"/>
      <w:marRight w:val="0"/>
      <w:marTop w:val="0"/>
      <w:marBottom w:val="0"/>
      <w:divBdr>
        <w:top w:val="none" w:sz="0" w:space="0" w:color="auto"/>
        <w:left w:val="none" w:sz="0" w:space="0" w:color="auto"/>
        <w:bottom w:val="none" w:sz="0" w:space="0" w:color="auto"/>
        <w:right w:val="none" w:sz="0" w:space="0" w:color="auto"/>
      </w:divBdr>
    </w:div>
    <w:div w:id="759639049">
      <w:bodyDiv w:val="1"/>
      <w:marLeft w:val="0"/>
      <w:marRight w:val="0"/>
      <w:marTop w:val="0"/>
      <w:marBottom w:val="0"/>
      <w:divBdr>
        <w:top w:val="none" w:sz="0" w:space="0" w:color="auto"/>
        <w:left w:val="none" w:sz="0" w:space="0" w:color="auto"/>
        <w:bottom w:val="none" w:sz="0" w:space="0" w:color="auto"/>
        <w:right w:val="none" w:sz="0" w:space="0" w:color="auto"/>
      </w:divBdr>
    </w:div>
    <w:div w:id="779762578">
      <w:bodyDiv w:val="1"/>
      <w:marLeft w:val="0"/>
      <w:marRight w:val="0"/>
      <w:marTop w:val="0"/>
      <w:marBottom w:val="0"/>
      <w:divBdr>
        <w:top w:val="none" w:sz="0" w:space="0" w:color="auto"/>
        <w:left w:val="none" w:sz="0" w:space="0" w:color="auto"/>
        <w:bottom w:val="none" w:sz="0" w:space="0" w:color="auto"/>
        <w:right w:val="none" w:sz="0" w:space="0" w:color="auto"/>
      </w:divBdr>
      <w:divsChild>
        <w:div w:id="123697592">
          <w:marLeft w:val="0"/>
          <w:marRight w:val="0"/>
          <w:marTop w:val="328"/>
          <w:marBottom w:val="0"/>
          <w:divBdr>
            <w:top w:val="none" w:sz="0" w:space="0" w:color="auto"/>
            <w:left w:val="none" w:sz="0" w:space="0" w:color="auto"/>
            <w:bottom w:val="none" w:sz="0" w:space="0" w:color="auto"/>
            <w:right w:val="none" w:sz="0" w:space="0" w:color="auto"/>
          </w:divBdr>
        </w:div>
      </w:divsChild>
    </w:div>
    <w:div w:id="784424440">
      <w:bodyDiv w:val="1"/>
      <w:marLeft w:val="0"/>
      <w:marRight w:val="0"/>
      <w:marTop w:val="0"/>
      <w:marBottom w:val="0"/>
      <w:divBdr>
        <w:top w:val="none" w:sz="0" w:space="0" w:color="auto"/>
        <w:left w:val="none" w:sz="0" w:space="0" w:color="auto"/>
        <w:bottom w:val="none" w:sz="0" w:space="0" w:color="auto"/>
        <w:right w:val="none" w:sz="0" w:space="0" w:color="auto"/>
      </w:divBdr>
      <w:divsChild>
        <w:div w:id="926232273">
          <w:marLeft w:val="360"/>
          <w:marRight w:val="0"/>
          <w:marTop w:val="200"/>
          <w:marBottom w:val="0"/>
          <w:divBdr>
            <w:top w:val="none" w:sz="0" w:space="0" w:color="auto"/>
            <w:left w:val="none" w:sz="0" w:space="0" w:color="auto"/>
            <w:bottom w:val="none" w:sz="0" w:space="0" w:color="auto"/>
            <w:right w:val="none" w:sz="0" w:space="0" w:color="auto"/>
          </w:divBdr>
        </w:div>
      </w:divsChild>
    </w:div>
    <w:div w:id="786317975">
      <w:bodyDiv w:val="1"/>
      <w:marLeft w:val="0"/>
      <w:marRight w:val="0"/>
      <w:marTop w:val="0"/>
      <w:marBottom w:val="0"/>
      <w:divBdr>
        <w:top w:val="none" w:sz="0" w:space="0" w:color="auto"/>
        <w:left w:val="none" w:sz="0" w:space="0" w:color="auto"/>
        <w:bottom w:val="none" w:sz="0" w:space="0" w:color="auto"/>
        <w:right w:val="none" w:sz="0" w:space="0" w:color="auto"/>
      </w:divBdr>
    </w:div>
    <w:div w:id="790899479">
      <w:bodyDiv w:val="1"/>
      <w:marLeft w:val="0"/>
      <w:marRight w:val="0"/>
      <w:marTop w:val="0"/>
      <w:marBottom w:val="0"/>
      <w:divBdr>
        <w:top w:val="none" w:sz="0" w:space="0" w:color="auto"/>
        <w:left w:val="none" w:sz="0" w:space="0" w:color="auto"/>
        <w:bottom w:val="none" w:sz="0" w:space="0" w:color="auto"/>
        <w:right w:val="none" w:sz="0" w:space="0" w:color="auto"/>
      </w:divBdr>
      <w:divsChild>
        <w:div w:id="1103761975">
          <w:marLeft w:val="547"/>
          <w:marRight w:val="0"/>
          <w:marTop w:val="0"/>
          <w:marBottom w:val="0"/>
          <w:divBdr>
            <w:top w:val="none" w:sz="0" w:space="0" w:color="auto"/>
            <w:left w:val="none" w:sz="0" w:space="0" w:color="auto"/>
            <w:bottom w:val="none" w:sz="0" w:space="0" w:color="auto"/>
            <w:right w:val="none" w:sz="0" w:space="0" w:color="auto"/>
          </w:divBdr>
        </w:div>
        <w:div w:id="1084230231">
          <w:marLeft w:val="547"/>
          <w:marRight w:val="0"/>
          <w:marTop w:val="0"/>
          <w:marBottom w:val="0"/>
          <w:divBdr>
            <w:top w:val="none" w:sz="0" w:space="0" w:color="auto"/>
            <w:left w:val="none" w:sz="0" w:space="0" w:color="auto"/>
            <w:bottom w:val="none" w:sz="0" w:space="0" w:color="auto"/>
            <w:right w:val="none" w:sz="0" w:space="0" w:color="auto"/>
          </w:divBdr>
        </w:div>
      </w:divsChild>
    </w:div>
    <w:div w:id="795760101">
      <w:bodyDiv w:val="1"/>
      <w:marLeft w:val="0"/>
      <w:marRight w:val="0"/>
      <w:marTop w:val="0"/>
      <w:marBottom w:val="0"/>
      <w:divBdr>
        <w:top w:val="none" w:sz="0" w:space="0" w:color="auto"/>
        <w:left w:val="none" w:sz="0" w:space="0" w:color="auto"/>
        <w:bottom w:val="none" w:sz="0" w:space="0" w:color="auto"/>
        <w:right w:val="none" w:sz="0" w:space="0" w:color="auto"/>
      </w:divBdr>
      <w:divsChild>
        <w:div w:id="1988434399">
          <w:marLeft w:val="360"/>
          <w:marRight w:val="0"/>
          <w:marTop w:val="200"/>
          <w:marBottom w:val="0"/>
          <w:divBdr>
            <w:top w:val="none" w:sz="0" w:space="0" w:color="auto"/>
            <w:left w:val="none" w:sz="0" w:space="0" w:color="auto"/>
            <w:bottom w:val="none" w:sz="0" w:space="0" w:color="auto"/>
            <w:right w:val="none" w:sz="0" w:space="0" w:color="auto"/>
          </w:divBdr>
        </w:div>
        <w:div w:id="434980614">
          <w:marLeft w:val="360"/>
          <w:marRight w:val="0"/>
          <w:marTop w:val="200"/>
          <w:marBottom w:val="0"/>
          <w:divBdr>
            <w:top w:val="none" w:sz="0" w:space="0" w:color="auto"/>
            <w:left w:val="none" w:sz="0" w:space="0" w:color="auto"/>
            <w:bottom w:val="none" w:sz="0" w:space="0" w:color="auto"/>
            <w:right w:val="none" w:sz="0" w:space="0" w:color="auto"/>
          </w:divBdr>
        </w:div>
        <w:div w:id="1926302598">
          <w:marLeft w:val="1080"/>
          <w:marRight w:val="0"/>
          <w:marTop w:val="100"/>
          <w:marBottom w:val="0"/>
          <w:divBdr>
            <w:top w:val="none" w:sz="0" w:space="0" w:color="auto"/>
            <w:left w:val="none" w:sz="0" w:space="0" w:color="auto"/>
            <w:bottom w:val="none" w:sz="0" w:space="0" w:color="auto"/>
            <w:right w:val="none" w:sz="0" w:space="0" w:color="auto"/>
          </w:divBdr>
        </w:div>
        <w:div w:id="1892619480">
          <w:marLeft w:val="360"/>
          <w:marRight w:val="0"/>
          <w:marTop w:val="120"/>
          <w:marBottom w:val="0"/>
          <w:divBdr>
            <w:top w:val="none" w:sz="0" w:space="0" w:color="auto"/>
            <w:left w:val="none" w:sz="0" w:space="0" w:color="auto"/>
            <w:bottom w:val="none" w:sz="0" w:space="0" w:color="auto"/>
            <w:right w:val="none" w:sz="0" w:space="0" w:color="auto"/>
          </w:divBdr>
        </w:div>
      </w:divsChild>
    </w:div>
    <w:div w:id="797836746">
      <w:bodyDiv w:val="1"/>
      <w:marLeft w:val="0"/>
      <w:marRight w:val="0"/>
      <w:marTop w:val="0"/>
      <w:marBottom w:val="0"/>
      <w:divBdr>
        <w:top w:val="none" w:sz="0" w:space="0" w:color="auto"/>
        <w:left w:val="none" w:sz="0" w:space="0" w:color="auto"/>
        <w:bottom w:val="none" w:sz="0" w:space="0" w:color="auto"/>
        <w:right w:val="none" w:sz="0" w:space="0" w:color="auto"/>
      </w:divBdr>
    </w:div>
    <w:div w:id="798570402">
      <w:bodyDiv w:val="1"/>
      <w:marLeft w:val="0"/>
      <w:marRight w:val="0"/>
      <w:marTop w:val="0"/>
      <w:marBottom w:val="0"/>
      <w:divBdr>
        <w:top w:val="none" w:sz="0" w:space="0" w:color="auto"/>
        <w:left w:val="none" w:sz="0" w:space="0" w:color="auto"/>
        <w:bottom w:val="none" w:sz="0" w:space="0" w:color="auto"/>
        <w:right w:val="none" w:sz="0" w:space="0" w:color="auto"/>
      </w:divBdr>
      <w:divsChild>
        <w:div w:id="31853636">
          <w:marLeft w:val="1267"/>
          <w:marRight w:val="0"/>
          <w:marTop w:val="240"/>
          <w:marBottom w:val="0"/>
          <w:divBdr>
            <w:top w:val="none" w:sz="0" w:space="0" w:color="auto"/>
            <w:left w:val="none" w:sz="0" w:space="0" w:color="auto"/>
            <w:bottom w:val="none" w:sz="0" w:space="0" w:color="auto"/>
            <w:right w:val="none" w:sz="0" w:space="0" w:color="auto"/>
          </w:divBdr>
        </w:div>
        <w:div w:id="682896733">
          <w:marLeft w:val="1267"/>
          <w:marRight w:val="0"/>
          <w:marTop w:val="240"/>
          <w:marBottom w:val="0"/>
          <w:divBdr>
            <w:top w:val="none" w:sz="0" w:space="0" w:color="auto"/>
            <w:left w:val="none" w:sz="0" w:space="0" w:color="auto"/>
            <w:bottom w:val="none" w:sz="0" w:space="0" w:color="auto"/>
            <w:right w:val="none" w:sz="0" w:space="0" w:color="auto"/>
          </w:divBdr>
        </w:div>
        <w:div w:id="801657020">
          <w:marLeft w:val="1267"/>
          <w:marRight w:val="0"/>
          <w:marTop w:val="240"/>
          <w:marBottom w:val="0"/>
          <w:divBdr>
            <w:top w:val="none" w:sz="0" w:space="0" w:color="auto"/>
            <w:left w:val="none" w:sz="0" w:space="0" w:color="auto"/>
            <w:bottom w:val="none" w:sz="0" w:space="0" w:color="auto"/>
            <w:right w:val="none" w:sz="0" w:space="0" w:color="auto"/>
          </w:divBdr>
        </w:div>
        <w:div w:id="925308658">
          <w:marLeft w:val="547"/>
          <w:marRight w:val="0"/>
          <w:marTop w:val="288"/>
          <w:marBottom w:val="0"/>
          <w:divBdr>
            <w:top w:val="none" w:sz="0" w:space="0" w:color="auto"/>
            <w:left w:val="none" w:sz="0" w:space="0" w:color="auto"/>
            <w:bottom w:val="none" w:sz="0" w:space="0" w:color="auto"/>
            <w:right w:val="none" w:sz="0" w:space="0" w:color="auto"/>
          </w:divBdr>
        </w:div>
        <w:div w:id="1251506055">
          <w:marLeft w:val="547"/>
          <w:marRight w:val="0"/>
          <w:marTop w:val="288"/>
          <w:marBottom w:val="0"/>
          <w:divBdr>
            <w:top w:val="none" w:sz="0" w:space="0" w:color="auto"/>
            <w:left w:val="none" w:sz="0" w:space="0" w:color="auto"/>
            <w:bottom w:val="none" w:sz="0" w:space="0" w:color="auto"/>
            <w:right w:val="none" w:sz="0" w:space="0" w:color="auto"/>
          </w:divBdr>
        </w:div>
        <w:div w:id="1282610319">
          <w:marLeft w:val="547"/>
          <w:marRight w:val="0"/>
          <w:marTop w:val="288"/>
          <w:marBottom w:val="0"/>
          <w:divBdr>
            <w:top w:val="none" w:sz="0" w:space="0" w:color="auto"/>
            <w:left w:val="none" w:sz="0" w:space="0" w:color="auto"/>
            <w:bottom w:val="none" w:sz="0" w:space="0" w:color="auto"/>
            <w:right w:val="none" w:sz="0" w:space="0" w:color="auto"/>
          </w:divBdr>
        </w:div>
        <w:div w:id="1441142999">
          <w:marLeft w:val="547"/>
          <w:marRight w:val="0"/>
          <w:marTop w:val="288"/>
          <w:marBottom w:val="0"/>
          <w:divBdr>
            <w:top w:val="none" w:sz="0" w:space="0" w:color="auto"/>
            <w:left w:val="none" w:sz="0" w:space="0" w:color="auto"/>
            <w:bottom w:val="none" w:sz="0" w:space="0" w:color="auto"/>
            <w:right w:val="none" w:sz="0" w:space="0" w:color="auto"/>
          </w:divBdr>
        </w:div>
      </w:divsChild>
    </w:div>
    <w:div w:id="804279114">
      <w:bodyDiv w:val="1"/>
      <w:marLeft w:val="0"/>
      <w:marRight w:val="0"/>
      <w:marTop w:val="0"/>
      <w:marBottom w:val="0"/>
      <w:divBdr>
        <w:top w:val="none" w:sz="0" w:space="0" w:color="auto"/>
        <w:left w:val="none" w:sz="0" w:space="0" w:color="auto"/>
        <w:bottom w:val="none" w:sz="0" w:space="0" w:color="auto"/>
        <w:right w:val="none" w:sz="0" w:space="0" w:color="auto"/>
      </w:divBdr>
    </w:div>
    <w:div w:id="804734455">
      <w:bodyDiv w:val="1"/>
      <w:marLeft w:val="0"/>
      <w:marRight w:val="0"/>
      <w:marTop w:val="0"/>
      <w:marBottom w:val="0"/>
      <w:divBdr>
        <w:top w:val="none" w:sz="0" w:space="0" w:color="auto"/>
        <w:left w:val="none" w:sz="0" w:space="0" w:color="auto"/>
        <w:bottom w:val="none" w:sz="0" w:space="0" w:color="auto"/>
        <w:right w:val="none" w:sz="0" w:space="0" w:color="auto"/>
      </w:divBdr>
      <w:divsChild>
        <w:div w:id="1930576311">
          <w:marLeft w:val="0"/>
          <w:marRight w:val="0"/>
          <w:marTop w:val="328"/>
          <w:marBottom w:val="0"/>
          <w:divBdr>
            <w:top w:val="none" w:sz="0" w:space="0" w:color="auto"/>
            <w:left w:val="none" w:sz="0" w:space="0" w:color="auto"/>
            <w:bottom w:val="none" w:sz="0" w:space="0" w:color="auto"/>
            <w:right w:val="none" w:sz="0" w:space="0" w:color="auto"/>
          </w:divBdr>
        </w:div>
      </w:divsChild>
    </w:div>
    <w:div w:id="812452028">
      <w:bodyDiv w:val="1"/>
      <w:marLeft w:val="0"/>
      <w:marRight w:val="0"/>
      <w:marTop w:val="0"/>
      <w:marBottom w:val="0"/>
      <w:divBdr>
        <w:top w:val="none" w:sz="0" w:space="0" w:color="auto"/>
        <w:left w:val="none" w:sz="0" w:space="0" w:color="auto"/>
        <w:bottom w:val="none" w:sz="0" w:space="0" w:color="auto"/>
        <w:right w:val="none" w:sz="0" w:space="0" w:color="auto"/>
      </w:divBdr>
    </w:div>
    <w:div w:id="816803563">
      <w:bodyDiv w:val="1"/>
      <w:marLeft w:val="0"/>
      <w:marRight w:val="0"/>
      <w:marTop w:val="0"/>
      <w:marBottom w:val="0"/>
      <w:divBdr>
        <w:top w:val="none" w:sz="0" w:space="0" w:color="auto"/>
        <w:left w:val="none" w:sz="0" w:space="0" w:color="auto"/>
        <w:bottom w:val="none" w:sz="0" w:space="0" w:color="auto"/>
        <w:right w:val="none" w:sz="0" w:space="0" w:color="auto"/>
      </w:divBdr>
    </w:div>
    <w:div w:id="834877222">
      <w:bodyDiv w:val="1"/>
      <w:marLeft w:val="0"/>
      <w:marRight w:val="0"/>
      <w:marTop w:val="0"/>
      <w:marBottom w:val="0"/>
      <w:divBdr>
        <w:top w:val="none" w:sz="0" w:space="0" w:color="auto"/>
        <w:left w:val="none" w:sz="0" w:space="0" w:color="auto"/>
        <w:bottom w:val="none" w:sz="0" w:space="0" w:color="auto"/>
        <w:right w:val="none" w:sz="0" w:space="0" w:color="auto"/>
      </w:divBdr>
      <w:divsChild>
        <w:div w:id="624194730">
          <w:marLeft w:val="720"/>
          <w:marRight w:val="0"/>
          <w:marTop w:val="125"/>
          <w:marBottom w:val="0"/>
          <w:divBdr>
            <w:top w:val="none" w:sz="0" w:space="0" w:color="auto"/>
            <w:left w:val="none" w:sz="0" w:space="0" w:color="auto"/>
            <w:bottom w:val="none" w:sz="0" w:space="0" w:color="auto"/>
            <w:right w:val="none" w:sz="0" w:space="0" w:color="auto"/>
          </w:divBdr>
        </w:div>
        <w:div w:id="1766994268">
          <w:marLeft w:val="720"/>
          <w:marRight w:val="0"/>
          <w:marTop w:val="125"/>
          <w:marBottom w:val="0"/>
          <w:divBdr>
            <w:top w:val="none" w:sz="0" w:space="0" w:color="auto"/>
            <w:left w:val="none" w:sz="0" w:space="0" w:color="auto"/>
            <w:bottom w:val="none" w:sz="0" w:space="0" w:color="auto"/>
            <w:right w:val="none" w:sz="0" w:space="0" w:color="auto"/>
          </w:divBdr>
        </w:div>
      </w:divsChild>
    </w:div>
    <w:div w:id="852916356">
      <w:bodyDiv w:val="1"/>
      <w:marLeft w:val="0"/>
      <w:marRight w:val="0"/>
      <w:marTop w:val="0"/>
      <w:marBottom w:val="0"/>
      <w:divBdr>
        <w:top w:val="none" w:sz="0" w:space="0" w:color="auto"/>
        <w:left w:val="none" w:sz="0" w:space="0" w:color="auto"/>
        <w:bottom w:val="none" w:sz="0" w:space="0" w:color="auto"/>
        <w:right w:val="none" w:sz="0" w:space="0" w:color="auto"/>
      </w:divBdr>
    </w:div>
    <w:div w:id="858349560">
      <w:bodyDiv w:val="1"/>
      <w:marLeft w:val="0"/>
      <w:marRight w:val="0"/>
      <w:marTop w:val="0"/>
      <w:marBottom w:val="0"/>
      <w:divBdr>
        <w:top w:val="none" w:sz="0" w:space="0" w:color="auto"/>
        <w:left w:val="none" w:sz="0" w:space="0" w:color="auto"/>
        <w:bottom w:val="none" w:sz="0" w:space="0" w:color="auto"/>
        <w:right w:val="none" w:sz="0" w:space="0" w:color="auto"/>
      </w:divBdr>
      <w:divsChild>
        <w:div w:id="1602179642">
          <w:marLeft w:val="720"/>
          <w:marRight w:val="0"/>
          <w:marTop w:val="96"/>
          <w:marBottom w:val="0"/>
          <w:divBdr>
            <w:top w:val="none" w:sz="0" w:space="0" w:color="auto"/>
            <w:left w:val="none" w:sz="0" w:space="0" w:color="auto"/>
            <w:bottom w:val="none" w:sz="0" w:space="0" w:color="auto"/>
            <w:right w:val="none" w:sz="0" w:space="0" w:color="auto"/>
          </w:divBdr>
        </w:div>
        <w:div w:id="986323483">
          <w:marLeft w:val="720"/>
          <w:marRight w:val="0"/>
          <w:marTop w:val="96"/>
          <w:marBottom w:val="0"/>
          <w:divBdr>
            <w:top w:val="none" w:sz="0" w:space="0" w:color="auto"/>
            <w:left w:val="none" w:sz="0" w:space="0" w:color="auto"/>
            <w:bottom w:val="none" w:sz="0" w:space="0" w:color="auto"/>
            <w:right w:val="none" w:sz="0" w:space="0" w:color="auto"/>
          </w:divBdr>
        </w:div>
        <w:div w:id="2105376202">
          <w:marLeft w:val="720"/>
          <w:marRight w:val="0"/>
          <w:marTop w:val="96"/>
          <w:marBottom w:val="0"/>
          <w:divBdr>
            <w:top w:val="none" w:sz="0" w:space="0" w:color="auto"/>
            <w:left w:val="none" w:sz="0" w:space="0" w:color="auto"/>
            <w:bottom w:val="none" w:sz="0" w:space="0" w:color="auto"/>
            <w:right w:val="none" w:sz="0" w:space="0" w:color="auto"/>
          </w:divBdr>
        </w:div>
        <w:div w:id="75832830">
          <w:marLeft w:val="720"/>
          <w:marRight w:val="0"/>
          <w:marTop w:val="96"/>
          <w:marBottom w:val="0"/>
          <w:divBdr>
            <w:top w:val="none" w:sz="0" w:space="0" w:color="auto"/>
            <w:left w:val="none" w:sz="0" w:space="0" w:color="auto"/>
            <w:bottom w:val="none" w:sz="0" w:space="0" w:color="auto"/>
            <w:right w:val="none" w:sz="0" w:space="0" w:color="auto"/>
          </w:divBdr>
        </w:div>
      </w:divsChild>
    </w:div>
    <w:div w:id="858394560">
      <w:bodyDiv w:val="1"/>
      <w:marLeft w:val="0"/>
      <w:marRight w:val="0"/>
      <w:marTop w:val="0"/>
      <w:marBottom w:val="0"/>
      <w:divBdr>
        <w:top w:val="none" w:sz="0" w:space="0" w:color="auto"/>
        <w:left w:val="none" w:sz="0" w:space="0" w:color="auto"/>
        <w:bottom w:val="none" w:sz="0" w:space="0" w:color="auto"/>
        <w:right w:val="none" w:sz="0" w:space="0" w:color="auto"/>
      </w:divBdr>
    </w:div>
    <w:div w:id="858785903">
      <w:bodyDiv w:val="1"/>
      <w:marLeft w:val="0"/>
      <w:marRight w:val="0"/>
      <w:marTop w:val="0"/>
      <w:marBottom w:val="0"/>
      <w:divBdr>
        <w:top w:val="none" w:sz="0" w:space="0" w:color="auto"/>
        <w:left w:val="none" w:sz="0" w:space="0" w:color="auto"/>
        <w:bottom w:val="none" w:sz="0" w:space="0" w:color="auto"/>
        <w:right w:val="none" w:sz="0" w:space="0" w:color="auto"/>
      </w:divBdr>
    </w:div>
    <w:div w:id="882641032">
      <w:bodyDiv w:val="1"/>
      <w:marLeft w:val="0"/>
      <w:marRight w:val="0"/>
      <w:marTop w:val="0"/>
      <w:marBottom w:val="0"/>
      <w:divBdr>
        <w:top w:val="none" w:sz="0" w:space="0" w:color="auto"/>
        <w:left w:val="none" w:sz="0" w:space="0" w:color="auto"/>
        <w:bottom w:val="none" w:sz="0" w:space="0" w:color="auto"/>
        <w:right w:val="none" w:sz="0" w:space="0" w:color="auto"/>
      </w:divBdr>
    </w:div>
    <w:div w:id="883831902">
      <w:bodyDiv w:val="1"/>
      <w:marLeft w:val="0"/>
      <w:marRight w:val="0"/>
      <w:marTop w:val="0"/>
      <w:marBottom w:val="0"/>
      <w:divBdr>
        <w:top w:val="none" w:sz="0" w:space="0" w:color="auto"/>
        <w:left w:val="none" w:sz="0" w:space="0" w:color="auto"/>
        <w:bottom w:val="none" w:sz="0" w:space="0" w:color="auto"/>
        <w:right w:val="none" w:sz="0" w:space="0" w:color="auto"/>
      </w:divBdr>
    </w:div>
    <w:div w:id="889732346">
      <w:bodyDiv w:val="1"/>
      <w:marLeft w:val="0"/>
      <w:marRight w:val="0"/>
      <w:marTop w:val="0"/>
      <w:marBottom w:val="0"/>
      <w:divBdr>
        <w:top w:val="none" w:sz="0" w:space="0" w:color="auto"/>
        <w:left w:val="none" w:sz="0" w:space="0" w:color="auto"/>
        <w:bottom w:val="none" w:sz="0" w:space="0" w:color="auto"/>
        <w:right w:val="none" w:sz="0" w:space="0" w:color="auto"/>
      </w:divBdr>
      <w:divsChild>
        <w:div w:id="1750497462">
          <w:marLeft w:val="634"/>
          <w:marRight w:val="0"/>
          <w:marTop w:val="200"/>
          <w:marBottom w:val="0"/>
          <w:divBdr>
            <w:top w:val="none" w:sz="0" w:space="0" w:color="auto"/>
            <w:left w:val="none" w:sz="0" w:space="0" w:color="auto"/>
            <w:bottom w:val="none" w:sz="0" w:space="0" w:color="auto"/>
            <w:right w:val="none" w:sz="0" w:space="0" w:color="auto"/>
          </w:divBdr>
        </w:div>
        <w:div w:id="369455422">
          <w:marLeft w:val="634"/>
          <w:marRight w:val="0"/>
          <w:marTop w:val="200"/>
          <w:marBottom w:val="0"/>
          <w:divBdr>
            <w:top w:val="none" w:sz="0" w:space="0" w:color="auto"/>
            <w:left w:val="none" w:sz="0" w:space="0" w:color="auto"/>
            <w:bottom w:val="none" w:sz="0" w:space="0" w:color="auto"/>
            <w:right w:val="none" w:sz="0" w:space="0" w:color="auto"/>
          </w:divBdr>
        </w:div>
        <w:div w:id="685331433">
          <w:marLeft w:val="634"/>
          <w:marRight w:val="0"/>
          <w:marTop w:val="200"/>
          <w:marBottom w:val="0"/>
          <w:divBdr>
            <w:top w:val="none" w:sz="0" w:space="0" w:color="auto"/>
            <w:left w:val="none" w:sz="0" w:space="0" w:color="auto"/>
            <w:bottom w:val="none" w:sz="0" w:space="0" w:color="auto"/>
            <w:right w:val="none" w:sz="0" w:space="0" w:color="auto"/>
          </w:divBdr>
        </w:div>
        <w:div w:id="906260115">
          <w:marLeft w:val="634"/>
          <w:marRight w:val="0"/>
          <w:marTop w:val="200"/>
          <w:marBottom w:val="0"/>
          <w:divBdr>
            <w:top w:val="none" w:sz="0" w:space="0" w:color="auto"/>
            <w:left w:val="none" w:sz="0" w:space="0" w:color="auto"/>
            <w:bottom w:val="none" w:sz="0" w:space="0" w:color="auto"/>
            <w:right w:val="none" w:sz="0" w:space="0" w:color="auto"/>
          </w:divBdr>
        </w:div>
      </w:divsChild>
    </w:div>
    <w:div w:id="892080646">
      <w:bodyDiv w:val="1"/>
      <w:marLeft w:val="0"/>
      <w:marRight w:val="0"/>
      <w:marTop w:val="0"/>
      <w:marBottom w:val="0"/>
      <w:divBdr>
        <w:top w:val="none" w:sz="0" w:space="0" w:color="auto"/>
        <w:left w:val="none" w:sz="0" w:space="0" w:color="auto"/>
        <w:bottom w:val="none" w:sz="0" w:space="0" w:color="auto"/>
        <w:right w:val="none" w:sz="0" w:space="0" w:color="auto"/>
      </w:divBdr>
    </w:div>
    <w:div w:id="896206875">
      <w:bodyDiv w:val="1"/>
      <w:marLeft w:val="0"/>
      <w:marRight w:val="0"/>
      <w:marTop w:val="0"/>
      <w:marBottom w:val="0"/>
      <w:divBdr>
        <w:top w:val="none" w:sz="0" w:space="0" w:color="auto"/>
        <w:left w:val="none" w:sz="0" w:space="0" w:color="auto"/>
        <w:bottom w:val="none" w:sz="0" w:space="0" w:color="auto"/>
        <w:right w:val="none" w:sz="0" w:space="0" w:color="auto"/>
      </w:divBdr>
      <w:divsChild>
        <w:div w:id="761949124">
          <w:marLeft w:val="720"/>
          <w:marRight w:val="0"/>
          <w:marTop w:val="269"/>
          <w:marBottom w:val="0"/>
          <w:divBdr>
            <w:top w:val="none" w:sz="0" w:space="0" w:color="auto"/>
            <w:left w:val="none" w:sz="0" w:space="0" w:color="auto"/>
            <w:bottom w:val="none" w:sz="0" w:space="0" w:color="auto"/>
            <w:right w:val="none" w:sz="0" w:space="0" w:color="auto"/>
          </w:divBdr>
        </w:div>
        <w:div w:id="994600713">
          <w:marLeft w:val="720"/>
          <w:marRight w:val="0"/>
          <w:marTop w:val="269"/>
          <w:marBottom w:val="0"/>
          <w:divBdr>
            <w:top w:val="none" w:sz="0" w:space="0" w:color="auto"/>
            <w:left w:val="none" w:sz="0" w:space="0" w:color="auto"/>
            <w:bottom w:val="none" w:sz="0" w:space="0" w:color="auto"/>
            <w:right w:val="none" w:sz="0" w:space="0" w:color="auto"/>
          </w:divBdr>
        </w:div>
        <w:div w:id="2141219245">
          <w:marLeft w:val="720"/>
          <w:marRight w:val="0"/>
          <w:marTop w:val="269"/>
          <w:marBottom w:val="0"/>
          <w:divBdr>
            <w:top w:val="none" w:sz="0" w:space="0" w:color="auto"/>
            <w:left w:val="none" w:sz="0" w:space="0" w:color="auto"/>
            <w:bottom w:val="none" w:sz="0" w:space="0" w:color="auto"/>
            <w:right w:val="none" w:sz="0" w:space="0" w:color="auto"/>
          </w:divBdr>
        </w:div>
      </w:divsChild>
    </w:div>
    <w:div w:id="896552444">
      <w:bodyDiv w:val="1"/>
      <w:marLeft w:val="0"/>
      <w:marRight w:val="0"/>
      <w:marTop w:val="0"/>
      <w:marBottom w:val="0"/>
      <w:divBdr>
        <w:top w:val="none" w:sz="0" w:space="0" w:color="auto"/>
        <w:left w:val="none" w:sz="0" w:space="0" w:color="auto"/>
        <w:bottom w:val="none" w:sz="0" w:space="0" w:color="auto"/>
        <w:right w:val="none" w:sz="0" w:space="0" w:color="auto"/>
      </w:divBdr>
    </w:div>
    <w:div w:id="906959783">
      <w:bodyDiv w:val="1"/>
      <w:marLeft w:val="0"/>
      <w:marRight w:val="0"/>
      <w:marTop w:val="0"/>
      <w:marBottom w:val="0"/>
      <w:divBdr>
        <w:top w:val="none" w:sz="0" w:space="0" w:color="auto"/>
        <w:left w:val="none" w:sz="0" w:space="0" w:color="auto"/>
        <w:bottom w:val="none" w:sz="0" w:space="0" w:color="auto"/>
        <w:right w:val="none" w:sz="0" w:space="0" w:color="auto"/>
      </w:divBdr>
      <w:divsChild>
        <w:div w:id="199588305">
          <w:marLeft w:val="360"/>
          <w:marRight w:val="0"/>
          <w:marTop w:val="0"/>
          <w:marBottom w:val="0"/>
          <w:divBdr>
            <w:top w:val="none" w:sz="0" w:space="0" w:color="auto"/>
            <w:left w:val="none" w:sz="0" w:space="0" w:color="auto"/>
            <w:bottom w:val="none" w:sz="0" w:space="0" w:color="auto"/>
            <w:right w:val="none" w:sz="0" w:space="0" w:color="auto"/>
          </w:divBdr>
        </w:div>
        <w:div w:id="1542208888">
          <w:marLeft w:val="360"/>
          <w:marRight w:val="0"/>
          <w:marTop w:val="0"/>
          <w:marBottom w:val="0"/>
          <w:divBdr>
            <w:top w:val="none" w:sz="0" w:space="0" w:color="auto"/>
            <w:left w:val="none" w:sz="0" w:space="0" w:color="auto"/>
            <w:bottom w:val="none" w:sz="0" w:space="0" w:color="auto"/>
            <w:right w:val="none" w:sz="0" w:space="0" w:color="auto"/>
          </w:divBdr>
        </w:div>
        <w:div w:id="316305464">
          <w:marLeft w:val="360"/>
          <w:marRight w:val="0"/>
          <w:marTop w:val="0"/>
          <w:marBottom w:val="0"/>
          <w:divBdr>
            <w:top w:val="none" w:sz="0" w:space="0" w:color="auto"/>
            <w:left w:val="none" w:sz="0" w:space="0" w:color="auto"/>
            <w:bottom w:val="none" w:sz="0" w:space="0" w:color="auto"/>
            <w:right w:val="none" w:sz="0" w:space="0" w:color="auto"/>
          </w:divBdr>
        </w:div>
      </w:divsChild>
    </w:div>
    <w:div w:id="912083970">
      <w:bodyDiv w:val="1"/>
      <w:marLeft w:val="0"/>
      <w:marRight w:val="0"/>
      <w:marTop w:val="0"/>
      <w:marBottom w:val="0"/>
      <w:divBdr>
        <w:top w:val="none" w:sz="0" w:space="0" w:color="auto"/>
        <w:left w:val="none" w:sz="0" w:space="0" w:color="auto"/>
        <w:bottom w:val="none" w:sz="0" w:space="0" w:color="auto"/>
        <w:right w:val="none" w:sz="0" w:space="0" w:color="auto"/>
      </w:divBdr>
    </w:div>
    <w:div w:id="916522364">
      <w:bodyDiv w:val="1"/>
      <w:marLeft w:val="0"/>
      <w:marRight w:val="0"/>
      <w:marTop w:val="0"/>
      <w:marBottom w:val="0"/>
      <w:divBdr>
        <w:top w:val="none" w:sz="0" w:space="0" w:color="auto"/>
        <w:left w:val="none" w:sz="0" w:space="0" w:color="auto"/>
        <w:bottom w:val="none" w:sz="0" w:space="0" w:color="auto"/>
        <w:right w:val="none" w:sz="0" w:space="0" w:color="auto"/>
      </w:divBdr>
    </w:div>
    <w:div w:id="922882830">
      <w:bodyDiv w:val="1"/>
      <w:marLeft w:val="0"/>
      <w:marRight w:val="0"/>
      <w:marTop w:val="0"/>
      <w:marBottom w:val="0"/>
      <w:divBdr>
        <w:top w:val="none" w:sz="0" w:space="0" w:color="auto"/>
        <w:left w:val="none" w:sz="0" w:space="0" w:color="auto"/>
        <w:bottom w:val="none" w:sz="0" w:space="0" w:color="auto"/>
        <w:right w:val="none" w:sz="0" w:space="0" w:color="auto"/>
      </w:divBdr>
      <w:divsChild>
        <w:div w:id="1069958117">
          <w:marLeft w:val="806"/>
          <w:marRight w:val="0"/>
          <w:marTop w:val="134"/>
          <w:marBottom w:val="0"/>
          <w:divBdr>
            <w:top w:val="none" w:sz="0" w:space="0" w:color="auto"/>
            <w:left w:val="none" w:sz="0" w:space="0" w:color="auto"/>
            <w:bottom w:val="none" w:sz="0" w:space="0" w:color="auto"/>
            <w:right w:val="none" w:sz="0" w:space="0" w:color="auto"/>
          </w:divBdr>
        </w:div>
        <w:div w:id="1052923647">
          <w:marLeft w:val="806"/>
          <w:marRight w:val="0"/>
          <w:marTop w:val="134"/>
          <w:marBottom w:val="0"/>
          <w:divBdr>
            <w:top w:val="none" w:sz="0" w:space="0" w:color="auto"/>
            <w:left w:val="none" w:sz="0" w:space="0" w:color="auto"/>
            <w:bottom w:val="none" w:sz="0" w:space="0" w:color="auto"/>
            <w:right w:val="none" w:sz="0" w:space="0" w:color="auto"/>
          </w:divBdr>
        </w:div>
        <w:div w:id="34693773">
          <w:marLeft w:val="806"/>
          <w:marRight w:val="0"/>
          <w:marTop w:val="134"/>
          <w:marBottom w:val="0"/>
          <w:divBdr>
            <w:top w:val="none" w:sz="0" w:space="0" w:color="auto"/>
            <w:left w:val="none" w:sz="0" w:space="0" w:color="auto"/>
            <w:bottom w:val="none" w:sz="0" w:space="0" w:color="auto"/>
            <w:right w:val="none" w:sz="0" w:space="0" w:color="auto"/>
          </w:divBdr>
        </w:div>
        <w:div w:id="489716896">
          <w:marLeft w:val="806"/>
          <w:marRight w:val="0"/>
          <w:marTop w:val="134"/>
          <w:marBottom w:val="0"/>
          <w:divBdr>
            <w:top w:val="none" w:sz="0" w:space="0" w:color="auto"/>
            <w:left w:val="none" w:sz="0" w:space="0" w:color="auto"/>
            <w:bottom w:val="none" w:sz="0" w:space="0" w:color="auto"/>
            <w:right w:val="none" w:sz="0" w:space="0" w:color="auto"/>
          </w:divBdr>
        </w:div>
      </w:divsChild>
    </w:div>
    <w:div w:id="929124509">
      <w:bodyDiv w:val="1"/>
      <w:marLeft w:val="0"/>
      <w:marRight w:val="0"/>
      <w:marTop w:val="0"/>
      <w:marBottom w:val="0"/>
      <w:divBdr>
        <w:top w:val="none" w:sz="0" w:space="0" w:color="auto"/>
        <w:left w:val="none" w:sz="0" w:space="0" w:color="auto"/>
        <w:bottom w:val="none" w:sz="0" w:space="0" w:color="auto"/>
        <w:right w:val="none" w:sz="0" w:space="0" w:color="auto"/>
      </w:divBdr>
    </w:div>
    <w:div w:id="936257611">
      <w:bodyDiv w:val="1"/>
      <w:marLeft w:val="0"/>
      <w:marRight w:val="0"/>
      <w:marTop w:val="0"/>
      <w:marBottom w:val="0"/>
      <w:divBdr>
        <w:top w:val="none" w:sz="0" w:space="0" w:color="auto"/>
        <w:left w:val="none" w:sz="0" w:space="0" w:color="auto"/>
        <w:bottom w:val="none" w:sz="0" w:space="0" w:color="auto"/>
        <w:right w:val="none" w:sz="0" w:space="0" w:color="auto"/>
      </w:divBdr>
    </w:div>
    <w:div w:id="947346432">
      <w:bodyDiv w:val="1"/>
      <w:marLeft w:val="0"/>
      <w:marRight w:val="0"/>
      <w:marTop w:val="0"/>
      <w:marBottom w:val="0"/>
      <w:divBdr>
        <w:top w:val="none" w:sz="0" w:space="0" w:color="auto"/>
        <w:left w:val="none" w:sz="0" w:space="0" w:color="auto"/>
        <w:bottom w:val="none" w:sz="0" w:space="0" w:color="auto"/>
        <w:right w:val="none" w:sz="0" w:space="0" w:color="auto"/>
      </w:divBdr>
      <w:divsChild>
        <w:div w:id="356663879">
          <w:marLeft w:val="360"/>
          <w:marRight w:val="0"/>
          <w:marTop w:val="200"/>
          <w:marBottom w:val="0"/>
          <w:divBdr>
            <w:top w:val="none" w:sz="0" w:space="0" w:color="auto"/>
            <w:left w:val="none" w:sz="0" w:space="0" w:color="auto"/>
            <w:bottom w:val="none" w:sz="0" w:space="0" w:color="auto"/>
            <w:right w:val="none" w:sz="0" w:space="0" w:color="auto"/>
          </w:divBdr>
        </w:div>
        <w:div w:id="1217204320">
          <w:marLeft w:val="1080"/>
          <w:marRight w:val="0"/>
          <w:marTop w:val="100"/>
          <w:marBottom w:val="0"/>
          <w:divBdr>
            <w:top w:val="none" w:sz="0" w:space="0" w:color="auto"/>
            <w:left w:val="none" w:sz="0" w:space="0" w:color="auto"/>
            <w:bottom w:val="none" w:sz="0" w:space="0" w:color="auto"/>
            <w:right w:val="none" w:sz="0" w:space="0" w:color="auto"/>
          </w:divBdr>
        </w:div>
        <w:div w:id="1899123075">
          <w:marLeft w:val="360"/>
          <w:marRight w:val="0"/>
          <w:marTop w:val="200"/>
          <w:marBottom w:val="0"/>
          <w:divBdr>
            <w:top w:val="none" w:sz="0" w:space="0" w:color="auto"/>
            <w:left w:val="none" w:sz="0" w:space="0" w:color="auto"/>
            <w:bottom w:val="none" w:sz="0" w:space="0" w:color="auto"/>
            <w:right w:val="none" w:sz="0" w:space="0" w:color="auto"/>
          </w:divBdr>
        </w:div>
      </w:divsChild>
    </w:div>
    <w:div w:id="954286407">
      <w:bodyDiv w:val="1"/>
      <w:marLeft w:val="0"/>
      <w:marRight w:val="0"/>
      <w:marTop w:val="0"/>
      <w:marBottom w:val="0"/>
      <w:divBdr>
        <w:top w:val="none" w:sz="0" w:space="0" w:color="auto"/>
        <w:left w:val="none" w:sz="0" w:space="0" w:color="auto"/>
        <w:bottom w:val="none" w:sz="0" w:space="0" w:color="auto"/>
        <w:right w:val="none" w:sz="0" w:space="0" w:color="auto"/>
      </w:divBdr>
    </w:div>
    <w:div w:id="983317051">
      <w:bodyDiv w:val="1"/>
      <w:marLeft w:val="0"/>
      <w:marRight w:val="0"/>
      <w:marTop w:val="0"/>
      <w:marBottom w:val="0"/>
      <w:divBdr>
        <w:top w:val="none" w:sz="0" w:space="0" w:color="auto"/>
        <w:left w:val="none" w:sz="0" w:space="0" w:color="auto"/>
        <w:bottom w:val="none" w:sz="0" w:space="0" w:color="auto"/>
        <w:right w:val="none" w:sz="0" w:space="0" w:color="auto"/>
      </w:divBdr>
    </w:div>
    <w:div w:id="990596625">
      <w:bodyDiv w:val="1"/>
      <w:marLeft w:val="0"/>
      <w:marRight w:val="0"/>
      <w:marTop w:val="0"/>
      <w:marBottom w:val="0"/>
      <w:divBdr>
        <w:top w:val="none" w:sz="0" w:space="0" w:color="auto"/>
        <w:left w:val="none" w:sz="0" w:space="0" w:color="auto"/>
        <w:bottom w:val="none" w:sz="0" w:space="0" w:color="auto"/>
        <w:right w:val="none" w:sz="0" w:space="0" w:color="auto"/>
      </w:divBdr>
    </w:div>
    <w:div w:id="990905122">
      <w:bodyDiv w:val="1"/>
      <w:marLeft w:val="0"/>
      <w:marRight w:val="0"/>
      <w:marTop w:val="0"/>
      <w:marBottom w:val="0"/>
      <w:divBdr>
        <w:top w:val="none" w:sz="0" w:space="0" w:color="auto"/>
        <w:left w:val="none" w:sz="0" w:space="0" w:color="auto"/>
        <w:bottom w:val="none" w:sz="0" w:space="0" w:color="auto"/>
        <w:right w:val="none" w:sz="0" w:space="0" w:color="auto"/>
      </w:divBdr>
    </w:div>
    <w:div w:id="1005788635">
      <w:bodyDiv w:val="1"/>
      <w:marLeft w:val="0"/>
      <w:marRight w:val="0"/>
      <w:marTop w:val="0"/>
      <w:marBottom w:val="0"/>
      <w:divBdr>
        <w:top w:val="none" w:sz="0" w:space="0" w:color="auto"/>
        <w:left w:val="none" w:sz="0" w:space="0" w:color="auto"/>
        <w:bottom w:val="none" w:sz="0" w:space="0" w:color="auto"/>
        <w:right w:val="none" w:sz="0" w:space="0" w:color="auto"/>
      </w:divBdr>
      <w:divsChild>
        <w:div w:id="1095782871">
          <w:marLeft w:val="0"/>
          <w:marRight w:val="0"/>
          <w:marTop w:val="0"/>
          <w:marBottom w:val="0"/>
          <w:divBdr>
            <w:top w:val="none" w:sz="0" w:space="0" w:color="auto"/>
            <w:left w:val="none" w:sz="0" w:space="0" w:color="auto"/>
            <w:bottom w:val="none" w:sz="0" w:space="0" w:color="auto"/>
            <w:right w:val="none" w:sz="0" w:space="0" w:color="auto"/>
          </w:divBdr>
        </w:div>
      </w:divsChild>
    </w:div>
    <w:div w:id="1007832869">
      <w:bodyDiv w:val="1"/>
      <w:marLeft w:val="0"/>
      <w:marRight w:val="0"/>
      <w:marTop w:val="0"/>
      <w:marBottom w:val="0"/>
      <w:divBdr>
        <w:top w:val="none" w:sz="0" w:space="0" w:color="auto"/>
        <w:left w:val="none" w:sz="0" w:space="0" w:color="auto"/>
        <w:bottom w:val="none" w:sz="0" w:space="0" w:color="auto"/>
        <w:right w:val="none" w:sz="0" w:space="0" w:color="auto"/>
      </w:divBdr>
    </w:div>
    <w:div w:id="1009062266">
      <w:bodyDiv w:val="1"/>
      <w:marLeft w:val="0"/>
      <w:marRight w:val="0"/>
      <w:marTop w:val="0"/>
      <w:marBottom w:val="0"/>
      <w:divBdr>
        <w:top w:val="none" w:sz="0" w:space="0" w:color="auto"/>
        <w:left w:val="none" w:sz="0" w:space="0" w:color="auto"/>
        <w:bottom w:val="none" w:sz="0" w:space="0" w:color="auto"/>
        <w:right w:val="none" w:sz="0" w:space="0" w:color="auto"/>
      </w:divBdr>
      <w:divsChild>
        <w:div w:id="1657413891">
          <w:marLeft w:val="634"/>
          <w:marRight w:val="0"/>
          <w:marTop w:val="200"/>
          <w:marBottom w:val="0"/>
          <w:divBdr>
            <w:top w:val="none" w:sz="0" w:space="0" w:color="auto"/>
            <w:left w:val="none" w:sz="0" w:space="0" w:color="auto"/>
            <w:bottom w:val="none" w:sz="0" w:space="0" w:color="auto"/>
            <w:right w:val="none" w:sz="0" w:space="0" w:color="auto"/>
          </w:divBdr>
        </w:div>
        <w:div w:id="617689629">
          <w:marLeft w:val="634"/>
          <w:marRight w:val="0"/>
          <w:marTop w:val="200"/>
          <w:marBottom w:val="0"/>
          <w:divBdr>
            <w:top w:val="none" w:sz="0" w:space="0" w:color="auto"/>
            <w:left w:val="none" w:sz="0" w:space="0" w:color="auto"/>
            <w:bottom w:val="none" w:sz="0" w:space="0" w:color="auto"/>
            <w:right w:val="none" w:sz="0" w:space="0" w:color="auto"/>
          </w:divBdr>
        </w:div>
        <w:div w:id="2064328601">
          <w:marLeft w:val="634"/>
          <w:marRight w:val="0"/>
          <w:marTop w:val="200"/>
          <w:marBottom w:val="0"/>
          <w:divBdr>
            <w:top w:val="none" w:sz="0" w:space="0" w:color="auto"/>
            <w:left w:val="none" w:sz="0" w:space="0" w:color="auto"/>
            <w:bottom w:val="none" w:sz="0" w:space="0" w:color="auto"/>
            <w:right w:val="none" w:sz="0" w:space="0" w:color="auto"/>
          </w:divBdr>
        </w:div>
        <w:div w:id="1999377745">
          <w:marLeft w:val="634"/>
          <w:marRight w:val="0"/>
          <w:marTop w:val="200"/>
          <w:marBottom w:val="0"/>
          <w:divBdr>
            <w:top w:val="none" w:sz="0" w:space="0" w:color="auto"/>
            <w:left w:val="none" w:sz="0" w:space="0" w:color="auto"/>
            <w:bottom w:val="none" w:sz="0" w:space="0" w:color="auto"/>
            <w:right w:val="none" w:sz="0" w:space="0" w:color="auto"/>
          </w:divBdr>
        </w:div>
        <w:div w:id="1946961429">
          <w:marLeft w:val="634"/>
          <w:marRight w:val="0"/>
          <w:marTop w:val="200"/>
          <w:marBottom w:val="0"/>
          <w:divBdr>
            <w:top w:val="none" w:sz="0" w:space="0" w:color="auto"/>
            <w:left w:val="none" w:sz="0" w:space="0" w:color="auto"/>
            <w:bottom w:val="none" w:sz="0" w:space="0" w:color="auto"/>
            <w:right w:val="none" w:sz="0" w:space="0" w:color="auto"/>
          </w:divBdr>
        </w:div>
      </w:divsChild>
    </w:div>
    <w:div w:id="1020356796">
      <w:bodyDiv w:val="1"/>
      <w:marLeft w:val="0"/>
      <w:marRight w:val="0"/>
      <w:marTop w:val="0"/>
      <w:marBottom w:val="0"/>
      <w:divBdr>
        <w:top w:val="none" w:sz="0" w:space="0" w:color="auto"/>
        <w:left w:val="none" w:sz="0" w:space="0" w:color="auto"/>
        <w:bottom w:val="none" w:sz="0" w:space="0" w:color="auto"/>
        <w:right w:val="none" w:sz="0" w:space="0" w:color="auto"/>
      </w:divBdr>
      <w:divsChild>
        <w:div w:id="77606494">
          <w:marLeft w:val="461"/>
          <w:marRight w:val="0"/>
          <w:marTop w:val="200"/>
          <w:marBottom w:val="0"/>
          <w:divBdr>
            <w:top w:val="none" w:sz="0" w:space="0" w:color="auto"/>
            <w:left w:val="none" w:sz="0" w:space="0" w:color="auto"/>
            <w:bottom w:val="none" w:sz="0" w:space="0" w:color="auto"/>
            <w:right w:val="none" w:sz="0" w:space="0" w:color="auto"/>
          </w:divBdr>
        </w:div>
        <w:div w:id="769163067">
          <w:marLeft w:val="461"/>
          <w:marRight w:val="0"/>
          <w:marTop w:val="200"/>
          <w:marBottom w:val="0"/>
          <w:divBdr>
            <w:top w:val="none" w:sz="0" w:space="0" w:color="auto"/>
            <w:left w:val="none" w:sz="0" w:space="0" w:color="auto"/>
            <w:bottom w:val="none" w:sz="0" w:space="0" w:color="auto"/>
            <w:right w:val="none" w:sz="0" w:space="0" w:color="auto"/>
          </w:divBdr>
        </w:div>
        <w:div w:id="1046178932">
          <w:marLeft w:val="461"/>
          <w:marRight w:val="0"/>
          <w:marTop w:val="200"/>
          <w:marBottom w:val="0"/>
          <w:divBdr>
            <w:top w:val="none" w:sz="0" w:space="0" w:color="auto"/>
            <w:left w:val="none" w:sz="0" w:space="0" w:color="auto"/>
            <w:bottom w:val="none" w:sz="0" w:space="0" w:color="auto"/>
            <w:right w:val="none" w:sz="0" w:space="0" w:color="auto"/>
          </w:divBdr>
        </w:div>
      </w:divsChild>
    </w:div>
    <w:div w:id="1023097298">
      <w:bodyDiv w:val="1"/>
      <w:marLeft w:val="0"/>
      <w:marRight w:val="0"/>
      <w:marTop w:val="0"/>
      <w:marBottom w:val="0"/>
      <w:divBdr>
        <w:top w:val="none" w:sz="0" w:space="0" w:color="auto"/>
        <w:left w:val="none" w:sz="0" w:space="0" w:color="auto"/>
        <w:bottom w:val="none" w:sz="0" w:space="0" w:color="auto"/>
        <w:right w:val="none" w:sz="0" w:space="0" w:color="auto"/>
      </w:divBdr>
    </w:div>
    <w:div w:id="1029452725">
      <w:bodyDiv w:val="1"/>
      <w:marLeft w:val="0"/>
      <w:marRight w:val="0"/>
      <w:marTop w:val="0"/>
      <w:marBottom w:val="0"/>
      <w:divBdr>
        <w:top w:val="none" w:sz="0" w:space="0" w:color="auto"/>
        <w:left w:val="none" w:sz="0" w:space="0" w:color="auto"/>
        <w:bottom w:val="none" w:sz="0" w:space="0" w:color="auto"/>
        <w:right w:val="none" w:sz="0" w:space="0" w:color="auto"/>
      </w:divBdr>
      <w:divsChild>
        <w:div w:id="1059868466">
          <w:marLeft w:val="720"/>
          <w:marRight w:val="0"/>
          <w:marTop w:val="252"/>
          <w:marBottom w:val="0"/>
          <w:divBdr>
            <w:top w:val="none" w:sz="0" w:space="0" w:color="auto"/>
            <w:left w:val="none" w:sz="0" w:space="0" w:color="auto"/>
            <w:bottom w:val="none" w:sz="0" w:space="0" w:color="auto"/>
            <w:right w:val="none" w:sz="0" w:space="0" w:color="auto"/>
          </w:divBdr>
        </w:div>
        <w:div w:id="1342969095">
          <w:marLeft w:val="720"/>
          <w:marRight w:val="0"/>
          <w:marTop w:val="252"/>
          <w:marBottom w:val="0"/>
          <w:divBdr>
            <w:top w:val="none" w:sz="0" w:space="0" w:color="auto"/>
            <w:left w:val="none" w:sz="0" w:space="0" w:color="auto"/>
            <w:bottom w:val="none" w:sz="0" w:space="0" w:color="auto"/>
            <w:right w:val="none" w:sz="0" w:space="0" w:color="auto"/>
          </w:divBdr>
        </w:div>
      </w:divsChild>
    </w:div>
    <w:div w:id="1031999486">
      <w:bodyDiv w:val="1"/>
      <w:marLeft w:val="0"/>
      <w:marRight w:val="0"/>
      <w:marTop w:val="0"/>
      <w:marBottom w:val="0"/>
      <w:divBdr>
        <w:top w:val="none" w:sz="0" w:space="0" w:color="auto"/>
        <w:left w:val="none" w:sz="0" w:space="0" w:color="auto"/>
        <w:bottom w:val="none" w:sz="0" w:space="0" w:color="auto"/>
        <w:right w:val="none" w:sz="0" w:space="0" w:color="auto"/>
      </w:divBdr>
    </w:div>
    <w:div w:id="1032415894">
      <w:bodyDiv w:val="1"/>
      <w:marLeft w:val="0"/>
      <w:marRight w:val="0"/>
      <w:marTop w:val="0"/>
      <w:marBottom w:val="0"/>
      <w:divBdr>
        <w:top w:val="none" w:sz="0" w:space="0" w:color="auto"/>
        <w:left w:val="none" w:sz="0" w:space="0" w:color="auto"/>
        <w:bottom w:val="none" w:sz="0" w:space="0" w:color="auto"/>
        <w:right w:val="none" w:sz="0" w:space="0" w:color="auto"/>
      </w:divBdr>
      <w:divsChild>
        <w:div w:id="26226333">
          <w:marLeft w:val="360"/>
          <w:marRight w:val="0"/>
          <w:marTop w:val="200"/>
          <w:marBottom w:val="0"/>
          <w:divBdr>
            <w:top w:val="none" w:sz="0" w:space="0" w:color="auto"/>
            <w:left w:val="none" w:sz="0" w:space="0" w:color="auto"/>
            <w:bottom w:val="none" w:sz="0" w:space="0" w:color="auto"/>
            <w:right w:val="none" w:sz="0" w:space="0" w:color="auto"/>
          </w:divBdr>
        </w:div>
        <w:div w:id="161169435">
          <w:marLeft w:val="1080"/>
          <w:marRight w:val="0"/>
          <w:marTop w:val="100"/>
          <w:marBottom w:val="0"/>
          <w:divBdr>
            <w:top w:val="none" w:sz="0" w:space="0" w:color="auto"/>
            <w:left w:val="none" w:sz="0" w:space="0" w:color="auto"/>
            <w:bottom w:val="none" w:sz="0" w:space="0" w:color="auto"/>
            <w:right w:val="none" w:sz="0" w:space="0" w:color="auto"/>
          </w:divBdr>
        </w:div>
        <w:div w:id="1191652177">
          <w:marLeft w:val="1080"/>
          <w:marRight w:val="0"/>
          <w:marTop w:val="100"/>
          <w:marBottom w:val="0"/>
          <w:divBdr>
            <w:top w:val="none" w:sz="0" w:space="0" w:color="auto"/>
            <w:left w:val="none" w:sz="0" w:space="0" w:color="auto"/>
            <w:bottom w:val="none" w:sz="0" w:space="0" w:color="auto"/>
            <w:right w:val="none" w:sz="0" w:space="0" w:color="auto"/>
          </w:divBdr>
        </w:div>
        <w:div w:id="1534466635">
          <w:marLeft w:val="1800"/>
          <w:marRight w:val="0"/>
          <w:marTop w:val="100"/>
          <w:marBottom w:val="0"/>
          <w:divBdr>
            <w:top w:val="none" w:sz="0" w:space="0" w:color="auto"/>
            <w:left w:val="none" w:sz="0" w:space="0" w:color="auto"/>
            <w:bottom w:val="none" w:sz="0" w:space="0" w:color="auto"/>
            <w:right w:val="none" w:sz="0" w:space="0" w:color="auto"/>
          </w:divBdr>
        </w:div>
        <w:div w:id="1223177407">
          <w:marLeft w:val="1800"/>
          <w:marRight w:val="0"/>
          <w:marTop w:val="100"/>
          <w:marBottom w:val="0"/>
          <w:divBdr>
            <w:top w:val="none" w:sz="0" w:space="0" w:color="auto"/>
            <w:left w:val="none" w:sz="0" w:space="0" w:color="auto"/>
            <w:bottom w:val="none" w:sz="0" w:space="0" w:color="auto"/>
            <w:right w:val="none" w:sz="0" w:space="0" w:color="auto"/>
          </w:divBdr>
        </w:div>
        <w:div w:id="1577132567">
          <w:marLeft w:val="1080"/>
          <w:marRight w:val="0"/>
          <w:marTop w:val="100"/>
          <w:marBottom w:val="0"/>
          <w:divBdr>
            <w:top w:val="none" w:sz="0" w:space="0" w:color="auto"/>
            <w:left w:val="none" w:sz="0" w:space="0" w:color="auto"/>
            <w:bottom w:val="none" w:sz="0" w:space="0" w:color="auto"/>
            <w:right w:val="none" w:sz="0" w:space="0" w:color="auto"/>
          </w:divBdr>
        </w:div>
        <w:div w:id="1941794962">
          <w:marLeft w:val="1080"/>
          <w:marRight w:val="0"/>
          <w:marTop w:val="100"/>
          <w:marBottom w:val="0"/>
          <w:divBdr>
            <w:top w:val="none" w:sz="0" w:space="0" w:color="auto"/>
            <w:left w:val="none" w:sz="0" w:space="0" w:color="auto"/>
            <w:bottom w:val="none" w:sz="0" w:space="0" w:color="auto"/>
            <w:right w:val="none" w:sz="0" w:space="0" w:color="auto"/>
          </w:divBdr>
        </w:div>
        <w:div w:id="680662286">
          <w:marLeft w:val="1080"/>
          <w:marRight w:val="0"/>
          <w:marTop w:val="100"/>
          <w:marBottom w:val="0"/>
          <w:divBdr>
            <w:top w:val="none" w:sz="0" w:space="0" w:color="auto"/>
            <w:left w:val="none" w:sz="0" w:space="0" w:color="auto"/>
            <w:bottom w:val="none" w:sz="0" w:space="0" w:color="auto"/>
            <w:right w:val="none" w:sz="0" w:space="0" w:color="auto"/>
          </w:divBdr>
        </w:div>
      </w:divsChild>
    </w:div>
    <w:div w:id="1032918652">
      <w:bodyDiv w:val="1"/>
      <w:marLeft w:val="0"/>
      <w:marRight w:val="0"/>
      <w:marTop w:val="0"/>
      <w:marBottom w:val="0"/>
      <w:divBdr>
        <w:top w:val="none" w:sz="0" w:space="0" w:color="auto"/>
        <w:left w:val="none" w:sz="0" w:space="0" w:color="auto"/>
        <w:bottom w:val="none" w:sz="0" w:space="0" w:color="auto"/>
        <w:right w:val="none" w:sz="0" w:space="0" w:color="auto"/>
      </w:divBdr>
    </w:div>
    <w:div w:id="1035809269">
      <w:bodyDiv w:val="1"/>
      <w:marLeft w:val="0"/>
      <w:marRight w:val="0"/>
      <w:marTop w:val="0"/>
      <w:marBottom w:val="0"/>
      <w:divBdr>
        <w:top w:val="none" w:sz="0" w:space="0" w:color="auto"/>
        <w:left w:val="none" w:sz="0" w:space="0" w:color="auto"/>
        <w:bottom w:val="none" w:sz="0" w:space="0" w:color="auto"/>
        <w:right w:val="none" w:sz="0" w:space="0" w:color="auto"/>
      </w:divBdr>
      <w:divsChild>
        <w:div w:id="1897399374">
          <w:marLeft w:val="0"/>
          <w:marRight w:val="0"/>
          <w:marTop w:val="75"/>
          <w:marBottom w:val="75"/>
          <w:divBdr>
            <w:top w:val="none" w:sz="0" w:space="0" w:color="auto"/>
            <w:left w:val="none" w:sz="0" w:space="0" w:color="auto"/>
            <w:bottom w:val="none" w:sz="0" w:space="0" w:color="auto"/>
            <w:right w:val="none" w:sz="0" w:space="0" w:color="auto"/>
          </w:divBdr>
        </w:div>
        <w:div w:id="850411493">
          <w:marLeft w:val="0"/>
          <w:marRight w:val="0"/>
          <w:marTop w:val="75"/>
          <w:marBottom w:val="75"/>
          <w:divBdr>
            <w:top w:val="none" w:sz="0" w:space="0" w:color="auto"/>
            <w:left w:val="none" w:sz="0" w:space="0" w:color="auto"/>
            <w:bottom w:val="none" w:sz="0" w:space="0" w:color="auto"/>
            <w:right w:val="none" w:sz="0" w:space="0" w:color="auto"/>
          </w:divBdr>
        </w:div>
        <w:div w:id="1563062460">
          <w:marLeft w:val="0"/>
          <w:marRight w:val="0"/>
          <w:marTop w:val="75"/>
          <w:marBottom w:val="75"/>
          <w:divBdr>
            <w:top w:val="none" w:sz="0" w:space="0" w:color="auto"/>
            <w:left w:val="none" w:sz="0" w:space="0" w:color="auto"/>
            <w:bottom w:val="none" w:sz="0" w:space="0" w:color="auto"/>
            <w:right w:val="none" w:sz="0" w:space="0" w:color="auto"/>
          </w:divBdr>
        </w:div>
        <w:div w:id="319430716">
          <w:marLeft w:val="0"/>
          <w:marRight w:val="0"/>
          <w:marTop w:val="75"/>
          <w:marBottom w:val="75"/>
          <w:divBdr>
            <w:top w:val="none" w:sz="0" w:space="0" w:color="auto"/>
            <w:left w:val="none" w:sz="0" w:space="0" w:color="auto"/>
            <w:bottom w:val="none" w:sz="0" w:space="0" w:color="auto"/>
            <w:right w:val="none" w:sz="0" w:space="0" w:color="auto"/>
          </w:divBdr>
        </w:div>
      </w:divsChild>
    </w:div>
    <w:div w:id="1043990473">
      <w:bodyDiv w:val="1"/>
      <w:marLeft w:val="0"/>
      <w:marRight w:val="0"/>
      <w:marTop w:val="0"/>
      <w:marBottom w:val="0"/>
      <w:divBdr>
        <w:top w:val="none" w:sz="0" w:space="0" w:color="auto"/>
        <w:left w:val="none" w:sz="0" w:space="0" w:color="auto"/>
        <w:bottom w:val="none" w:sz="0" w:space="0" w:color="auto"/>
        <w:right w:val="none" w:sz="0" w:space="0" w:color="auto"/>
      </w:divBdr>
    </w:div>
    <w:div w:id="1045377167">
      <w:bodyDiv w:val="1"/>
      <w:marLeft w:val="0"/>
      <w:marRight w:val="0"/>
      <w:marTop w:val="0"/>
      <w:marBottom w:val="0"/>
      <w:divBdr>
        <w:top w:val="none" w:sz="0" w:space="0" w:color="auto"/>
        <w:left w:val="none" w:sz="0" w:space="0" w:color="auto"/>
        <w:bottom w:val="none" w:sz="0" w:space="0" w:color="auto"/>
        <w:right w:val="none" w:sz="0" w:space="0" w:color="auto"/>
      </w:divBdr>
      <w:divsChild>
        <w:div w:id="939875339">
          <w:marLeft w:val="634"/>
          <w:marRight w:val="0"/>
          <w:marTop w:val="200"/>
          <w:marBottom w:val="0"/>
          <w:divBdr>
            <w:top w:val="none" w:sz="0" w:space="0" w:color="auto"/>
            <w:left w:val="none" w:sz="0" w:space="0" w:color="auto"/>
            <w:bottom w:val="none" w:sz="0" w:space="0" w:color="auto"/>
            <w:right w:val="none" w:sz="0" w:space="0" w:color="auto"/>
          </w:divBdr>
        </w:div>
        <w:div w:id="1794902482">
          <w:marLeft w:val="634"/>
          <w:marRight w:val="0"/>
          <w:marTop w:val="200"/>
          <w:marBottom w:val="0"/>
          <w:divBdr>
            <w:top w:val="none" w:sz="0" w:space="0" w:color="auto"/>
            <w:left w:val="none" w:sz="0" w:space="0" w:color="auto"/>
            <w:bottom w:val="none" w:sz="0" w:space="0" w:color="auto"/>
            <w:right w:val="none" w:sz="0" w:space="0" w:color="auto"/>
          </w:divBdr>
        </w:div>
      </w:divsChild>
    </w:div>
    <w:div w:id="1068574766">
      <w:bodyDiv w:val="1"/>
      <w:marLeft w:val="0"/>
      <w:marRight w:val="0"/>
      <w:marTop w:val="0"/>
      <w:marBottom w:val="0"/>
      <w:divBdr>
        <w:top w:val="none" w:sz="0" w:space="0" w:color="auto"/>
        <w:left w:val="none" w:sz="0" w:space="0" w:color="auto"/>
        <w:bottom w:val="none" w:sz="0" w:space="0" w:color="auto"/>
        <w:right w:val="none" w:sz="0" w:space="0" w:color="auto"/>
      </w:divBdr>
    </w:div>
    <w:div w:id="1069812725">
      <w:bodyDiv w:val="1"/>
      <w:marLeft w:val="0"/>
      <w:marRight w:val="0"/>
      <w:marTop w:val="0"/>
      <w:marBottom w:val="0"/>
      <w:divBdr>
        <w:top w:val="none" w:sz="0" w:space="0" w:color="auto"/>
        <w:left w:val="none" w:sz="0" w:space="0" w:color="auto"/>
        <w:bottom w:val="none" w:sz="0" w:space="0" w:color="auto"/>
        <w:right w:val="none" w:sz="0" w:space="0" w:color="auto"/>
      </w:divBdr>
      <w:divsChild>
        <w:div w:id="1926064346">
          <w:marLeft w:val="360"/>
          <w:marRight w:val="0"/>
          <w:marTop w:val="200"/>
          <w:marBottom w:val="0"/>
          <w:divBdr>
            <w:top w:val="none" w:sz="0" w:space="0" w:color="auto"/>
            <w:left w:val="none" w:sz="0" w:space="0" w:color="auto"/>
            <w:bottom w:val="none" w:sz="0" w:space="0" w:color="auto"/>
            <w:right w:val="none" w:sz="0" w:space="0" w:color="auto"/>
          </w:divBdr>
        </w:div>
        <w:div w:id="1722900548">
          <w:marLeft w:val="1080"/>
          <w:marRight w:val="0"/>
          <w:marTop w:val="100"/>
          <w:marBottom w:val="0"/>
          <w:divBdr>
            <w:top w:val="none" w:sz="0" w:space="0" w:color="auto"/>
            <w:left w:val="none" w:sz="0" w:space="0" w:color="auto"/>
            <w:bottom w:val="none" w:sz="0" w:space="0" w:color="auto"/>
            <w:right w:val="none" w:sz="0" w:space="0" w:color="auto"/>
          </w:divBdr>
        </w:div>
        <w:div w:id="1163355923">
          <w:marLeft w:val="1080"/>
          <w:marRight w:val="0"/>
          <w:marTop w:val="100"/>
          <w:marBottom w:val="0"/>
          <w:divBdr>
            <w:top w:val="none" w:sz="0" w:space="0" w:color="auto"/>
            <w:left w:val="none" w:sz="0" w:space="0" w:color="auto"/>
            <w:bottom w:val="none" w:sz="0" w:space="0" w:color="auto"/>
            <w:right w:val="none" w:sz="0" w:space="0" w:color="auto"/>
          </w:divBdr>
        </w:div>
        <w:div w:id="493617777">
          <w:marLeft w:val="1080"/>
          <w:marRight w:val="0"/>
          <w:marTop w:val="100"/>
          <w:marBottom w:val="0"/>
          <w:divBdr>
            <w:top w:val="none" w:sz="0" w:space="0" w:color="auto"/>
            <w:left w:val="none" w:sz="0" w:space="0" w:color="auto"/>
            <w:bottom w:val="none" w:sz="0" w:space="0" w:color="auto"/>
            <w:right w:val="none" w:sz="0" w:space="0" w:color="auto"/>
          </w:divBdr>
        </w:div>
      </w:divsChild>
    </w:div>
    <w:div w:id="1077092732">
      <w:bodyDiv w:val="1"/>
      <w:marLeft w:val="0"/>
      <w:marRight w:val="0"/>
      <w:marTop w:val="0"/>
      <w:marBottom w:val="0"/>
      <w:divBdr>
        <w:top w:val="none" w:sz="0" w:space="0" w:color="auto"/>
        <w:left w:val="none" w:sz="0" w:space="0" w:color="auto"/>
        <w:bottom w:val="none" w:sz="0" w:space="0" w:color="auto"/>
        <w:right w:val="none" w:sz="0" w:space="0" w:color="auto"/>
      </w:divBdr>
      <w:divsChild>
        <w:div w:id="976184822">
          <w:marLeft w:val="0"/>
          <w:marRight w:val="0"/>
          <w:marTop w:val="0"/>
          <w:marBottom w:val="0"/>
          <w:divBdr>
            <w:top w:val="none" w:sz="0" w:space="0" w:color="auto"/>
            <w:left w:val="none" w:sz="0" w:space="0" w:color="auto"/>
            <w:bottom w:val="none" w:sz="0" w:space="0" w:color="auto"/>
            <w:right w:val="none" w:sz="0" w:space="0" w:color="auto"/>
          </w:divBdr>
        </w:div>
      </w:divsChild>
    </w:div>
    <w:div w:id="1078870351">
      <w:bodyDiv w:val="1"/>
      <w:marLeft w:val="0"/>
      <w:marRight w:val="0"/>
      <w:marTop w:val="0"/>
      <w:marBottom w:val="0"/>
      <w:divBdr>
        <w:top w:val="none" w:sz="0" w:space="0" w:color="auto"/>
        <w:left w:val="none" w:sz="0" w:space="0" w:color="auto"/>
        <w:bottom w:val="none" w:sz="0" w:space="0" w:color="auto"/>
        <w:right w:val="none" w:sz="0" w:space="0" w:color="auto"/>
      </w:divBdr>
      <w:divsChild>
        <w:div w:id="399094">
          <w:marLeft w:val="547"/>
          <w:marRight w:val="0"/>
          <w:marTop w:val="115"/>
          <w:marBottom w:val="0"/>
          <w:divBdr>
            <w:top w:val="none" w:sz="0" w:space="0" w:color="auto"/>
            <w:left w:val="none" w:sz="0" w:space="0" w:color="auto"/>
            <w:bottom w:val="none" w:sz="0" w:space="0" w:color="auto"/>
            <w:right w:val="none" w:sz="0" w:space="0" w:color="auto"/>
          </w:divBdr>
        </w:div>
        <w:div w:id="1043210538">
          <w:marLeft w:val="547"/>
          <w:marRight w:val="0"/>
          <w:marTop w:val="115"/>
          <w:marBottom w:val="0"/>
          <w:divBdr>
            <w:top w:val="none" w:sz="0" w:space="0" w:color="auto"/>
            <w:left w:val="none" w:sz="0" w:space="0" w:color="auto"/>
            <w:bottom w:val="none" w:sz="0" w:space="0" w:color="auto"/>
            <w:right w:val="none" w:sz="0" w:space="0" w:color="auto"/>
          </w:divBdr>
        </w:div>
        <w:div w:id="2017073519">
          <w:marLeft w:val="1166"/>
          <w:marRight w:val="0"/>
          <w:marTop w:val="115"/>
          <w:marBottom w:val="0"/>
          <w:divBdr>
            <w:top w:val="none" w:sz="0" w:space="0" w:color="auto"/>
            <w:left w:val="none" w:sz="0" w:space="0" w:color="auto"/>
            <w:bottom w:val="none" w:sz="0" w:space="0" w:color="auto"/>
            <w:right w:val="none" w:sz="0" w:space="0" w:color="auto"/>
          </w:divBdr>
        </w:div>
        <w:div w:id="99881256">
          <w:marLeft w:val="1166"/>
          <w:marRight w:val="0"/>
          <w:marTop w:val="115"/>
          <w:marBottom w:val="0"/>
          <w:divBdr>
            <w:top w:val="none" w:sz="0" w:space="0" w:color="auto"/>
            <w:left w:val="none" w:sz="0" w:space="0" w:color="auto"/>
            <w:bottom w:val="none" w:sz="0" w:space="0" w:color="auto"/>
            <w:right w:val="none" w:sz="0" w:space="0" w:color="auto"/>
          </w:divBdr>
        </w:div>
      </w:divsChild>
    </w:div>
    <w:div w:id="1090007134">
      <w:bodyDiv w:val="1"/>
      <w:marLeft w:val="0"/>
      <w:marRight w:val="0"/>
      <w:marTop w:val="0"/>
      <w:marBottom w:val="0"/>
      <w:divBdr>
        <w:top w:val="none" w:sz="0" w:space="0" w:color="auto"/>
        <w:left w:val="none" w:sz="0" w:space="0" w:color="auto"/>
        <w:bottom w:val="none" w:sz="0" w:space="0" w:color="auto"/>
        <w:right w:val="none" w:sz="0" w:space="0" w:color="auto"/>
      </w:divBdr>
      <w:divsChild>
        <w:div w:id="861363285">
          <w:marLeft w:val="360"/>
          <w:marRight w:val="0"/>
          <w:marTop w:val="200"/>
          <w:marBottom w:val="0"/>
          <w:divBdr>
            <w:top w:val="none" w:sz="0" w:space="0" w:color="auto"/>
            <w:left w:val="none" w:sz="0" w:space="0" w:color="auto"/>
            <w:bottom w:val="none" w:sz="0" w:space="0" w:color="auto"/>
            <w:right w:val="none" w:sz="0" w:space="0" w:color="auto"/>
          </w:divBdr>
        </w:div>
        <w:div w:id="736900439">
          <w:marLeft w:val="360"/>
          <w:marRight w:val="0"/>
          <w:marTop w:val="200"/>
          <w:marBottom w:val="0"/>
          <w:divBdr>
            <w:top w:val="none" w:sz="0" w:space="0" w:color="auto"/>
            <w:left w:val="none" w:sz="0" w:space="0" w:color="auto"/>
            <w:bottom w:val="none" w:sz="0" w:space="0" w:color="auto"/>
            <w:right w:val="none" w:sz="0" w:space="0" w:color="auto"/>
          </w:divBdr>
        </w:div>
        <w:div w:id="1073694723">
          <w:marLeft w:val="360"/>
          <w:marRight w:val="0"/>
          <w:marTop w:val="200"/>
          <w:marBottom w:val="0"/>
          <w:divBdr>
            <w:top w:val="none" w:sz="0" w:space="0" w:color="auto"/>
            <w:left w:val="none" w:sz="0" w:space="0" w:color="auto"/>
            <w:bottom w:val="none" w:sz="0" w:space="0" w:color="auto"/>
            <w:right w:val="none" w:sz="0" w:space="0" w:color="auto"/>
          </w:divBdr>
        </w:div>
      </w:divsChild>
    </w:div>
    <w:div w:id="1090931848">
      <w:bodyDiv w:val="1"/>
      <w:marLeft w:val="0"/>
      <w:marRight w:val="0"/>
      <w:marTop w:val="0"/>
      <w:marBottom w:val="0"/>
      <w:divBdr>
        <w:top w:val="none" w:sz="0" w:space="0" w:color="auto"/>
        <w:left w:val="none" w:sz="0" w:space="0" w:color="auto"/>
        <w:bottom w:val="none" w:sz="0" w:space="0" w:color="auto"/>
        <w:right w:val="none" w:sz="0" w:space="0" w:color="auto"/>
      </w:divBdr>
    </w:div>
    <w:div w:id="1104884598">
      <w:bodyDiv w:val="1"/>
      <w:marLeft w:val="0"/>
      <w:marRight w:val="0"/>
      <w:marTop w:val="0"/>
      <w:marBottom w:val="0"/>
      <w:divBdr>
        <w:top w:val="none" w:sz="0" w:space="0" w:color="auto"/>
        <w:left w:val="none" w:sz="0" w:space="0" w:color="auto"/>
        <w:bottom w:val="none" w:sz="0" w:space="0" w:color="auto"/>
        <w:right w:val="none" w:sz="0" w:space="0" w:color="auto"/>
      </w:divBdr>
    </w:div>
    <w:div w:id="1115363760">
      <w:bodyDiv w:val="1"/>
      <w:marLeft w:val="0"/>
      <w:marRight w:val="0"/>
      <w:marTop w:val="0"/>
      <w:marBottom w:val="0"/>
      <w:divBdr>
        <w:top w:val="none" w:sz="0" w:space="0" w:color="auto"/>
        <w:left w:val="none" w:sz="0" w:space="0" w:color="auto"/>
        <w:bottom w:val="none" w:sz="0" w:space="0" w:color="auto"/>
        <w:right w:val="none" w:sz="0" w:space="0" w:color="auto"/>
      </w:divBdr>
      <w:divsChild>
        <w:div w:id="1384328062">
          <w:marLeft w:val="547"/>
          <w:marRight w:val="0"/>
          <w:marTop w:val="134"/>
          <w:marBottom w:val="0"/>
          <w:divBdr>
            <w:top w:val="none" w:sz="0" w:space="0" w:color="auto"/>
            <w:left w:val="none" w:sz="0" w:space="0" w:color="auto"/>
            <w:bottom w:val="none" w:sz="0" w:space="0" w:color="auto"/>
            <w:right w:val="none" w:sz="0" w:space="0" w:color="auto"/>
          </w:divBdr>
        </w:div>
        <w:div w:id="1060204035">
          <w:marLeft w:val="1253"/>
          <w:marRight w:val="0"/>
          <w:marTop w:val="125"/>
          <w:marBottom w:val="0"/>
          <w:divBdr>
            <w:top w:val="none" w:sz="0" w:space="0" w:color="auto"/>
            <w:left w:val="none" w:sz="0" w:space="0" w:color="auto"/>
            <w:bottom w:val="none" w:sz="0" w:space="0" w:color="auto"/>
            <w:right w:val="none" w:sz="0" w:space="0" w:color="auto"/>
          </w:divBdr>
        </w:div>
        <w:div w:id="591739481">
          <w:marLeft w:val="1253"/>
          <w:marRight w:val="0"/>
          <w:marTop w:val="125"/>
          <w:marBottom w:val="0"/>
          <w:divBdr>
            <w:top w:val="none" w:sz="0" w:space="0" w:color="auto"/>
            <w:left w:val="none" w:sz="0" w:space="0" w:color="auto"/>
            <w:bottom w:val="none" w:sz="0" w:space="0" w:color="auto"/>
            <w:right w:val="none" w:sz="0" w:space="0" w:color="auto"/>
          </w:divBdr>
        </w:div>
        <w:div w:id="1443375064">
          <w:marLeft w:val="1253"/>
          <w:marRight w:val="0"/>
          <w:marTop w:val="125"/>
          <w:marBottom w:val="0"/>
          <w:divBdr>
            <w:top w:val="none" w:sz="0" w:space="0" w:color="auto"/>
            <w:left w:val="none" w:sz="0" w:space="0" w:color="auto"/>
            <w:bottom w:val="none" w:sz="0" w:space="0" w:color="auto"/>
            <w:right w:val="none" w:sz="0" w:space="0" w:color="auto"/>
          </w:divBdr>
        </w:div>
        <w:div w:id="987591935">
          <w:marLeft w:val="547"/>
          <w:marRight w:val="0"/>
          <w:marTop w:val="134"/>
          <w:marBottom w:val="0"/>
          <w:divBdr>
            <w:top w:val="none" w:sz="0" w:space="0" w:color="auto"/>
            <w:left w:val="none" w:sz="0" w:space="0" w:color="auto"/>
            <w:bottom w:val="none" w:sz="0" w:space="0" w:color="auto"/>
            <w:right w:val="none" w:sz="0" w:space="0" w:color="auto"/>
          </w:divBdr>
        </w:div>
        <w:div w:id="1560898256">
          <w:marLeft w:val="547"/>
          <w:marRight w:val="0"/>
          <w:marTop w:val="134"/>
          <w:marBottom w:val="0"/>
          <w:divBdr>
            <w:top w:val="none" w:sz="0" w:space="0" w:color="auto"/>
            <w:left w:val="none" w:sz="0" w:space="0" w:color="auto"/>
            <w:bottom w:val="none" w:sz="0" w:space="0" w:color="auto"/>
            <w:right w:val="none" w:sz="0" w:space="0" w:color="auto"/>
          </w:divBdr>
        </w:div>
      </w:divsChild>
    </w:div>
    <w:div w:id="1119105478">
      <w:bodyDiv w:val="1"/>
      <w:marLeft w:val="0"/>
      <w:marRight w:val="0"/>
      <w:marTop w:val="0"/>
      <w:marBottom w:val="0"/>
      <w:divBdr>
        <w:top w:val="none" w:sz="0" w:space="0" w:color="auto"/>
        <w:left w:val="none" w:sz="0" w:space="0" w:color="auto"/>
        <w:bottom w:val="none" w:sz="0" w:space="0" w:color="auto"/>
        <w:right w:val="none" w:sz="0" w:space="0" w:color="auto"/>
      </w:divBdr>
      <w:divsChild>
        <w:div w:id="1334450052">
          <w:marLeft w:val="720"/>
          <w:marRight w:val="0"/>
          <w:marTop w:val="125"/>
          <w:marBottom w:val="0"/>
          <w:divBdr>
            <w:top w:val="none" w:sz="0" w:space="0" w:color="auto"/>
            <w:left w:val="none" w:sz="0" w:space="0" w:color="auto"/>
            <w:bottom w:val="none" w:sz="0" w:space="0" w:color="auto"/>
            <w:right w:val="none" w:sz="0" w:space="0" w:color="auto"/>
          </w:divBdr>
        </w:div>
        <w:div w:id="1187140926">
          <w:marLeft w:val="720"/>
          <w:marRight w:val="0"/>
          <w:marTop w:val="125"/>
          <w:marBottom w:val="0"/>
          <w:divBdr>
            <w:top w:val="none" w:sz="0" w:space="0" w:color="auto"/>
            <w:left w:val="none" w:sz="0" w:space="0" w:color="auto"/>
            <w:bottom w:val="none" w:sz="0" w:space="0" w:color="auto"/>
            <w:right w:val="none" w:sz="0" w:space="0" w:color="auto"/>
          </w:divBdr>
        </w:div>
      </w:divsChild>
    </w:div>
    <w:div w:id="1119833423">
      <w:bodyDiv w:val="1"/>
      <w:marLeft w:val="0"/>
      <w:marRight w:val="0"/>
      <w:marTop w:val="0"/>
      <w:marBottom w:val="0"/>
      <w:divBdr>
        <w:top w:val="none" w:sz="0" w:space="0" w:color="auto"/>
        <w:left w:val="none" w:sz="0" w:space="0" w:color="auto"/>
        <w:bottom w:val="none" w:sz="0" w:space="0" w:color="auto"/>
        <w:right w:val="none" w:sz="0" w:space="0" w:color="auto"/>
      </w:divBdr>
    </w:div>
    <w:div w:id="1120687097">
      <w:bodyDiv w:val="1"/>
      <w:marLeft w:val="0"/>
      <w:marRight w:val="0"/>
      <w:marTop w:val="0"/>
      <w:marBottom w:val="0"/>
      <w:divBdr>
        <w:top w:val="none" w:sz="0" w:space="0" w:color="auto"/>
        <w:left w:val="none" w:sz="0" w:space="0" w:color="auto"/>
        <w:bottom w:val="none" w:sz="0" w:space="0" w:color="auto"/>
        <w:right w:val="none" w:sz="0" w:space="0" w:color="auto"/>
      </w:divBdr>
    </w:div>
    <w:div w:id="1125927763">
      <w:bodyDiv w:val="1"/>
      <w:marLeft w:val="0"/>
      <w:marRight w:val="0"/>
      <w:marTop w:val="0"/>
      <w:marBottom w:val="0"/>
      <w:divBdr>
        <w:top w:val="none" w:sz="0" w:space="0" w:color="auto"/>
        <w:left w:val="none" w:sz="0" w:space="0" w:color="auto"/>
        <w:bottom w:val="none" w:sz="0" w:space="0" w:color="auto"/>
        <w:right w:val="none" w:sz="0" w:space="0" w:color="auto"/>
      </w:divBdr>
    </w:div>
    <w:div w:id="1136490695">
      <w:bodyDiv w:val="1"/>
      <w:marLeft w:val="0"/>
      <w:marRight w:val="0"/>
      <w:marTop w:val="0"/>
      <w:marBottom w:val="0"/>
      <w:divBdr>
        <w:top w:val="none" w:sz="0" w:space="0" w:color="auto"/>
        <w:left w:val="none" w:sz="0" w:space="0" w:color="auto"/>
        <w:bottom w:val="none" w:sz="0" w:space="0" w:color="auto"/>
        <w:right w:val="none" w:sz="0" w:space="0" w:color="auto"/>
      </w:divBdr>
      <w:divsChild>
        <w:div w:id="1960381377">
          <w:marLeft w:val="446"/>
          <w:marRight w:val="0"/>
          <w:marTop w:val="200"/>
          <w:marBottom w:val="0"/>
          <w:divBdr>
            <w:top w:val="none" w:sz="0" w:space="0" w:color="auto"/>
            <w:left w:val="none" w:sz="0" w:space="0" w:color="auto"/>
            <w:bottom w:val="none" w:sz="0" w:space="0" w:color="auto"/>
            <w:right w:val="none" w:sz="0" w:space="0" w:color="auto"/>
          </w:divBdr>
        </w:div>
        <w:div w:id="605772669">
          <w:marLeft w:val="1440"/>
          <w:marRight w:val="0"/>
          <w:marTop w:val="100"/>
          <w:marBottom w:val="0"/>
          <w:divBdr>
            <w:top w:val="none" w:sz="0" w:space="0" w:color="auto"/>
            <w:left w:val="none" w:sz="0" w:space="0" w:color="auto"/>
            <w:bottom w:val="none" w:sz="0" w:space="0" w:color="auto"/>
            <w:right w:val="none" w:sz="0" w:space="0" w:color="auto"/>
          </w:divBdr>
        </w:div>
        <w:div w:id="922032238">
          <w:marLeft w:val="1440"/>
          <w:marRight w:val="0"/>
          <w:marTop w:val="100"/>
          <w:marBottom w:val="0"/>
          <w:divBdr>
            <w:top w:val="none" w:sz="0" w:space="0" w:color="auto"/>
            <w:left w:val="none" w:sz="0" w:space="0" w:color="auto"/>
            <w:bottom w:val="none" w:sz="0" w:space="0" w:color="auto"/>
            <w:right w:val="none" w:sz="0" w:space="0" w:color="auto"/>
          </w:divBdr>
        </w:div>
      </w:divsChild>
    </w:div>
    <w:div w:id="1145388090">
      <w:bodyDiv w:val="1"/>
      <w:marLeft w:val="0"/>
      <w:marRight w:val="0"/>
      <w:marTop w:val="0"/>
      <w:marBottom w:val="0"/>
      <w:divBdr>
        <w:top w:val="none" w:sz="0" w:space="0" w:color="auto"/>
        <w:left w:val="none" w:sz="0" w:space="0" w:color="auto"/>
        <w:bottom w:val="none" w:sz="0" w:space="0" w:color="auto"/>
        <w:right w:val="none" w:sz="0" w:space="0" w:color="auto"/>
      </w:divBdr>
      <w:divsChild>
        <w:div w:id="1748379667">
          <w:marLeft w:val="360"/>
          <w:marRight w:val="0"/>
          <w:marTop w:val="200"/>
          <w:marBottom w:val="0"/>
          <w:divBdr>
            <w:top w:val="none" w:sz="0" w:space="0" w:color="auto"/>
            <w:left w:val="none" w:sz="0" w:space="0" w:color="auto"/>
            <w:bottom w:val="none" w:sz="0" w:space="0" w:color="auto"/>
            <w:right w:val="none" w:sz="0" w:space="0" w:color="auto"/>
          </w:divBdr>
        </w:div>
        <w:div w:id="1091391487">
          <w:marLeft w:val="1166"/>
          <w:marRight w:val="0"/>
          <w:marTop w:val="100"/>
          <w:marBottom w:val="0"/>
          <w:divBdr>
            <w:top w:val="none" w:sz="0" w:space="0" w:color="auto"/>
            <w:left w:val="none" w:sz="0" w:space="0" w:color="auto"/>
            <w:bottom w:val="none" w:sz="0" w:space="0" w:color="auto"/>
            <w:right w:val="none" w:sz="0" w:space="0" w:color="auto"/>
          </w:divBdr>
        </w:div>
        <w:div w:id="534193729">
          <w:marLeft w:val="360"/>
          <w:marRight w:val="0"/>
          <w:marTop w:val="200"/>
          <w:marBottom w:val="0"/>
          <w:divBdr>
            <w:top w:val="none" w:sz="0" w:space="0" w:color="auto"/>
            <w:left w:val="none" w:sz="0" w:space="0" w:color="auto"/>
            <w:bottom w:val="none" w:sz="0" w:space="0" w:color="auto"/>
            <w:right w:val="none" w:sz="0" w:space="0" w:color="auto"/>
          </w:divBdr>
        </w:div>
        <w:div w:id="1462920310">
          <w:marLeft w:val="1166"/>
          <w:marRight w:val="0"/>
          <w:marTop w:val="100"/>
          <w:marBottom w:val="0"/>
          <w:divBdr>
            <w:top w:val="none" w:sz="0" w:space="0" w:color="auto"/>
            <w:left w:val="none" w:sz="0" w:space="0" w:color="auto"/>
            <w:bottom w:val="none" w:sz="0" w:space="0" w:color="auto"/>
            <w:right w:val="none" w:sz="0" w:space="0" w:color="auto"/>
          </w:divBdr>
        </w:div>
        <w:div w:id="1071806517">
          <w:marLeft w:val="1166"/>
          <w:marRight w:val="0"/>
          <w:marTop w:val="100"/>
          <w:marBottom w:val="0"/>
          <w:divBdr>
            <w:top w:val="none" w:sz="0" w:space="0" w:color="auto"/>
            <w:left w:val="none" w:sz="0" w:space="0" w:color="auto"/>
            <w:bottom w:val="none" w:sz="0" w:space="0" w:color="auto"/>
            <w:right w:val="none" w:sz="0" w:space="0" w:color="auto"/>
          </w:divBdr>
        </w:div>
      </w:divsChild>
    </w:div>
    <w:div w:id="1146702649">
      <w:bodyDiv w:val="1"/>
      <w:marLeft w:val="0"/>
      <w:marRight w:val="0"/>
      <w:marTop w:val="0"/>
      <w:marBottom w:val="0"/>
      <w:divBdr>
        <w:top w:val="none" w:sz="0" w:space="0" w:color="auto"/>
        <w:left w:val="none" w:sz="0" w:space="0" w:color="auto"/>
        <w:bottom w:val="none" w:sz="0" w:space="0" w:color="auto"/>
        <w:right w:val="none" w:sz="0" w:space="0" w:color="auto"/>
      </w:divBdr>
    </w:div>
    <w:div w:id="1152864478">
      <w:bodyDiv w:val="1"/>
      <w:marLeft w:val="0"/>
      <w:marRight w:val="0"/>
      <w:marTop w:val="0"/>
      <w:marBottom w:val="0"/>
      <w:divBdr>
        <w:top w:val="none" w:sz="0" w:space="0" w:color="auto"/>
        <w:left w:val="none" w:sz="0" w:space="0" w:color="auto"/>
        <w:bottom w:val="none" w:sz="0" w:space="0" w:color="auto"/>
        <w:right w:val="none" w:sz="0" w:space="0" w:color="auto"/>
      </w:divBdr>
      <w:divsChild>
        <w:div w:id="1480801277">
          <w:marLeft w:val="360"/>
          <w:marRight w:val="0"/>
          <w:marTop w:val="0"/>
          <w:marBottom w:val="0"/>
          <w:divBdr>
            <w:top w:val="none" w:sz="0" w:space="0" w:color="auto"/>
            <w:left w:val="none" w:sz="0" w:space="0" w:color="auto"/>
            <w:bottom w:val="none" w:sz="0" w:space="0" w:color="auto"/>
            <w:right w:val="none" w:sz="0" w:space="0" w:color="auto"/>
          </w:divBdr>
        </w:div>
        <w:div w:id="525944751">
          <w:marLeft w:val="360"/>
          <w:marRight w:val="0"/>
          <w:marTop w:val="0"/>
          <w:marBottom w:val="0"/>
          <w:divBdr>
            <w:top w:val="none" w:sz="0" w:space="0" w:color="auto"/>
            <w:left w:val="none" w:sz="0" w:space="0" w:color="auto"/>
            <w:bottom w:val="none" w:sz="0" w:space="0" w:color="auto"/>
            <w:right w:val="none" w:sz="0" w:space="0" w:color="auto"/>
          </w:divBdr>
        </w:div>
        <w:div w:id="947659263">
          <w:marLeft w:val="360"/>
          <w:marRight w:val="0"/>
          <w:marTop w:val="0"/>
          <w:marBottom w:val="0"/>
          <w:divBdr>
            <w:top w:val="none" w:sz="0" w:space="0" w:color="auto"/>
            <w:left w:val="none" w:sz="0" w:space="0" w:color="auto"/>
            <w:bottom w:val="none" w:sz="0" w:space="0" w:color="auto"/>
            <w:right w:val="none" w:sz="0" w:space="0" w:color="auto"/>
          </w:divBdr>
        </w:div>
        <w:div w:id="429787549">
          <w:marLeft w:val="360"/>
          <w:marRight w:val="0"/>
          <w:marTop w:val="0"/>
          <w:marBottom w:val="0"/>
          <w:divBdr>
            <w:top w:val="none" w:sz="0" w:space="0" w:color="auto"/>
            <w:left w:val="none" w:sz="0" w:space="0" w:color="auto"/>
            <w:bottom w:val="none" w:sz="0" w:space="0" w:color="auto"/>
            <w:right w:val="none" w:sz="0" w:space="0" w:color="auto"/>
          </w:divBdr>
        </w:div>
      </w:divsChild>
    </w:div>
    <w:div w:id="1164780177">
      <w:bodyDiv w:val="1"/>
      <w:marLeft w:val="0"/>
      <w:marRight w:val="0"/>
      <w:marTop w:val="0"/>
      <w:marBottom w:val="0"/>
      <w:divBdr>
        <w:top w:val="none" w:sz="0" w:space="0" w:color="auto"/>
        <w:left w:val="none" w:sz="0" w:space="0" w:color="auto"/>
        <w:bottom w:val="none" w:sz="0" w:space="0" w:color="auto"/>
        <w:right w:val="none" w:sz="0" w:space="0" w:color="auto"/>
      </w:divBdr>
      <w:divsChild>
        <w:div w:id="1096827633">
          <w:marLeft w:val="806"/>
          <w:marRight w:val="0"/>
          <w:marTop w:val="144"/>
          <w:marBottom w:val="0"/>
          <w:divBdr>
            <w:top w:val="none" w:sz="0" w:space="0" w:color="auto"/>
            <w:left w:val="none" w:sz="0" w:space="0" w:color="auto"/>
            <w:bottom w:val="none" w:sz="0" w:space="0" w:color="auto"/>
            <w:right w:val="none" w:sz="0" w:space="0" w:color="auto"/>
          </w:divBdr>
        </w:div>
        <w:div w:id="1293052986">
          <w:marLeft w:val="806"/>
          <w:marRight w:val="0"/>
          <w:marTop w:val="144"/>
          <w:marBottom w:val="0"/>
          <w:divBdr>
            <w:top w:val="none" w:sz="0" w:space="0" w:color="auto"/>
            <w:left w:val="none" w:sz="0" w:space="0" w:color="auto"/>
            <w:bottom w:val="none" w:sz="0" w:space="0" w:color="auto"/>
            <w:right w:val="none" w:sz="0" w:space="0" w:color="auto"/>
          </w:divBdr>
        </w:div>
        <w:div w:id="856194978">
          <w:marLeft w:val="806"/>
          <w:marRight w:val="0"/>
          <w:marTop w:val="144"/>
          <w:marBottom w:val="0"/>
          <w:divBdr>
            <w:top w:val="none" w:sz="0" w:space="0" w:color="auto"/>
            <w:left w:val="none" w:sz="0" w:space="0" w:color="auto"/>
            <w:bottom w:val="none" w:sz="0" w:space="0" w:color="auto"/>
            <w:right w:val="none" w:sz="0" w:space="0" w:color="auto"/>
          </w:divBdr>
        </w:div>
        <w:div w:id="1994942006">
          <w:marLeft w:val="806"/>
          <w:marRight w:val="0"/>
          <w:marTop w:val="144"/>
          <w:marBottom w:val="0"/>
          <w:divBdr>
            <w:top w:val="none" w:sz="0" w:space="0" w:color="auto"/>
            <w:left w:val="none" w:sz="0" w:space="0" w:color="auto"/>
            <w:bottom w:val="none" w:sz="0" w:space="0" w:color="auto"/>
            <w:right w:val="none" w:sz="0" w:space="0" w:color="auto"/>
          </w:divBdr>
        </w:div>
      </w:divsChild>
    </w:div>
    <w:div w:id="1165820873">
      <w:bodyDiv w:val="1"/>
      <w:marLeft w:val="0"/>
      <w:marRight w:val="0"/>
      <w:marTop w:val="0"/>
      <w:marBottom w:val="0"/>
      <w:divBdr>
        <w:top w:val="none" w:sz="0" w:space="0" w:color="auto"/>
        <w:left w:val="none" w:sz="0" w:space="0" w:color="auto"/>
        <w:bottom w:val="none" w:sz="0" w:space="0" w:color="auto"/>
        <w:right w:val="none" w:sz="0" w:space="0" w:color="auto"/>
      </w:divBdr>
    </w:div>
    <w:div w:id="1168984905">
      <w:bodyDiv w:val="1"/>
      <w:marLeft w:val="0"/>
      <w:marRight w:val="0"/>
      <w:marTop w:val="0"/>
      <w:marBottom w:val="0"/>
      <w:divBdr>
        <w:top w:val="none" w:sz="0" w:space="0" w:color="auto"/>
        <w:left w:val="none" w:sz="0" w:space="0" w:color="auto"/>
        <w:bottom w:val="none" w:sz="0" w:space="0" w:color="auto"/>
        <w:right w:val="none" w:sz="0" w:space="0" w:color="auto"/>
      </w:divBdr>
    </w:div>
    <w:div w:id="1182817862">
      <w:bodyDiv w:val="1"/>
      <w:marLeft w:val="0"/>
      <w:marRight w:val="0"/>
      <w:marTop w:val="0"/>
      <w:marBottom w:val="0"/>
      <w:divBdr>
        <w:top w:val="none" w:sz="0" w:space="0" w:color="auto"/>
        <w:left w:val="none" w:sz="0" w:space="0" w:color="auto"/>
        <w:bottom w:val="none" w:sz="0" w:space="0" w:color="auto"/>
        <w:right w:val="none" w:sz="0" w:space="0" w:color="auto"/>
      </w:divBdr>
      <w:divsChild>
        <w:div w:id="1455053092">
          <w:marLeft w:val="547"/>
          <w:marRight w:val="0"/>
          <w:marTop w:val="0"/>
          <w:marBottom w:val="0"/>
          <w:divBdr>
            <w:top w:val="none" w:sz="0" w:space="0" w:color="auto"/>
            <w:left w:val="none" w:sz="0" w:space="0" w:color="auto"/>
            <w:bottom w:val="none" w:sz="0" w:space="0" w:color="auto"/>
            <w:right w:val="none" w:sz="0" w:space="0" w:color="auto"/>
          </w:divBdr>
        </w:div>
        <w:div w:id="123038245">
          <w:marLeft w:val="547"/>
          <w:marRight w:val="0"/>
          <w:marTop w:val="0"/>
          <w:marBottom w:val="0"/>
          <w:divBdr>
            <w:top w:val="none" w:sz="0" w:space="0" w:color="auto"/>
            <w:left w:val="none" w:sz="0" w:space="0" w:color="auto"/>
            <w:bottom w:val="none" w:sz="0" w:space="0" w:color="auto"/>
            <w:right w:val="none" w:sz="0" w:space="0" w:color="auto"/>
          </w:divBdr>
        </w:div>
        <w:div w:id="874512473">
          <w:marLeft w:val="547"/>
          <w:marRight w:val="0"/>
          <w:marTop w:val="0"/>
          <w:marBottom w:val="0"/>
          <w:divBdr>
            <w:top w:val="none" w:sz="0" w:space="0" w:color="auto"/>
            <w:left w:val="none" w:sz="0" w:space="0" w:color="auto"/>
            <w:bottom w:val="none" w:sz="0" w:space="0" w:color="auto"/>
            <w:right w:val="none" w:sz="0" w:space="0" w:color="auto"/>
          </w:divBdr>
        </w:div>
        <w:div w:id="1722483901">
          <w:marLeft w:val="547"/>
          <w:marRight w:val="0"/>
          <w:marTop w:val="0"/>
          <w:marBottom w:val="0"/>
          <w:divBdr>
            <w:top w:val="none" w:sz="0" w:space="0" w:color="auto"/>
            <w:left w:val="none" w:sz="0" w:space="0" w:color="auto"/>
            <w:bottom w:val="none" w:sz="0" w:space="0" w:color="auto"/>
            <w:right w:val="none" w:sz="0" w:space="0" w:color="auto"/>
          </w:divBdr>
        </w:div>
      </w:divsChild>
    </w:div>
    <w:div w:id="1186139201">
      <w:bodyDiv w:val="1"/>
      <w:marLeft w:val="0"/>
      <w:marRight w:val="0"/>
      <w:marTop w:val="0"/>
      <w:marBottom w:val="0"/>
      <w:divBdr>
        <w:top w:val="none" w:sz="0" w:space="0" w:color="auto"/>
        <w:left w:val="none" w:sz="0" w:space="0" w:color="auto"/>
        <w:bottom w:val="none" w:sz="0" w:space="0" w:color="auto"/>
        <w:right w:val="none" w:sz="0" w:space="0" w:color="auto"/>
      </w:divBdr>
      <w:divsChild>
        <w:div w:id="1248613041">
          <w:marLeft w:val="547"/>
          <w:marRight w:val="0"/>
          <w:marTop w:val="0"/>
          <w:marBottom w:val="0"/>
          <w:divBdr>
            <w:top w:val="none" w:sz="0" w:space="0" w:color="auto"/>
            <w:left w:val="none" w:sz="0" w:space="0" w:color="auto"/>
            <w:bottom w:val="none" w:sz="0" w:space="0" w:color="auto"/>
            <w:right w:val="none" w:sz="0" w:space="0" w:color="auto"/>
          </w:divBdr>
        </w:div>
        <w:div w:id="434791950">
          <w:marLeft w:val="1166"/>
          <w:marRight w:val="0"/>
          <w:marTop w:val="120"/>
          <w:marBottom w:val="0"/>
          <w:divBdr>
            <w:top w:val="none" w:sz="0" w:space="0" w:color="auto"/>
            <w:left w:val="none" w:sz="0" w:space="0" w:color="auto"/>
            <w:bottom w:val="none" w:sz="0" w:space="0" w:color="auto"/>
            <w:right w:val="none" w:sz="0" w:space="0" w:color="auto"/>
          </w:divBdr>
        </w:div>
      </w:divsChild>
    </w:div>
    <w:div w:id="1186208379">
      <w:bodyDiv w:val="1"/>
      <w:marLeft w:val="0"/>
      <w:marRight w:val="0"/>
      <w:marTop w:val="0"/>
      <w:marBottom w:val="0"/>
      <w:divBdr>
        <w:top w:val="none" w:sz="0" w:space="0" w:color="auto"/>
        <w:left w:val="none" w:sz="0" w:space="0" w:color="auto"/>
        <w:bottom w:val="none" w:sz="0" w:space="0" w:color="auto"/>
        <w:right w:val="none" w:sz="0" w:space="0" w:color="auto"/>
      </w:divBdr>
    </w:div>
    <w:div w:id="1187252823">
      <w:bodyDiv w:val="1"/>
      <w:marLeft w:val="0"/>
      <w:marRight w:val="0"/>
      <w:marTop w:val="0"/>
      <w:marBottom w:val="0"/>
      <w:divBdr>
        <w:top w:val="none" w:sz="0" w:space="0" w:color="auto"/>
        <w:left w:val="none" w:sz="0" w:space="0" w:color="auto"/>
        <w:bottom w:val="none" w:sz="0" w:space="0" w:color="auto"/>
        <w:right w:val="none" w:sz="0" w:space="0" w:color="auto"/>
      </w:divBdr>
    </w:div>
    <w:div w:id="1206021504">
      <w:bodyDiv w:val="1"/>
      <w:marLeft w:val="0"/>
      <w:marRight w:val="0"/>
      <w:marTop w:val="0"/>
      <w:marBottom w:val="0"/>
      <w:divBdr>
        <w:top w:val="none" w:sz="0" w:space="0" w:color="auto"/>
        <w:left w:val="none" w:sz="0" w:space="0" w:color="auto"/>
        <w:bottom w:val="none" w:sz="0" w:space="0" w:color="auto"/>
        <w:right w:val="none" w:sz="0" w:space="0" w:color="auto"/>
      </w:divBdr>
    </w:div>
    <w:div w:id="1208447511">
      <w:bodyDiv w:val="1"/>
      <w:marLeft w:val="0"/>
      <w:marRight w:val="0"/>
      <w:marTop w:val="0"/>
      <w:marBottom w:val="0"/>
      <w:divBdr>
        <w:top w:val="none" w:sz="0" w:space="0" w:color="auto"/>
        <w:left w:val="none" w:sz="0" w:space="0" w:color="auto"/>
        <w:bottom w:val="none" w:sz="0" w:space="0" w:color="auto"/>
        <w:right w:val="none" w:sz="0" w:space="0" w:color="auto"/>
      </w:divBdr>
      <w:divsChild>
        <w:div w:id="1327320233">
          <w:marLeft w:val="562"/>
          <w:marRight w:val="0"/>
          <w:marTop w:val="125"/>
          <w:marBottom w:val="0"/>
          <w:divBdr>
            <w:top w:val="none" w:sz="0" w:space="0" w:color="auto"/>
            <w:left w:val="none" w:sz="0" w:space="0" w:color="auto"/>
            <w:bottom w:val="none" w:sz="0" w:space="0" w:color="auto"/>
            <w:right w:val="none" w:sz="0" w:space="0" w:color="auto"/>
          </w:divBdr>
        </w:div>
        <w:div w:id="1698696592">
          <w:marLeft w:val="562"/>
          <w:marRight w:val="0"/>
          <w:marTop w:val="125"/>
          <w:marBottom w:val="0"/>
          <w:divBdr>
            <w:top w:val="none" w:sz="0" w:space="0" w:color="auto"/>
            <w:left w:val="none" w:sz="0" w:space="0" w:color="auto"/>
            <w:bottom w:val="none" w:sz="0" w:space="0" w:color="auto"/>
            <w:right w:val="none" w:sz="0" w:space="0" w:color="auto"/>
          </w:divBdr>
        </w:div>
      </w:divsChild>
    </w:div>
    <w:div w:id="1208682027">
      <w:bodyDiv w:val="1"/>
      <w:marLeft w:val="0"/>
      <w:marRight w:val="0"/>
      <w:marTop w:val="0"/>
      <w:marBottom w:val="0"/>
      <w:divBdr>
        <w:top w:val="none" w:sz="0" w:space="0" w:color="auto"/>
        <w:left w:val="none" w:sz="0" w:space="0" w:color="auto"/>
        <w:bottom w:val="none" w:sz="0" w:space="0" w:color="auto"/>
        <w:right w:val="none" w:sz="0" w:space="0" w:color="auto"/>
      </w:divBdr>
    </w:div>
    <w:div w:id="1209028439">
      <w:bodyDiv w:val="1"/>
      <w:marLeft w:val="0"/>
      <w:marRight w:val="0"/>
      <w:marTop w:val="0"/>
      <w:marBottom w:val="0"/>
      <w:divBdr>
        <w:top w:val="none" w:sz="0" w:space="0" w:color="auto"/>
        <w:left w:val="none" w:sz="0" w:space="0" w:color="auto"/>
        <w:bottom w:val="none" w:sz="0" w:space="0" w:color="auto"/>
        <w:right w:val="none" w:sz="0" w:space="0" w:color="auto"/>
      </w:divBdr>
    </w:div>
    <w:div w:id="1210536991">
      <w:bodyDiv w:val="1"/>
      <w:marLeft w:val="0"/>
      <w:marRight w:val="0"/>
      <w:marTop w:val="0"/>
      <w:marBottom w:val="0"/>
      <w:divBdr>
        <w:top w:val="none" w:sz="0" w:space="0" w:color="auto"/>
        <w:left w:val="none" w:sz="0" w:space="0" w:color="auto"/>
        <w:bottom w:val="none" w:sz="0" w:space="0" w:color="auto"/>
        <w:right w:val="none" w:sz="0" w:space="0" w:color="auto"/>
      </w:divBdr>
      <w:divsChild>
        <w:div w:id="1854144904">
          <w:marLeft w:val="547"/>
          <w:marRight w:val="0"/>
          <w:marTop w:val="134"/>
          <w:marBottom w:val="0"/>
          <w:divBdr>
            <w:top w:val="none" w:sz="0" w:space="0" w:color="auto"/>
            <w:left w:val="none" w:sz="0" w:space="0" w:color="auto"/>
            <w:bottom w:val="none" w:sz="0" w:space="0" w:color="auto"/>
            <w:right w:val="none" w:sz="0" w:space="0" w:color="auto"/>
          </w:divBdr>
        </w:div>
        <w:div w:id="1965429904">
          <w:marLeft w:val="1166"/>
          <w:marRight w:val="0"/>
          <w:marTop w:val="125"/>
          <w:marBottom w:val="0"/>
          <w:divBdr>
            <w:top w:val="none" w:sz="0" w:space="0" w:color="auto"/>
            <w:left w:val="none" w:sz="0" w:space="0" w:color="auto"/>
            <w:bottom w:val="none" w:sz="0" w:space="0" w:color="auto"/>
            <w:right w:val="none" w:sz="0" w:space="0" w:color="auto"/>
          </w:divBdr>
        </w:div>
        <w:div w:id="1858536652">
          <w:marLeft w:val="1166"/>
          <w:marRight w:val="0"/>
          <w:marTop w:val="125"/>
          <w:marBottom w:val="0"/>
          <w:divBdr>
            <w:top w:val="none" w:sz="0" w:space="0" w:color="auto"/>
            <w:left w:val="none" w:sz="0" w:space="0" w:color="auto"/>
            <w:bottom w:val="none" w:sz="0" w:space="0" w:color="auto"/>
            <w:right w:val="none" w:sz="0" w:space="0" w:color="auto"/>
          </w:divBdr>
        </w:div>
        <w:div w:id="474642175">
          <w:marLeft w:val="547"/>
          <w:marRight w:val="0"/>
          <w:marTop w:val="134"/>
          <w:marBottom w:val="0"/>
          <w:divBdr>
            <w:top w:val="none" w:sz="0" w:space="0" w:color="auto"/>
            <w:left w:val="none" w:sz="0" w:space="0" w:color="auto"/>
            <w:bottom w:val="none" w:sz="0" w:space="0" w:color="auto"/>
            <w:right w:val="none" w:sz="0" w:space="0" w:color="auto"/>
          </w:divBdr>
        </w:div>
        <w:div w:id="2108306711">
          <w:marLeft w:val="547"/>
          <w:marRight w:val="0"/>
          <w:marTop w:val="134"/>
          <w:marBottom w:val="0"/>
          <w:divBdr>
            <w:top w:val="none" w:sz="0" w:space="0" w:color="auto"/>
            <w:left w:val="none" w:sz="0" w:space="0" w:color="auto"/>
            <w:bottom w:val="none" w:sz="0" w:space="0" w:color="auto"/>
            <w:right w:val="none" w:sz="0" w:space="0" w:color="auto"/>
          </w:divBdr>
        </w:div>
      </w:divsChild>
    </w:div>
    <w:div w:id="1214387855">
      <w:bodyDiv w:val="1"/>
      <w:marLeft w:val="0"/>
      <w:marRight w:val="0"/>
      <w:marTop w:val="0"/>
      <w:marBottom w:val="0"/>
      <w:divBdr>
        <w:top w:val="none" w:sz="0" w:space="0" w:color="auto"/>
        <w:left w:val="none" w:sz="0" w:space="0" w:color="auto"/>
        <w:bottom w:val="none" w:sz="0" w:space="0" w:color="auto"/>
        <w:right w:val="none" w:sz="0" w:space="0" w:color="auto"/>
      </w:divBdr>
    </w:div>
    <w:div w:id="1214583640">
      <w:bodyDiv w:val="1"/>
      <w:marLeft w:val="0"/>
      <w:marRight w:val="0"/>
      <w:marTop w:val="0"/>
      <w:marBottom w:val="0"/>
      <w:divBdr>
        <w:top w:val="none" w:sz="0" w:space="0" w:color="auto"/>
        <w:left w:val="none" w:sz="0" w:space="0" w:color="auto"/>
        <w:bottom w:val="none" w:sz="0" w:space="0" w:color="auto"/>
        <w:right w:val="none" w:sz="0" w:space="0" w:color="auto"/>
      </w:divBdr>
    </w:div>
    <w:div w:id="1215317959">
      <w:bodyDiv w:val="1"/>
      <w:marLeft w:val="0"/>
      <w:marRight w:val="0"/>
      <w:marTop w:val="0"/>
      <w:marBottom w:val="0"/>
      <w:divBdr>
        <w:top w:val="none" w:sz="0" w:space="0" w:color="auto"/>
        <w:left w:val="none" w:sz="0" w:space="0" w:color="auto"/>
        <w:bottom w:val="none" w:sz="0" w:space="0" w:color="auto"/>
        <w:right w:val="none" w:sz="0" w:space="0" w:color="auto"/>
      </w:divBdr>
    </w:div>
    <w:div w:id="1223130148">
      <w:bodyDiv w:val="1"/>
      <w:marLeft w:val="0"/>
      <w:marRight w:val="0"/>
      <w:marTop w:val="0"/>
      <w:marBottom w:val="0"/>
      <w:divBdr>
        <w:top w:val="none" w:sz="0" w:space="0" w:color="auto"/>
        <w:left w:val="none" w:sz="0" w:space="0" w:color="auto"/>
        <w:bottom w:val="none" w:sz="0" w:space="0" w:color="auto"/>
        <w:right w:val="none" w:sz="0" w:space="0" w:color="auto"/>
      </w:divBdr>
    </w:div>
    <w:div w:id="1226722447">
      <w:bodyDiv w:val="1"/>
      <w:marLeft w:val="0"/>
      <w:marRight w:val="0"/>
      <w:marTop w:val="0"/>
      <w:marBottom w:val="0"/>
      <w:divBdr>
        <w:top w:val="none" w:sz="0" w:space="0" w:color="auto"/>
        <w:left w:val="none" w:sz="0" w:space="0" w:color="auto"/>
        <w:bottom w:val="none" w:sz="0" w:space="0" w:color="auto"/>
        <w:right w:val="none" w:sz="0" w:space="0" w:color="auto"/>
      </w:divBdr>
      <w:divsChild>
        <w:div w:id="1310863047">
          <w:marLeft w:val="360"/>
          <w:marRight w:val="0"/>
          <w:marTop w:val="200"/>
          <w:marBottom w:val="0"/>
          <w:divBdr>
            <w:top w:val="none" w:sz="0" w:space="0" w:color="auto"/>
            <w:left w:val="none" w:sz="0" w:space="0" w:color="auto"/>
            <w:bottom w:val="none" w:sz="0" w:space="0" w:color="auto"/>
            <w:right w:val="none" w:sz="0" w:space="0" w:color="auto"/>
          </w:divBdr>
        </w:div>
        <w:div w:id="568811046">
          <w:marLeft w:val="360"/>
          <w:marRight w:val="0"/>
          <w:marTop w:val="200"/>
          <w:marBottom w:val="0"/>
          <w:divBdr>
            <w:top w:val="none" w:sz="0" w:space="0" w:color="auto"/>
            <w:left w:val="none" w:sz="0" w:space="0" w:color="auto"/>
            <w:bottom w:val="none" w:sz="0" w:space="0" w:color="auto"/>
            <w:right w:val="none" w:sz="0" w:space="0" w:color="auto"/>
          </w:divBdr>
        </w:div>
        <w:div w:id="1054768884">
          <w:marLeft w:val="1080"/>
          <w:marRight w:val="0"/>
          <w:marTop w:val="100"/>
          <w:marBottom w:val="0"/>
          <w:divBdr>
            <w:top w:val="none" w:sz="0" w:space="0" w:color="auto"/>
            <w:left w:val="none" w:sz="0" w:space="0" w:color="auto"/>
            <w:bottom w:val="none" w:sz="0" w:space="0" w:color="auto"/>
            <w:right w:val="none" w:sz="0" w:space="0" w:color="auto"/>
          </w:divBdr>
        </w:div>
        <w:div w:id="1010258203">
          <w:marLeft w:val="1080"/>
          <w:marRight w:val="0"/>
          <w:marTop w:val="100"/>
          <w:marBottom w:val="0"/>
          <w:divBdr>
            <w:top w:val="none" w:sz="0" w:space="0" w:color="auto"/>
            <w:left w:val="none" w:sz="0" w:space="0" w:color="auto"/>
            <w:bottom w:val="none" w:sz="0" w:space="0" w:color="auto"/>
            <w:right w:val="none" w:sz="0" w:space="0" w:color="auto"/>
          </w:divBdr>
        </w:div>
        <w:div w:id="1192690561">
          <w:marLeft w:val="360"/>
          <w:marRight w:val="0"/>
          <w:marTop w:val="200"/>
          <w:marBottom w:val="0"/>
          <w:divBdr>
            <w:top w:val="none" w:sz="0" w:space="0" w:color="auto"/>
            <w:left w:val="none" w:sz="0" w:space="0" w:color="auto"/>
            <w:bottom w:val="none" w:sz="0" w:space="0" w:color="auto"/>
            <w:right w:val="none" w:sz="0" w:space="0" w:color="auto"/>
          </w:divBdr>
        </w:div>
        <w:div w:id="1624771376">
          <w:marLeft w:val="360"/>
          <w:marRight w:val="0"/>
          <w:marTop w:val="200"/>
          <w:marBottom w:val="0"/>
          <w:divBdr>
            <w:top w:val="none" w:sz="0" w:space="0" w:color="auto"/>
            <w:left w:val="none" w:sz="0" w:space="0" w:color="auto"/>
            <w:bottom w:val="none" w:sz="0" w:space="0" w:color="auto"/>
            <w:right w:val="none" w:sz="0" w:space="0" w:color="auto"/>
          </w:divBdr>
        </w:div>
      </w:divsChild>
    </w:div>
    <w:div w:id="1226836586">
      <w:bodyDiv w:val="1"/>
      <w:marLeft w:val="0"/>
      <w:marRight w:val="0"/>
      <w:marTop w:val="0"/>
      <w:marBottom w:val="0"/>
      <w:divBdr>
        <w:top w:val="none" w:sz="0" w:space="0" w:color="auto"/>
        <w:left w:val="none" w:sz="0" w:space="0" w:color="auto"/>
        <w:bottom w:val="none" w:sz="0" w:space="0" w:color="auto"/>
        <w:right w:val="none" w:sz="0" w:space="0" w:color="auto"/>
      </w:divBdr>
    </w:div>
    <w:div w:id="1228759486">
      <w:bodyDiv w:val="1"/>
      <w:marLeft w:val="0"/>
      <w:marRight w:val="0"/>
      <w:marTop w:val="0"/>
      <w:marBottom w:val="0"/>
      <w:divBdr>
        <w:top w:val="none" w:sz="0" w:space="0" w:color="auto"/>
        <w:left w:val="none" w:sz="0" w:space="0" w:color="auto"/>
        <w:bottom w:val="none" w:sz="0" w:space="0" w:color="auto"/>
        <w:right w:val="none" w:sz="0" w:space="0" w:color="auto"/>
      </w:divBdr>
    </w:div>
    <w:div w:id="1232932126">
      <w:bodyDiv w:val="1"/>
      <w:marLeft w:val="0"/>
      <w:marRight w:val="0"/>
      <w:marTop w:val="0"/>
      <w:marBottom w:val="0"/>
      <w:divBdr>
        <w:top w:val="none" w:sz="0" w:space="0" w:color="auto"/>
        <w:left w:val="none" w:sz="0" w:space="0" w:color="auto"/>
        <w:bottom w:val="none" w:sz="0" w:space="0" w:color="auto"/>
        <w:right w:val="none" w:sz="0" w:space="0" w:color="auto"/>
      </w:divBdr>
      <w:divsChild>
        <w:div w:id="1094401124">
          <w:marLeft w:val="634"/>
          <w:marRight w:val="0"/>
          <w:marTop w:val="200"/>
          <w:marBottom w:val="0"/>
          <w:divBdr>
            <w:top w:val="none" w:sz="0" w:space="0" w:color="auto"/>
            <w:left w:val="none" w:sz="0" w:space="0" w:color="auto"/>
            <w:bottom w:val="none" w:sz="0" w:space="0" w:color="auto"/>
            <w:right w:val="none" w:sz="0" w:space="0" w:color="auto"/>
          </w:divBdr>
        </w:div>
        <w:div w:id="680012678">
          <w:marLeft w:val="634"/>
          <w:marRight w:val="0"/>
          <w:marTop w:val="200"/>
          <w:marBottom w:val="0"/>
          <w:divBdr>
            <w:top w:val="none" w:sz="0" w:space="0" w:color="auto"/>
            <w:left w:val="none" w:sz="0" w:space="0" w:color="auto"/>
            <w:bottom w:val="none" w:sz="0" w:space="0" w:color="auto"/>
            <w:right w:val="none" w:sz="0" w:space="0" w:color="auto"/>
          </w:divBdr>
        </w:div>
      </w:divsChild>
    </w:div>
    <w:div w:id="1239361472">
      <w:bodyDiv w:val="1"/>
      <w:marLeft w:val="0"/>
      <w:marRight w:val="0"/>
      <w:marTop w:val="0"/>
      <w:marBottom w:val="0"/>
      <w:divBdr>
        <w:top w:val="none" w:sz="0" w:space="0" w:color="auto"/>
        <w:left w:val="none" w:sz="0" w:space="0" w:color="auto"/>
        <w:bottom w:val="none" w:sz="0" w:space="0" w:color="auto"/>
        <w:right w:val="none" w:sz="0" w:space="0" w:color="auto"/>
      </w:divBdr>
      <w:divsChild>
        <w:div w:id="2142766981">
          <w:marLeft w:val="360"/>
          <w:marRight w:val="0"/>
          <w:marTop w:val="200"/>
          <w:marBottom w:val="0"/>
          <w:divBdr>
            <w:top w:val="none" w:sz="0" w:space="0" w:color="auto"/>
            <w:left w:val="none" w:sz="0" w:space="0" w:color="auto"/>
            <w:bottom w:val="none" w:sz="0" w:space="0" w:color="auto"/>
            <w:right w:val="none" w:sz="0" w:space="0" w:color="auto"/>
          </w:divBdr>
        </w:div>
        <w:div w:id="395125833">
          <w:marLeft w:val="360"/>
          <w:marRight w:val="0"/>
          <w:marTop w:val="200"/>
          <w:marBottom w:val="0"/>
          <w:divBdr>
            <w:top w:val="none" w:sz="0" w:space="0" w:color="auto"/>
            <w:left w:val="none" w:sz="0" w:space="0" w:color="auto"/>
            <w:bottom w:val="none" w:sz="0" w:space="0" w:color="auto"/>
            <w:right w:val="none" w:sz="0" w:space="0" w:color="auto"/>
          </w:divBdr>
        </w:div>
        <w:div w:id="992870942">
          <w:marLeft w:val="360"/>
          <w:marRight w:val="0"/>
          <w:marTop w:val="200"/>
          <w:marBottom w:val="0"/>
          <w:divBdr>
            <w:top w:val="none" w:sz="0" w:space="0" w:color="auto"/>
            <w:left w:val="none" w:sz="0" w:space="0" w:color="auto"/>
            <w:bottom w:val="none" w:sz="0" w:space="0" w:color="auto"/>
            <w:right w:val="none" w:sz="0" w:space="0" w:color="auto"/>
          </w:divBdr>
        </w:div>
        <w:div w:id="1623535410">
          <w:marLeft w:val="360"/>
          <w:marRight w:val="0"/>
          <w:marTop w:val="200"/>
          <w:marBottom w:val="0"/>
          <w:divBdr>
            <w:top w:val="none" w:sz="0" w:space="0" w:color="auto"/>
            <w:left w:val="none" w:sz="0" w:space="0" w:color="auto"/>
            <w:bottom w:val="none" w:sz="0" w:space="0" w:color="auto"/>
            <w:right w:val="none" w:sz="0" w:space="0" w:color="auto"/>
          </w:divBdr>
        </w:div>
        <w:div w:id="945699502">
          <w:marLeft w:val="360"/>
          <w:marRight w:val="0"/>
          <w:marTop w:val="200"/>
          <w:marBottom w:val="0"/>
          <w:divBdr>
            <w:top w:val="none" w:sz="0" w:space="0" w:color="auto"/>
            <w:left w:val="none" w:sz="0" w:space="0" w:color="auto"/>
            <w:bottom w:val="none" w:sz="0" w:space="0" w:color="auto"/>
            <w:right w:val="none" w:sz="0" w:space="0" w:color="auto"/>
          </w:divBdr>
        </w:div>
      </w:divsChild>
    </w:div>
    <w:div w:id="1246569095">
      <w:bodyDiv w:val="1"/>
      <w:marLeft w:val="0"/>
      <w:marRight w:val="0"/>
      <w:marTop w:val="0"/>
      <w:marBottom w:val="0"/>
      <w:divBdr>
        <w:top w:val="none" w:sz="0" w:space="0" w:color="auto"/>
        <w:left w:val="none" w:sz="0" w:space="0" w:color="auto"/>
        <w:bottom w:val="none" w:sz="0" w:space="0" w:color="auto"/>
        <w:right w:val="none" w:sz="0" w:space="0" w:color="auto"/>
      </w:divBdr>
    </w:div>
    <w:div w:id="1246769414">
      <w:bodyDiv w:val="1"/>
      <w:marLeft w:val="0"/>
      <w:marRight w:val="0"/>
      <w:marTop w:val="0"/>
      <w:marBottom w:val="0"/>
      <w:divBdr>
        <w:top w:val="none" w:sz="0" w:space="0" w:color="auto"/>
        <w:left w:val="none" w:sz="0" w:space="0" w:color="auto"/>
        <w:bottom w:val="none" w:sz="0" w:space="0" w:color="auto"/>
        <w:right w:val="none" w:sz="0" w:space="0" w:color="auto"/>
      </w:divBdr>
      <w:divsChild>
        <w:div w:id="1761222532">
          <w:marLeft w:val="360"/>
          <w:marRight w:val="0"/>
          <w:marTop w:val="200"/>
          <w:marBottom w:val="0"/>
          <w:divBdr>
            <w:top w:val="none" w:sz="0" w:space="0" w:color="auto"/>
            <w:left w:val="none" w:sz="0" w:space="0" w:color="auto"/>
            <w:bottom w:val="none" w:sz="0" w:space="0" w:color="auto"/>
            <w:right w:val="none" w:sz="0" w:space="0" w:color="auto"/>
          </w:divBdr>
        </w:div>
        <w:div w:id="108624333">
          <w:marLeft w:val="360"/>
          <w:marRight w:val="0"/>
          <w:marTop w:val="200"/>
          <w:marBottom w:val="0"/>
          <w:divBdr>
            <w:top w:val="none" w:sz="0" w:space="0" w:color="auto"/>
            <w:left w:val="none" w:sz="0" w:space="0" w:color="auto"/>
            <w:bottom w:val="none" w:sz="0" w:space="0" w:color="auto"/>
            <w:right w:val="none" w:sz="0" w:space="0" w:color="auto"/>
          </w:divBdr>
        </w:div>
        <w:div w:id="205720810">
          <w:marLeft w:val="1181"/>
          <w:marRight w:val="0"/>
          <w:marTop w:val="100"/>
          <w:marBottom w:val="0"/>
          <w:divBdr>
            <w:top w:val="none" w:sz="0" w:space="0" w:color="auto"/>
            <w:left w:val="none" w:sz="0" w:space="0" w:color="auto"/>
            <w:bottom w:val="none" w:sz="0" w:space="0" w:color="auto"/>
            <w:right w:val="none" w:sz="0" w:space="0" w:color="auto"/>
          </w:divBdr>
        </w:div>
        <w:div w:id="627979970">
          <w:marLeft w:val="1181"/>
          <w:marRight w:val="0"/>
          <w:marTop w:val="100"/>
          <w:marBottom w:val="0"/>
          <w:divBdr>
            <w:top w:val="none" w:sz="0" w:space="0" w:color="auto"/>
            <w:left w:val="none" w:sz="0" w:space="0" w:color="auto"/>
            <w:bottom w:val="none" w:sz="0" w:space="0" w:color="auto"/>
            <w:right w:val="none" w:sz="0" w:space="0" w:color="auto"/>
          </w:divBdr>
        </w:div>
      </w:divsChild>
    </w:div>
    <w:div w:id="1289125513">
      <w:bodyDiv w:val="1"/>
      <w:marLeft w:val="0"/>
      <w:marRight w:val="0"/>
      <w:marTop w:val="0"/>
      <w:marBottom w:val="0"/>
      <w:divBdr>
        <w:top w:val="none" w:sz="0" w:space="0" w:color="auto"/>
        <w:left w:val="none" w:sz="0" w:space="0" w:color="auto"/>
        <w:bottom w:val="none" w:sz="0" w:space="0" w:color="auto"/>
        <w:right w:val="none" w:sz="0" w:space="0" w:color="auto"/>
      </w:divBdr>
      <w:divsChild>
        <w:div w:id="993680943">
          <w:marLeft w:val="446"/>
          <w:marRight w:val="0"/>
          <w:marTop w:val="0"/>
          <w:marBottom w:val="0"/>
          <w:divBdr>
            <w:top w:val="none" w:sz="0" w:space="0" w:color="auto"/>
            <w:left w:val="none" w:sz="0" w:space="0" w:color="auto"/>
            <w:bottom w:val="none" w:sz="0" w:space="0" w:color="auto"/>
            <w:right w:val="none" w:sz="0" w:space="0" w:color="auto"/>
          </w:divBdr>
        </w:div>
        <w:div w:id="343290829">
          <w:marLeft w:val="446"/>
          <w:marRight w:val="0"/>
          <w:marTop w:val="0"/>
          <w:marBottom w:val="0"/>
          <w:divBdr>
            <w:top w:val="none" w:sz="0" w:space="0" w:color="auto"/>
            <w:left w:val="none" w:sz="0" w:space="0" w:color="auto"/>
            <w:bottom w:val="none" w:sz="0" w:space="0" w:color="auto"/>
            <w:right w:val="none" w:sz="0" w:space="0" w:color="auto"/>
          </w:divBdr>
        </w:div>
      </w:divsChild>
    </w:div>
    <w:div w:id="1290236251">
      <w:bodyDiv w:val="1"/>
      <w:marLeft w:val="0"/>
      <w:marRight w:val="0"/>
      <w:marTop w:val="0"/>
      <w:marBottom w:val="0"/>
      <w:divBdr>
        <w:top w:val="none" w:sz="0" w:space="0" w:color="auto"/>
        <w:left w:val="none" w:sz="0" w:space="0" w:color="auto"/>
        <w:bottom w:val="none" w:sz="0" w:space="0" w:color="auto"/>
        <w:right w:val="none" w:sz="0" w:space="0" w:color="auto"/>
      </w:divBdr>
      <w:divsChild>
        <w:div w:id="979966056">
          <w:marLeft w:val="720"/>
          <w:marRight w:val="0"/>
          <w:marTop w:val="252"/>
          <w:marBottom w:val="0"/>
          <w:divBdr>
            <w:top w:val="none" w:sz="0" w:space="0" w:color="auto"/>
            <w:left w:val="none" w:sz="0" w:space="0" w:color="auto"/>
            <w:bottom w:val="none" w:sz="0" w:space="0" w:color="auto"/>
            <w:right w:val="none" w:sz="0" w:space="0" w:color="auto"/>
          </w:divBdr>
        </w:div>
        <w:div w:id="1848859968">
          <w:marLeft w:val="720"/>
          <w:marRight w:val="0"/>
          <w:marTop w:val="252"/>
          <w:marBottom w:val="0"/>
          <w:divBdr>
            <w:top w:val="none" w:sz="0" w:space="0" w:color="auto"/>
            <w:left w:val="none" w:sz="0" w:space="0" w:color="auto"/>
            <w:bottom w:val="none" w:sz="0" w:space="0" w:color="auto"/>
            <w:right w:val="none" w:sz="0" w:space="0" w:color="auto"/>
          </w:divBdr>
        </w:div>
        <w:div w:id="1876968284">
          <w:marLeft w:val="720"/>
          <w:marRight w:val="0"/>
          <w:marTop w:val="252"/>
          <w:marBottom w:val="0"/>
          <w:divBdr>
            <w:top w:val="none" w:sz="0" w:space="0" w:color="auto"/>
            <w:left w:val="none" w:sz="0" w:space="0" w:color="auto"/>
            <w:bottom w:val="none" w:sz="0" w:space="0" w:color="auto"/>
            <w:right w:val="none" w:sz="0" w:space="0" w:color="auto"/>
          </w:divBdr>
        </w:div>
      </w:divsChild>
    </w:div>
    <w:div w:id="1297831330">
      <w:bodyDiv w:val="1"/>
      <w:marLeft w:val="0"/>
      <w:marRight w:val="0"/>
      <w:marTop w:val="0"/>
      <w:marBottom w:val="0"/>
      <w:divBdr>
        <w:top w:val="none" w:sz="0" w:space="0" w:color="auto"/>
        <w:left w:val="none" w:sz="0" w:space="0" w:color="auto"/>
        <w:bottom w:val="none" w:sz="0" w:space="0" w:color="auto"/>
        <w:right w:val="none" w:sz="0" w:space="0" w:color="auto"/>
      </w:divBdr>
      <w:divsChild>
        <w:div w:id="1440949223">
          <w:marLeft w:val="360"/>
          <w:marRight w:val="0"/>
          <w:marTop w:val="200"/>
          <w:marBottom w:val="0"/>
          <w:divBdr>
            <w:top w:val="none" w:sz="0" w:space="0" w:color="auto"/>
            <w:left w:val="none" w:sz="0" w:space="0" w:color="auto"/>
            <w:bottom w:val="none" w:sz="0" w:space="0" w:color="auto"/>
            <w:right w:val="none" w:sz="0" w:space="0" w:color="auto"/>
          </w:divBdr>
        </w:div>
        <w:div w:id="1648585482">
          <w:marLeft w:val="360"/>
          <w:marRight w:val="0"/>
          <w:marTop w:val="200"/>
          <w:marBottom w:val="0"/>
          <w:divBdr>
            <w:top w:val="none" w:sz="0" w:space="0" w:color="auto"/>
            <w:left w:val="none" w:sz="0" w:space="0" w:color="auto"/>
            <w:bottom w:val="none" w:sz="0" w:space="0" w:color="auto"/>
            <w:right w:val="none" w:sz="0" w:space="0" w:color="auto"/>
          </w:divBdr>
        </w:div>
        <w:div w:id="1792361139">
          <w:marLeft w:val="1166"/>
          <w:marRight w:val="0"/>
          <w:marTop w:val="120"/>
          <w:marBottom w:val="0"/>
          <w:divBdr>
            <w:top w:val="none" w:sz="0" w:space="0" w:color="auto"/>
            <w:left w:val="none" w:sz="0" w:space="0" w:color="auto"/>
            <w:bottom w:val="none" w:sz="0" w:space="0" w:color="auto"/>
            <w:right w:val="none" w:sz="0" w:space="0" w:color="auto"/>
          </w:divBdr>
        </w:div>
        <w:div w:id="1612276918">
          <w:marLeft w:val="1166"/>
          <w:marRight w:val="0"/>
          <w:marTop w:val="120"/>
          <w:marBottom w:val="0"/>
          <w:divBdr>
            <w:top w:val="none" w:sz="0" w:space="0" w:color="auto"/>
            <w:left w:val="none" w:sz="0" w:space="0" w:color="auto"/>
            <w:bottom w:val="none" w:sz="0" w:space="0" w:color="auto"/>
            <w:right w:val="none" w:sz="0" w:space="0" w:color="auto"/>
          </w:divBdr>
        </w:div>
        <w:div w:id="283117230">
          <w:marLeft w:val="360"/>
          <w:marRight w:val="0"/>
          <w:marTop w:val="200"/>
          <w:marBottom w:val="0"/>
          <w:divBdr>
            <w:top w:val="none" w:sz="0" w:space="0" w:color="auto"/>
            <w:left w:val="none" w:sz="0" w:space="0" w:color="auto"/>
            <w:bottom w:val="none" w:sz="0" w:space="0" w:color="auto"/>
            <w:right w:val="none" w:sz="0" w:space="0" w:color="auto"/>
          </w:divBdr>
        </w:div>
      </w:divsChild>
    </w:div>
    <w:div w:id="1300767232">
      <w:bodyDiv w:val="1"/>
      <w:marLeft w:val="0"/>
      <w:marRight w:val="0"/>
      <w:marTop w:val="0"/>
      <w:marBottom w:val="0"/>
      <w:divBdr>
        <w:top w:val="none" w:sz="0" w:space="0" w:color="auto"/>
        <w:left w:val="none" w:sz="0" w:space="0" w:color="auto"/>
        <w:bottom w:val="none" w:sz="0" w:space="0" w:color="auto"/>
        <w:right w:val="none" w:sz="0" w:space="0" w:color="auto"/>
      </w:divBdr>
    </w:div>
    <w:div w:id="1306549627">
      <w:bodyDiv w:val="1"/>
      <w:marLeft w:val="0"/>
      <w:marRight w:val="0"/>
      <w:marTop w:val="0"/>
      <w:marBottom w:val="0"/>
      <w:divBdr>
        <w:top w:val="none" w:sz="0" w:space="0" w:color="auto"/>
        <w:left w:val="none" w:sz="0" w:space="0" w:color="auto"/>
        <w:bottom w:val="none" w:sz="0" w:space="0" w:color="auto"/>
        <w:right w:val="none" w:sz="0" w:space="0" w:color="auto"/>
      </w:divBdr>
    </w:div>
    <w:div w:id="1309092957">
      <w:bodyDiv w:val="1"/>
      <w:marLeft w:val="0"/>
      <w:marRight w:val="0"/>
      <w:marTop w:val="0"/>
      <w:marBottom w:val="0"/>
      <w:divBdr>
        <w:top w:val="none" w:sz="0" w:space="0" w:color="auto"/>
        <w:left w:val="none" w:sz="0" w:space="0" w:color="auto"/>
        <w:bottom w:val="none" w:sz="0" w:space="0" w:color="auto"/>
        <w:right w:val="none" w:sz="0" w:space="0" w:color="auto"/>
      </w:divBdr>
    </w:div>
    <w:div w:id="1311399353">
      <w:bodyDiv w:val="1"/>
      <w:marLeft w:val="0"/>
      <w:marRight w:val="0"/>
      <w:marTop w:val="0"/>
      <w:marBottom w:val="0"/>
      <w:divBdr>
        <w:top w:val="none" w:sz="0" w:space="0" w:color="auto"/>
        <w:left w:val="none" w:sz="0" w:space="0" w:color="auto"/>
        <w:bottom w:val="none" w:sz="0" w:space="0" w:color="auto"/>
        <w:right w:val="none" w:sz="0" w:space="0" w:color="auto"/>
      </w:divBdr>
    </w:div>
    <w:div w:id="1311517351">
      <w:bodyDiv w:val="1"/>
      <w:marLeft w:val="0"/>
      <w:marRight w:val="0"/>
      <w:marTop w:val="0"/>
      <w:marBottom w:val="0"/>
      <w:divBdr>
        <w:top w:val="none" w:sz="0" w:space="0" w:color="auto"/>
        <w:left w:val="none" w:sz="0" w:space="0" w:color="auto"/>
        <w:bottom w:val="none" w:sz="0" w:space="0" w:color="auto"/>
        <w:right w:val="none" w:sz="0" w:space="0" w:color="auto"/>
      </w:divBdr>
    </w:div>
    <w:div w:id="1320620578">
      <w:bodyDiv w:val="1"/>
      <w:marLeft w:val="0"/>
      <w:marRight w:val="0"/>
      <w:marTop w:val="0"/>
      <w:marBottom w:val="0"/>
      <w:divBdr>
        <w:top w:val="none" w:sz="0" w:space="0" w:color="auto"/>
        <w:left w:val="none" w:sz="0" w:space="0" w:color="auto"/>
        <w:bottom w:val="none" w:sz="0" w:space="0" w:color="auto"/>
        <w:right w:val="none" w:sz="0" w:space="0" w:color="auto"/>
      </w:divBdr>
      <w:divsChild>
        <w:div w:id="1739202534">
          <w:marLeft w:val="547"/>
          <w:marRight w:val="0"/>
          <w:marTop w:val="288"/>
          <w:marBottom w:val="0"/>
          <w:divBdr>
            <w:top w:val="none" w:sz="0" w:space="0" w:color="auto"/>
            <w:left w:val="none" w:sz="0" w:space="0" w:color="auto"/>
            <w:bottom w:val="none" w:sz="0" w:space="0" w:color="auto"/>
            <w:right w:val="none" w:sz="0" w:space="0" w:color="auto"/>
          </w:divBdr>
        </w:div>
      </w:divsChild>
    </w:div>
    <w:div w:id="1326398869">
      <w:bodyDiv w:val="1"/>
      <w:marLeft w:val="0"/>
      <w:marRight w:val="0"/>
      <w:marTop w:val="0"/>
      <w:marBottom w:val="0"/>
      <w:divBdr>
        <w:top w:val="none" w:sz="0" w:space="0" w:color="auto"/>
        <w:left w:val="none" w:sz="0" w:space="0" w:color="auto"/>
        <w:bottom w:val="none" w:sz="0" w:space="0" w:color="auto"/>
        <w:right w:val="none" w:sz="0" w:space="0" w:color="auto"/>
      </w:divBdr>
      <w:divsChild>
        <w:div w:id="1876581324">
          <w:marLeft w:val="461"/>
          <w:marRight w:val="0"/>
          <w:marTop w:val="200"/>
          <w:marBottom w:val="0"/>
          <w:divBdr>
            <w:top w:val="none" w:sz="0" w:space="0" w:color="auto"/>
            <w:left w:val="none" w:sz="0" w:space="0" w:color="auto"/>
            <w:bottom w:val="none" w:sz="0" w:space="0" w:color="auto"/>
            <w:right w:val="none" w:sz="0" w:space="0" w:color="auto"/>
          </w:divBdr>
        </w:div>
        <w:div w:id="101190837">
          <w:marLeft w:val="461"/>
          <w:marRight w:val="0"/>
          <w:marTop w:val="200"/>
          <w:marBottom w:val="0"/>
          <w:divBdr>
            <w:top w:val="none" w:sz="0" w:space="0" w:color="auto"/>
            <w:left w:val="none" w:sz="0" w:space="0" w:color="auto"/>
            <w:bottom w:val="none" w:sz="0" w:space="0" w:color="auto"/>
            <w:right w:val="none" w:sz="0" w:space="0" w:color="auto"/>
          </w:divBdr>
        </w:div>
        <w:div w:id="239292828">
          <w:marLeft w:val="461"/>
          <w:marRight w:val="0"/>
          <w:marTop w:val="200"/>
          <w:marBottom w:val="0"/>
          <w:divBdr>
            <w:top w:val="none" w:sz="0" w:space="0" w:color="auto"/>
            <w:left w:val="none" w:sz="0" w:space="0" w:color="auto"/>
            <w:bottom w:val="none" w:sz="0" w:space="0" w:color="auto"/>
            <w:right w:val="none" w:sz="0" w:space="0" w:color="auto"/>
          </w:divBdr>
        </w:div>
        <w:div w:id="479541090">
          <w:marLeft w:val="461"/>
          <w:marRight w:val="0"/>
          <w:marTop w:val="200"/>
          <w:marBottom w:val="0"/>
          <w:divBdr>
            <w:top w:val="none" w:sz="0" w:space="0" w:color="auto"/>
            <w:left w:val="none" w:sz="0" w:space="0" w:color="auto"/>
            <w:bottom w:val="none" w:sz="0" w:space="0" w:color="auto"/>
            <w:right w:val="none" w:sz="0" w:space="0" w:color="auto"/>
          </w:divBdr>
        </w:div>
      </w:divsChild>
    </w:div>
    <w:div w:id="1326779552">
      <w:bodyDiv w:val="1"/>
      <w:marLeft w:val="0"/>
      <w:marRight w:val="0"/>
      <w:marTop w:val="0"/>
      <w:marBottom w:val="0"/>
      <w:divBdr>
        <w:top w:val="none" w:sz="0" w:space="0" w:color="auto"/>
        <w:left w:val="none" w:sz="0" w:space="0" w:color="auto"/>
        <w:bottom w:val="none" w:sz="0" w:space="0" w:color="auto"/>
        <w:right w:val="none" w:sz="0" w:space="0" w:color="auto"/>
      </w:divBdr>
    </w:div>
    <w:div w:id="1327784451">
      <w:bodyDiv w:val="1"/>
      <w:marLeft w:val="0"/>
      <w:marRight w:val="0"/>
      <w:marTop w:val="0"/>
      <w:marBottom w:val="0"/>
      <w:divBdr>
        <w:top w:val="none" w:sz="0" w:space="0" w:color="auto"/>
        <w:left w:val="none" w:sz="0" w:space="0" w:color="auto"/>
        <w:bottom w:val="none" w:sz="0" w:space="0" w:color="auto"/>
        <w:right w:val="none" w:sz="0" w:space="0" w:color="auto"/>
      </w:divBdr>
    </w:div>
    <w:div w:id="1337803683">
      <w:bodyDiv w:val="1"/>
      <w:marLeft w:val="0"/>
      <w:marRight w:val="0"/>
      <w:marTop w:val="0"/>
      <w:marBottom w:val="0"/>
      <w:divBdr>
        <w:top w:val="none" w:sz="0" w:space="0" w:color="auto"/>
        <w:left w:val="none" w:sz="0" w:space="0" w:color="auto"/>
        <w:bottom w:val="none" w:sz="0" w:space="0" w:color="auto"/>
        <w:right w:val="none" w:sz="0" w:space="0" w:color="auto"/>
      </w:divBdr>
    </w:div>
    <w:div w:id="1339507035">
      <w:bodyDiv w:val="1"/>
      <w:marLeft w:val="0"/>
      <w:marRight w:val="0"/>
      <w:marTop w:val="0"/>
      <w:marBottom w:val="0"/>
      <w:divBdr>
        <w:top w:val="none" w:sz="0" w:space="0" w:color="auto"/>
        <w:left w:val="none" w:sz="0" w:space="0" w:color="auto"/>
        <w:bottom w:val="none" w:sz="0" w:space="0" w:color="auto"/>
        <w:right w:val="none" w:sz="0" w:space="0" w:color="auto"/>
      </w:divBdr>
    </w:div>
    <w:div w:id="1339844810">
      <w:bodyDiv w:val="1"/>
      <w:marLeft w:val="0"/>
      <w:marRight w:val="0"/>
      <w:marTop w:val="0"/>
      <w:marBottom w:val="0"/>
      <w:divBdr>
        <w:top w:val="none" w:sz="0" w:space="0" w:color="auto"/>
        <w:left w:val="none" w:sz="0" w:space="0" w:color="auto"/>
        <w:bottom w:val="none" w:sz="0" w:space="0" w:color="auto"/>
        <w:right w:val="none" w:sz="0" w:space="0" w:color="auto"/>
      </w:divBdr>
      <w:divsChild>
        <w:div w:id="1933706301">
          <w:marLeft w:val="461"/>
          <w:marRight w:val="0"/>
          <w:marTop w:val="200"/>
          <w:marBottom w:val="0"/>
          <w:divBdr>
            <w:top w:val="none" w:sz="0" w:space="0" w:color="auto"/>
            <w:left w:val="none" w:sz="0" w:space="0" w:color="auto"/>
            <w:bottom w:val="none" w:sz="0" w:space="0" w:color="auto"/>
            <w:right w:val="none" w:sz="0" w:space="0" w:color="auto"/>
          </w:divBdr>
        </w:div>
        <w:div w:id="182087259">
          <w:marLeft w:val="461"/>
          <w:marRight w:val="0"/>
          <w:marTop w:val="200"/>
          <w:marBottom w:val="0"/>
          <w:divBdr>
            <w:top w:val="none" w:sz="0" w:space="0" w:color="auto"/>
            <w:left w:val="none" w:sz="0" w:space="0" w:color="auto"/>
            <w:bottom w:val="none" w:sz="0" w:space="0" w:color="auto"/>
            <w:right w:val="none" w:sz="0" w:space="0" w:color="auto"/>
          </w:divBdr>
        </w:div>
      </w:divsChild>
    </w:div>
    <w:div w:id="1342901020">
      <w:bodyDiv w:val="1"/>
      <w:marLeft w:val="0"/>
      <w:marRight w:val="0"/>
      <w:marTop w:val="0"/>
      <w:marBottom w:val="0"/>
      <w:divBdr>
        <w:top w:val="none" w:sz="0" w:space="0" w:color="auto"/>
        <w:left w:val="none" w:sz="0" w:space="0" w:color="auto"/>
        <w:bottom w:val="none" w:sz="0" w:space="0" w:color="auto"/>
        <w:right w:val="none" w:sz="0" w:space="0" w:color="auto"/>
      </w:divBdr>
    </w:div>
    <w:div w:id="1347290881">
      <w:bodyDiv w:val="1"/>
      <w:marLeft w:val="0"/>
      <w:marRight w:val="0"/>
      <w:marTop w:val="0"/>
      <w:marBottom w:val="0"/>
      <w:divBdr>
        <w:top w:val="none" w:sz="0" w:space="0" w:color="auto"/>
        <w:left w:val="none" w:sz="0" w:space="0" w:color="auto"/>
        <w:bottom w:val="none" w:sz="0" w:space="0" w:color="auto"/>
        <w:right w:val="none" w:sz="0" w:space="0" w:color="auto"/>
      </w:divBdr>
      <w:divsChild>
        <w:div w:id="1787000280">
          <w:marLeft w:val="547"/>
          <w:marRight w:val="0"/>
          <w:marTop w:val="134"/>
          <w:marBottom w:val="0"/>
          <w:divBdr>
            <w:top w:val="none" w:sz="0" w:space="0" w:color="auto"/>
            <w:left w:val="none" w:sz="0" w:space="0" w:color="auto"/>
            <w:bottom w:val="none" w:sz="0" w:space="0" w:color="auto"/>
            <w:right w:val="none" w:sz="0" w:space="0" w:color="auto"/>
          </w:divBdr>
        </w:div>
        <w:div w:id="1594968932">
          <w:marLeft w:val="734"/>
          <w:marRight w:val="0"/>
          <w:marTop w:val="134"/>
          <w:marBottom w:val="0"/>
          <w:divBdr>
            <w:top w:val="none" w:sz="0" w:space="0" w:color="auto"/>
            <w:left w:val="none" w:sz="0" w:space="0" w:color="auto"/>
            <w:bottom w:val="none" w:sz="0" w:space="0" w:color="auto"/>
            <w:right w:val="none" w:sz="0" w:space="0" w:color="auto"/>
          </w:divBdr>
        </w:div>
        <w:div w:id="1366713777">
          <w:marLeft w:val="734"/>
          <w:marRight w:val="0"/>
          <w:marTop w:val="134"/>
          <w:marBottom w:val="0"/>
          <w:divBdr>
            <w:top w:val="none" w:sz="0" w:space="0" w:color="auto"/>
            <w:left w:val="none" w:sz="0" w:space="0" w:color="auto"/>
            <w:bottom w:val="none" w:sz="0" w:space="0" w:color="auto"/>
            <w:right w:val="none" w:sz="0" w:space="0" w:color="auto"/>
          </w:divBdr>
        </w:div>
      </w:divsChild>
    </w:div>
    <w:div w:id="1350372234">
      <w:bodyDiv w:val="1"/>
      <w:marLeft w:val="0"/>
      <w:marRight w:val="0"/>
      <w:marTop w:val="0"/>
      <w:marBottom w:val="0"/>
      <w:divBdr>
        <w:top w:val="none" w:sz="0" w:space="0" w:color="auto"/>
        <w:left w:val="none" w:sz="0" w:space="0" w:color="auto"/>
        <w:bottom w:val="none" w:sz="0" w:space="0" w:color="auto"/>
        <w:right w:val="none" w:sz="0" w:space="0" w:color="auto"/>
      </w:divBdr>
      <w:divsChild>
        <w:div w:id="2024932798">
          <w:marLeft w:val="360"/>
          <w:marRight w:val="0"/>
          <w:marTop w:val="200"/>
          <w:marBottom w:val="0"/>
          <w:divBdr>
            <w:top w:val="none" w:sz="0" w:space="0" w:color="auto"/>
            <w:left w:val="none" w:sz="0" w:space="0" w:color="auto"/>
            <w:bottom w:val="none" w:sz="0" w:space="0" w:color="auto"/>
            <w:right w:val="none" w:sz="0" w:space="0" w:color="auto"/>
          </w:divBdr>
        </w:div>
        <w:div w:id="1489975022">
          <w:marLeft w:val="360"/>
          <w:marRight w:val="0"/>
          <w:marTop w:val="200"/>
          <w:marBottom w:val="0"/>
          <w:divBdr>
            <w:top w:val="none" w:sz="0" w:space="0" w:color="auto"/>
            <w:left w:val="none" w:sz="0" w:space="0" w:color="auto"/>
            <w:bottom w:val="none" w:sz="0" w:space="0" w:color="auto"/>
            <w:right w:val="none" w:sz="0" w:space="0" w:color="auto"/>
          </w:divBdr>
        </w:div>
        <w:div w:id="1984505147">
          <w:marLeft w:val="360"/>
          <w:marRight w:val="0"/>
          <w:marTop w:val="200"/>
          <w:marBottom w:val="0"/>
          <w:divBdr>
            <w:top w:val="none" w:sz="0" w:space="0" w:color="auto"/>
            <w:left w:val="none" w:sz="0" w:space="0" w:color="auto"/>
            <w:bottom w:val="none" w:sz="0" w:space="0" w:color="auto"/>
            <w:right w:val="none" w:sz="0" w:space="0" w:color="auto"/>
          </w:divBdr>
        </w:div>
      </w:divsChild>
    </w:div>
    <w:div w:id="1353411328">
      <w:bodyDiv w:val="1"/>
      <w:marLeft w:val="0"/>
      <w:marRight w:val="0"/>
      <w:marTop w:val="0"/>
      <w:marBottom w:val="0"/>
      <w:divBdr>
        <w:top w:val="none" w:sz="0" w:space="0" w:color="auto"/>
        <w:left w:val="none" w:sz="0" w:space="0" w:color="auto"/>
        <w:bottom w:val="none" w:sz="0" w:space="0" w:color="auto"/>
        <w:right w:val="none" w:sz="0" w:space="0" w:color="auto"/>
      </w:divBdr>
      <w:divsChild>
        <w:div w:id="161505319">
          <w:marLeft w:val="0"/>
          <w:marRight w:val="0"/>
          <w:marTop w:val="328"/>
          <w:marBottom w:val="0"/>
          <w:divBdr>
            <w:top w:val="none" w:sz="0" w:space="0" w:color="auto"/>
            <w:left w:val="none" w:sz="0" w:space="0" w:color="auto"/>
            <w:bottom w:val="none" w:sz="0" w:space="0" w:color="auto"/>
            <w:right w:val="none" w:sz="0" w:space="0" w:color="auto"/>
          </w:divBdr>
        </w:div>
        <w:div w:id="1848904075">
          <w:marLeft w:val="0"/>
          <w:marRight w:val="0"/>
          <w:marTop w:val="328"/>
          <w:marBottom w:val="0"/>
          <w:divBdr>
            <w:top w:val="none" w:sz="0" w:space="0" w:color="auto"/>
            <w:left w:val="none" w:sz="0" w:space="0" w:color="auto"/>
            <w:bottom w:val="none" w:sz="0" w:space="0" w:color="auto"/>
            <w:right w:val="none" w:sz="0" w:space="0" w:color="auto"/>
          </w:divBdr>
        </w:div>
      </w:divsChild>
    </w:div>
    <w:div w:id="1368798721">
      <w:bodyDiv w:val="1"/>
      <w:marLeft w:val="0"/>
      <w:marRight w:val="0"/>
      <w:marTop w:val="0"/>
      <w:marBottom w:val="0"/>
      <w:divBdr>
        <w:top w:val="none" w:sz="0" w:space="0" w:color="auto"/>
        <w:left w:val="none" w:sz="0" w:space="0" w:color="auto"/>
        <w:bottom w:val="none" w:sz="0" w:space="0" w:color="auto"/>
        <w:right w:val="none" w:sz="0" w:space="0" w:color="auto"/>
      </w:divBdr>
    </w:div>
    <w:div w:id="1379745527">
      <w:bodyDiv w:val="1"/>
      <w:marLeft w:val="0"/>
      <w:marRight w:val="0"/>
      <w:marTop w:val="0"/>
      <w:marBottom w:val="0"/>
      <w:divBdr>
        <w:top w:val="none" w:sz="0" w:space="0" w:color="auto"/>
        <w:left w:val="none" w:sz="0" w:space="0" w:color="auto"/>
        <w:bottom w:val="none" w:sz="0" w:space="0" w:color="auto"/>
        <w:right w:val="none" w:sz="0" w:space="0" w:color="auto"/>
      </w:divBdr>
    </w:div>
    <w:div w:id="1385643612">
      <w:bodyDiv w:val="1"/>
      <w:marLeft w:val="0"/>
      <w:marRight w:val="0"/>
      <w:marTop w:val="0"/>
      <w:marBottom w:val="0"/>
      <w:divBdr>
        <w:top w:val="none" w:sz="0" w:space="0" w:color="auto"/>
        <w:left w:val="none" w:sz="0" w:space="0" w:color="auto"/>
        <w:bottom w:val="none" w:sz="0" w:space="0" w:color="auto"/>
        <w:right w:val="none" w:sz="0" w:space="0" w:color="auto"/>
      </w:divBdr>
    </w:div>
    <w:div w:id="1395274059">
      <w:bodyDiv w:val="1"/>
      <w:marLeft w:val="0"/>
      <w:marRight w:val="0"/>
      <w:marTop w:val="0"/>
      <w:marBottom w:val="0"/>
      <w:divBdr>
        <w:top w:val="none" w:sz="0" w:space="0" w:color="auto"/>
        <w:left w:val="none" w:sz="0" w:space="0" w:color="auto"/>
        <w:bottom w:val="none" w:sz="0" w:space="0" w:color="auto"/>
        <w:right w:val="none" w:sz="0" w:space="0" w:color="auto"/>
      </w:divBdr>
      <w:divsChild>
        <w:div w:id="1835342259">
          <w:marLeft w:val="461"/>
          <w:marRight w:val="0"/>
          <w:marTop w:val="200"/>
          <w:marBottom w:val="0"/>
          <w:divBdr>
            <w:top w:val="none" w:sz="0" w:space="0" w:color="auto"/>
            <w:left w:val="none" w:sz="0" w:space="0" w:color="auto"/>
            <w:bottom w:val="none" w:sz="0" w:space="0" w:color="auto"/>
            <w:right w:val="none" w:sz="0" w:space="0" w:color="auto"/>
          </w:divBdr>
        </w:div>
        <w:div w:id="1402603326">
          <w:marLeft w:val="461"/>
          <w:marRight w:val="0"/>
          <w:marTop w:val="200"/>
          <w:marBottom w:val="0"/>
          <w:divBdr>
            <w:top w:val="none" w:sz="0" w:space="0" w:color="auto"/>
            <w:left w:val="none" w:sz="0" w:space="0" w:color="auto"/>
            <w:bottom w:val="none" w:sz="0" w:space="0" w:color="auto"/>
            <w:right w:val="none" w:sz="0" w:space="0" w:color="auto"/>
          </w:divBdr>
        </w:div>
      </w:divsChild>
    </w:div>
    <w:div w:id="1418820370">
      <w:bodyDiv w:val="1"/>
      <w:marLeft w:val="0"/>
      <w:marRight w:val="0"/>
      <w:marTop w:val="0"/>
      <w:marBottom w:val="0"/>
      <w:divBdr>
        <w:top w:val="none" w:sz="0" w:space="0" w:color="auto"/>
        <w:left w:val="none" w:sz="0" w:space="0" w:color="auto"/>
        <w:bottom w:val="none" w:sz="0" w:space="0" w:color="auto"/>
        <w:right w:val="none" w:sz="0" w:space="0" w:color="auto"/>
      </w:divBdr>
    </w:div>
    <w:div w:id="1426340345">
      <w:bodyDiv w:val="1"/>
      <w:marLeft w:val="0"/>
      <w:marRight w:val="0"/>
      <w:marTop w:val="0"/>
      <w:marBottom w:val="0"/>
      <w:divBdr>
        <w:top w:val="none" w:sz="0" w:space="0" w:color="auto"/>
        <w:left w:val="none" w:sz="0" w:space="0" w:color="auto"/>
        <w:bottom w:val="none" w:sz="0" w:space="0" w:color="auto"/>
        <w:right w:val="none" w:sz="0" w:space="0" w:color="auto"/>
      </w:divBdr>
    </w:div>
    <w:div w:id="1428766280">
      <w:bodyDiv w:val="1"/>
      <w:marLeft w:val="0"/>
      <w:marRight w:val="0"/>
      <w:marTop w:val="0"/>
      <w:marBottom w:val="0"/>
      <w:divBdr>
        <w:top w:val="none" w:sz="0" w:space="0" w:color="auto"/>
        <w:left w:val="none" w:sz="0" w:space="0" w:color="auto"/>
        <w:bottom w:val="none" w:sz="0" w:space="0" w:color="auto"/>
        <w:right w:val="none" w:sz="0" w:space="0" w:color="auto"/>
      </w:divBdr>
      <w:divsChild>
        <w:div w:id="561450180">
          <w:marLeft w:val="461"/>
          <w:marRight w:val="0"/>
          <w:marTop w:val="200"/>
          <w:marBottom w:val="0"/>
          <w:divBdr>
            <w:top w:val="none" w:sz="0" w:space="0" w:color="auto"/>
            <w:left w:val="none" w:sz="0" w:space="0" w:color="auto"/>
            <w:bottom w:val="none" w:sz="0" w:space="0" w:color="auto"/>
            <w:right w:val="none" w:sz="0" w:space="0" w:color="auto"/>
          </w:divBdr>
        </w:div>
      </w:divsChild>
    </w:div>
    <w:div w:id="1435856620">
      <w:bodyDiv w:val="1"/>
      <w:marLeft w:val="0"/>
      <w:marRight w:val="0"/>
      <w:marTop w:val="0"/>
      <w:marBottom w:val="0"/>
      <w:divBdr>
        <w:top w:val="none" w:sz="0" w:space="0" w:color="auto"/>
        <w:left w:val="none" w:sz="0" w:space="0" w:color="auto"/>
        <w:bottom w:val="none" w:sz="0" w:space="0" w:color="auto"/>
        <w:right w:val="none" w:sz="0" w:space="0" w:color="auto"/>
      </w:divBdr>
    </w:div>
    <w:div w:id="1436368546">
      <w:bodyDiv w:val="1"/>
      <w:marLeft w:val="0"/>
      <w:marRight w:val="0"/>
      <w:marTop w:val="0"/>
      <w:marBottom w:val="0"/>
      <w:divBdr>
        <w:top w:val="none" w:sz="0" w:space="0" w:color="auto"/>
        <w:left w:val="none" w:sz="0" w:space="0" w:color="auto"/>
        <w:bottom w:val="none" w:sz="0" w:space="0" w:color="auto"/>
        <w:right w:val="none" w:sz="0" w:space="0" w:color="auto"/>
      </w:divBdr>
      <w:divsChild>
        <w:div w:id="1180659762">
          <w:marLeft w:val="547"/>
          <w:marRight w:val="0"/>
          <w:marTop w:val="134"/>
          <w:marBottom w:val="0"/>
          <w:divBdr>
            <w:top w:val="none" w:sz="0" w:space="0" w:color="auto"/>
            <w:left w:val="none" w:sz="0" w:space="0" w:color="auto"/>
            <w:bottom w:val="none" w:sz="0" w:space="0" w:color="auto"/>
            <w:right w:val="none" w:sz="0" w:space="0" w:color="auto"/>
          </w:divBdr>
        </w:div>
        <w:div w:id="1184826263">
          <w:marLeft w:val="1166"/>
          <w:marRight w:val="0"/>
          <w:marTop w:val="125"/>
          <w:marBottom w:val="0"/>
          <w:divBdr>
            <w:top w:val="none" w:sz="0" w:space="0" w:color="auto"/>
            <w:left w:val="none" w:sz="0" w:space="0" w:color="auto"/>
            <w:bottom w:val="none" w:sz="0" w:space="0" w:color="auto"/>
            <w:right w:val="none" w:sz="0" w:space="0" w:color="auto"/>
          </w:divBdr>
        </w:div>
        <w:div w:id="2129815447">
          <w:marLeft w:val="1166"/>
          <w:marRight w:val="0"/>
          <w:marTop w:val="125"/>
          <w:marBottom w:val="0"/>
          <w:divBdr>
            <w:top w:val="none" w:sz="0" w:space="0" w:color="auto"/>
            <w:left w:val="none" w:sz="0" w:space="0" w:color="auto"/>
            <w:bottom w:val="none" w:sz="0" w:space="0" w:color="auto"/>
            <w:right w:val="none" w:sz="0" w:space="0" w:color="auto"/>
          </w:divBdr>
        </w:div>
        <w:div w:id="757946876">
          <w:marLeft w:val="547"/>
          <w:marRight w:val="0"/>
          <w:marTop w:val="134"/>
          <w:marBottom w:val="0"/>
          <w:divBdr>
            <w:top w:val="none" w:sz="0" w:space="0" w:color="auto"/>
            <w:left w:val="none" w:sz="0" w:space="0" w:color="auto"/>
            <w:bottom w:val="none" w:sz="0" w:space="0" w:color="auto"/>
            <w:right w:val="none" w:sz="0" w:space="0" w:color="auto"/>
          </w:divBdr>
        </w:div>
        <w:div w:id="1779716334">
          <w:marLeft w:val="547"/>
          <w:marRight w:val="0"/>
          <w:marTop w:val="134"/>
          <w:marBottom w:val="0"/>
          <w:divBdr>
            <w:top w:val="none" w:sz="0" w:space="0" w:color="auto"/>
            <w:left w:val="none" w:sz="0" w:space="0" w:color="auto"/>
            <w:bottom w:val="none" w:sz="0" w:space="0" w:color="auto"/>
            <w:right w:val="none" w:sz="0" w:space="0" w:color="auto"/>
          </w:divBdr>
        </w:div>
      </w:divsChild>
    </w:div>
    <w:div w:id="1437092878">
      <w:bodyDiv w:val="1"/>
      <w:marLeft w:val="0"/>
      <w:marRight w:val="0"/>
      <w:marTop w:val="0"/>
      <w:marBottom w:val="0"/>
      <w:divBdr>
        <w:top w:val="none" w:sz="0" w:space="0" w:color="auto"/>
        <w:left w:val="none" w:sz="0" w:space="0" w:color="auto"/>
        <w:bottom w:val="none" w:sz="0" w:space="0" w:color="auto"/>
        <w:right w:val="none" w:sz="0" w:space="0" w:color="auto"/>
      </w:divBdr>
    </w:div>
    <w:div w:id="1437360649">
      <w:bodyDiv w:val="1"/>
      <w:marLeft w:val="0"/>
      <w:marRight w:val="0"/>
      <w:marTop w:val="0"/>
      <w:marBottom w:val="0"/>
      <w:divBdr>
        <w:top w:val="none" w:sz="0" w:space="0" w:color="auto"/>
        <w:left w:val="none" w:sz="0" w:space="0" w:color="auto"/>
        <w:bottom w:val="none" w:sz="0" w:space="0" w:color="auto"/>
        <w:right w:val="none" w:sz="0" w:space="0" w:color="auto"/>
      </w:divBdr>
      <w:divsChild>
        <w:div w:id="1844977029">
          <w:marLeft w:val="360"/>
          <w:marRight w:val="0"/>
          <w:marTop w:val="0"/>
          <w:marBottom w:val="0"/>
          <w:divBdr>
            <w:top w:val="none" w:sz="0" w:space="0" w:color="auto"/>
            <w:left w:val="none" w:sz="0" w:space="0" w:color="auto"/>
            <w:bottom w:val="none" w:sz="0" w:space="0" w:color="auto"/>
            <w:right w:val="none" w:sz="0" w:space="0" w:color="auto"/>
          </w:divBdr>
        </w:div>
        <w:div w:id="1777139843">
          <w:marLeft w:val="360"/>
          <w:marRight w:val="0"/>
          <w:marTop w:val="0"/>
          <w:marBottom w:val="0"/>
          <w:divBdr>
            <w:top w:val="none" w:sz="0" w:space="0" w:color="auto"/>
            <w:left w:val="none" w:sz="0" w:space="0" w:color="auto"/>
            <w:bottom w:val="none" w:sz="0" w:space="0" w:color="auto"/>
            <w:right w:val="none" w:sz="0" w:space="0" w:color="auto"/>
          </w:divBdr>
        </w:div>
        <w:div w:id="1142232269">
          <w:marLeft w:val="360"/>
          <w:marRight w:val="0"/>
          <w:marTop w:val="0"/>
          <w:marBottom w:val="0"/>
          <w:divBdr>
            <w:top w:val="none" w:sz="0" w:space="0" w:color="auto"/>
            <w:left w:val="none" w:sz="0" w:space="0" w:color="auto"/>
            <w:bottom w:val="none" w:sz="0" w:space="0" w:color="auto"/>
            <w:right w:val="none" w:sz="0" w:space="0" w:color="auto"/>
          </w:divBdr>
        </w:div>
        <w:div w:id="1909683817">
          <w:marLeft w:val="360"/>
          <w:marRight w:val="0"/>
          <w:marTop w:val="0"/>
          <w:marBottom w:val="0"/>
          <w:divBdr>
            <w:top w:val="none" w:sz="0" w:space="0" w:color="auto"/>
            <w:left w:val="none" w:sz="0" w:space="0" w:color="auto"/>
            <w:bottom w:val="none" w:sz="0" w:space="0" w:color="auto"/>
            <w:right w:val="none" w:sz="0" w:space="0" w:color="auto"/>
          </w:divBdr>
        </w:div>
      </w:divsChild>
    </w:div>
    <w:div w:id="1446778119">
      <w:bodyDiv w:val="1"/>
      <w:marLeft w:val="0"/>
      <w:marRight w:val="0"/>
      <w:marTop w:val="0"/>
      <w:marBottom w:val="0"/>
      <w:divBdr>
        <w:top w:val="none" w:sz="0" w:space="0" w:color="auto"/>
        <w:left w:val="none" w:sz="0" w:space="0" w:color="auto"/>
        <w:bottom w:val="none" w:sz="0" w:space="0" w:color="auto"/>
        <w:right w:val="none" w:sz="0" w:space="0" w:color="auto"/>
      </w:divBdr>
    </w:div>
    <w:div w:id="1449272456">
      <w:bodyDiv w:val="1"/>
      <w:marLeft w:val="0"/>
      <w:marRight w:val="0"/>
      <w:marTop w:val="0"/>
      <w:marBottom w:val="0"/>
      <w:divBdr>
        <w:top w:val="none" w:sz="0" w:space="0" w:color="auto"/>
        <w:left w:val="none" w:sz="0" w:space="0" w:color="auto"/>
        <w:bottom w:val="none" w:sz="0" w:space="0" w:color="auto"/>
        <w:right w:val="none" w:sz="0" w:space="0" w:color="auto"/>
      </w:divBdr>
      <w:divsChild>
        <w:div w:id="406615306">
          <w:marLeft w:val="806"/>
          <w:marRight w:val="0"/>
          <w:marTop w:val="134"/>
          <w:marBottom w:val="0"/>
          <w:divBdr>
            <w:top w:val="none" w:sz="0" w:space="0" w:color="auto"/>
            <w:left w:val="none" w:sz="0" w:space="0" w:color="auto"/>
            <w:bottom w:val="none" w:sz="0" w:space="0" w:color="auto"/>
            <w:right w:val="none" w:sz="0" w:space="0" w:color="auto"/>
          </w:divBdr>
        </w:div>
        <w:div w:id="938026743">
          <w:marLeft w:val="806"/>
          <w:marRight w:val="0"/>
          <w:marTop w:val="134"/>
          <w:marBottom w:val="0"/>
          <w:divBdr>
            <w:top w:val="none" w:sz="0" w:space="0" w:color="auto"/>
            <w:left w:val="none" w:sz="0" w:space="0" w:color="auto"/>
            <w:bottom w:val="none" w:sz="0" w:space="0" w:color="auto"/>
            <w:right w:val="none" w:sz="0" w:space="0" w:color="auto"/>
          </w:divBdr>
        </w:div>
        <w:div w:id="1978535801">
          <w:marLeft w:val="806"/>
          <w:marRight w:val="0"/>
          <w:marTop w:val="134"/>
          <w:marBottom w:val="0"/>
          <w:divBdr>
            <w:top w:val="none" w:sz="0" w:space="0" w:color="auto"/>
            <w:left w:val="none" w:sz="0" w:space="0" w:color="auto"/>
            <w:bottom w:val="none" w:sz="0" w:space="0" w:color="auto"/>
            <w:right w:val="none" w:sz="0" w:space="0" w:color="auto"/>
          </w:divBdr>
        </w:div>
        <w:div w:id="2127889757">
          <w:marLeft w:val="806"/>
          <w:marRight w:val="0"/>
          <w:marTop w:val="134"/>
          <w:marBottom w:val="0"/>
          <w:divBdr>
            <w:top w:val="none" w:sz="0" w:space="0" w:color="auto"/>
            <w:left w:val="none" w:sz="0" w:space="0" w:color="auto"/>
            <w:bottom w:val="none" w:sz="0" w:space="0" w:color="auto"/>
            <w:right w:val="none" w:sz="0" w:space="0" w:color="auto"/>
          </w:divBdr>
        </w:div>
      </w:divsChild>
    </w:div>
    <w:div w:id="1457018713">
      <w:bodyDiv w:val="1"/>
      <w:marLeft w:val="0"/>
      <w:marRight w:val="0"/>
      <w:marTop w:val="0"/>
      <w:marBottom w:val="0"/>
      <w:divBdr>
        <w:top w:val="none" w:sz="0" w:space="0" w:color="auto"/>
        <w:left w:val="none" w:sz="0" w:space="0" w:color="auto"/>
        <w:bottom w:val="none" w:sz="0" w:space="0" w:color="auto"/>
        <w:right w:val="none" w:sz="0" w:space="0" w:color="auto"/>
      </w:divBdr>
      <w:divsChild>
        <w:div w:id="2031254773">
          <w:marLeft w:val="360"/>
          <w:marRight w:val="0"/>
          <w:marTop w:val="180"/>
          <w:marBottom w:val="0"/>
          <w:divBdr>
            <w:top w:val="none" w:sz="0" w:space="0" w:color="auto"/>
            <w:left w:val="none" w:sz="0" w:space="0" w:color="auto"/>
            <w:bottom w:val="none" w:sz="0" w:space="0" w:color="auto"/>
            <w:right w:val="none" w:sz="0" w:space="0" w:color="auto"/>
          </w:divBdr>
        </w:div>
        <w:div w:id="479229374">
          <w:marLeft w:val="720"/>
          <w:marRight w:val="0"/>
          <w:marTop w:val="180"/>
          <w:marBottom w:val="0"/>
          <w:divBdr>
            <w:top w:val="none" w:sz="0" w:space="0" w:color="auto"/>
            <w:left w:val="none" w:sz="0" w:space="0" w:color="auto"/>
            <w:bottom w:val="none" w:sz="0" w:space="0" w:color="auto"/>
            <w:right w:val="none" w:sz="0" w:space="0" w:color="auto"/>
          </w:divBdr>
        </w:div>
        <w:div w:id="1873423063">
          <w:marLeft w:val="360"/>
          <w:marRight w:val="0"/>
          <w:marTop w:val="180"/>
          <w:marBottom w:val="0"/>
          <w:divBdr>
            <w:top w:val="none" w:sz="0" w:space="0" w:color="auto"/>
            <w:left w:val="none" w:sz="0" w:space="0" w:color="auto"/>
            <w:bottom w:val="none" w:sz="0" w:space="0" w:color="auto"/>
            <w:right w:val="none" w:sz="0" w:space="0" w:color="auto"/>
          </w:divBdr>
        </w:div>
        <w:div w:id="1240821971">
          <w:marLeft w:val="720"/>
          <w:marRight w:val="0"/>
          <w:marTop w:val="180"/>
          <w:marBottom w:val="0"/>
          <w:divBdr>
            <w:top w:val="none" w:sz="0" w:space="0" w:color="auto"/>
            <w:left w:val="none" w:sz="0" w:space="0" w:color="auto"/>
            <w:bottom w:val="none" w:sz="0" w:space="0" w:color="auto"/>
            <w:right w:val="none" w:sz="0" w:space="0" w:color="auto"/>
          </w:divBdr>
        </w:div>
        <w:div w:id="603921153">
          <w:marLeft w:val="720"/>
          <w:marRight w:val="0"/>
          <w:marTop w:val="180"/>
          <w:marBottom w:val="0"/>
          <w:divBdr>
            <w:top w:val="none" w:sz="0" w:space="0" w:color="auto"/>
            <w:left w:val="none" w:sz="0" w:space="0" w:color="auto"/>
            <w:bottom w:val="none" w:sz="0" w:space="0" w:color="auto"/>
            <w:right w:val="none" w:sz="0" w:space="0" w:color="auto"/>
          </w:divBdr>
        </w:div>
        <w:div w:id="327711156">
          <w:marLeft w:val="720"/>
          <w:marRight w:val="0"/>
          <w:marTop w:val="180"/>
          <w:marBottom w:val="0"/>
          <w:divBdr>
            <w:top w:val="none" w:sz="0" w:space="0" w:color="auto"/>
            <w:left w:val="none" w:sz="0" w:space="0" w:color="auto"/>
            <w:bottom w:val="none" w:sz="0" w:space="0" w:color="auto"/>
            <w:right w:val="none" w:sz="0" w:space="0" w:color="auto"/>
          </w:divBdr>
        </w:div>
        <w:div w:id="451947141">
          <w:marLeft w:val="360"/>
          <w:marRight w:val="0"/>
          <w:marTop w:val="180"/>
          <w:marBottom w:val="0"/>
          <w:divBdr>
            <w:top w:val="none" w:sz="0" w:space="0" w:color="auto"/>
            <w:left w:val="none" w:sz="0" w:space="0" w:color="auto"/>
            <w:bottom w:val="none" w:sz="0" w:space="0" w:color="auto"/>
            <w:right w:val="none" w:sz="0" w:space="0" w:color="auto"/>
          </w:divBdr>
        </w:div>
        <w:div w:id="1412267930">
          <w:marLeft w:val="720"/>
          <w:marRight w:val="0"/>
          <w:marTop w:val="180"/>
          <w:marBottom w:val="0"/>
          <w:divBdr>
            <w:top w:val="none" w:sz="0" w:space="0" w:color="auto"/>
            <w:left w:val="none" w:sz="0" w:space="0" w:color="auto"/>
            <w:bottom w:val="none" w:sz="0" w:space="0" w:color="auto"/>
            <w:right w:val="none" w:sz="0" w:space="0" w:color="auto"/>
          </w:divBdr>
        </w:div>
      </w:divsChild>
    </w:div>
    <w:div w:id="1480196731">
      <w:bodyDiv w:val="1"/>
      <w:marLeft w:val="0"/>
      <w:marRight w:val="0"/>
      <w:marTop w:val="0"/>
      <w:marBottom w:val="0"/>
      <w:divBdr>
        <w:top w:val="none" w:sz="0" w:space="0" w:color="auto"/>
        <w:left w:val="none" w:sz="0" w:space="0" w:color="auto"/>
        <w:bottom w:val="none" w:sz="0" w:space="0" w:color="auto"/>
        <w:right w:val="none" w:sz="0" w:space="0" w:color="auto"/>
      </w:divBdr>
      <w:divsChild>
        <w:div w:id="1324628745">
          <w:marLeft w:val="634"/>
          <w:marRight w:val="0"/>
          <w:marTop w:val="200"/>
          <w:marBottom w:val="0"/>
          <w:divBdr>
            <w:top w:val="none" w:sz="0" w:space="0" w:color="auto"/>
            <w:left w:val="none" w:sz="0" w:space="0" w:color="auto"/>
            <w:bottom w:val="none" w:sz="0" w:space="0" w:color="auto"/>
            <w:right w:val="none" w:sz="0" w:space="0" w:color="auto"/>
          </w:divBdr>
        </w:div>
      </w:divsChild>
    </w:div>
    <w:div w:id="1491604955">
      <w:bodyDiv w:val="1"/>
      <w:marLeft w:val="0"/>
      <w:marRight w:val="0"/>
      <w:marTop w:val="0"/>
      <w:marBottom w:val="0"/>
      <w:divBdr>
        <w:top w:val="none" w:sz="0" w:space="0" w:color="auto"/>
        <w:left w:val="none" w:sz="0" w:space="0" w:color="auto"/>
        <w:bottom w:val="none" w:sz="0" w:space="0" w:color="auto"/>
        <w:right w:val="none" w:sz="0" w:space="0" w:color="auto"/>
      </w:divBdr>
    </w:div>
    <w:div w:id="1491753440">
      <w:bodyDiv w:val="1"/>
      <w:marLeft w:val="0"/>
      <w:marRight w:val="0"/>
      <w:marTop w:val="0"/>
      <w:marBottom w:val="0"/>
      <w:divBdr>
        <w:top w:val="none" w:sz="0" w:space="0" w:color="auto"/>
        <w:left w:val="none" w:sz="0" w:space="0" w:color="auto"/>
        <w:bottom w:val="none" w:sz="0" w:space="0" w:color="auto"/>
        <w:right w:val="none" w:sz="0" w:space="0" w:color="auto"/>
      </w:divBdr>
    </w:div>
    <w:div w:id="1502699912">
      <w:bodyDiv w:val="1"/>
      <w:marLeft w:val="0"/>
      <w:marRight w:val="0"/>
      <w:marTop w:val="0"/>
      <w:marBottom w:val="0"/>
      <w:divBdr>
        <w:top w:val="none" w:sz="0" w:space="0" w:color="auto"/>
        <w:left w:val="none" w:sz="0" w:space="0" w:color="auto"/>
        <w:bottom w:val="none" w:sz="0" w:space="0" w:color="auto"/>
        <w:right w:val="none" w:sz="0" w:space="0" w:color="auto"/>
      </w:divBdr>
    </w:div>
    <w:div w:id="1505588649">
      <w:bodyDiv w:val="1"/>
      <w:marLeft w:val="0"/>
      <w:marRight w:val="0"/>
      <w:marTop w:val="0"/>
      <w:marBottom w:val="0"/>
      <w:divBdr>
        <w:top w:val="none" w:sz="0" w:space="0" w:color="auto"/>
        <w:left w:val="none" w:sz="0" w:space="0" w:color="auto"/>
        <w:bottom w:val="none" w:sz="0" w:space="0" w:color="auto"/>
        <w:right w:val="none" w:sz="0" w:space="0" w:color="auto"/>
      </w:divBdr>
    </w:div>
    <w:div w:id="1508640895">
      <w:bodyDiv w:val="1"/>
      <w:marLeft w:val="0"/>
      <w:marRight w:val="0"/>
      <w:marTop w:val="0"/>
      <w:marBottom w:val="0"/>
      <w:divBdr>
        <w:top w:val="none" w:sz="0" w:space="0" w:color="auto"/>
        <w:left w:val="none" w:sz="0" w:space="0" w:color="auto"/>
        <w:bottom w:val="none" w:sz="0" w:space="0" w:color="auto"/>
        <w:right w:val="none" w:sz="0" w:space="0" w:color="auto"/>
      </w:divBdr>
      <w:divsChild>
        <w:div w:id="1778597249">
          <w:marLeft w:val="461"/>
          <w:marRight w:val="0"/>
          <w:marTop w:val="200"/>
          <w:marBottom w:val="0"/>
          <w:divBdr>
            <w:top w:val="none" w:sz="0" w:space="0" w:color="auto"/>
            <w:left w:val="none" w:sz="0" w:space="0" w:color="auto"/>
            <w:bottom w:val="none" w:sz="0" w:space="0" w:color="auto"/>
            <w:right w:val="none" w:sz="0" w:space="0" w:color="auto"/>
          </w:divBdr>
        </w:div>
        <w:div w:id="808983730">
          <w:marLeft w:val="461"/>
          <w:marRight w:val="0"/>
          <w:marTop w:val="200"/>
          <w:marBottom w:val="0"/>
          <w:divBdr>
            <w:top w:val="none" w:sz="0" w:space="0" w:color="auto"/>
            <w:left w:val="none" w:sz="0" w:space="0" w:color="auto"/>
            <w:bottom w:val="none" w:sz="0" w:space="0" w:color="auto"/>
            <w:right w:val="none" w:sz="0" w:space="0" w:color="auto"/>
          </w:divBdr>
        </w:div>
      </w:divsChild>
    </w:div>
    <w:div w:id="1527983678">
      <w:bodyDiv w:val="1"/>
      <w:marLeft w:val="0"/>
      <w:marRight w:val="0"/>
      <w:marTop w:val="0"/>
      <w:marBottom w:val="0"/>
      <w:divBdr>
        <w:top w:val="none" w:sz="0" w:space="0" w:color="auto"/>
        <w:left w:val="none" w:sz="0" w:space="0" w:color="auto"/>
        <w:bottom w:val="none" w:sz="0" w:space="0" w:color="auto"/>
        <w:right w:val="none" w:sz="0" w:space="0" w:color="auto"/>
      </w:divBdr>
    </w:div>
    <w:div w:id="1528254305">
      <w:bodyDiv w:val="1"/>
      <w:marLeft w:val="0"/>
      <w:marRight w:val="0"/>
      <w:marTop w:val="0"/>
      <w:marBottom w:val="0"/>
      <w:divBdr>
        <w:top w:val="none" w:sz="0" w:space="0" w:color="auto"/>
        <w:left w:val="none" w:sz="0" w:space="0" w:color="auto"/>
        <w:bottom w:val="none" w:sz="0" w:space="0" w:color="auto"/>
        <w:right w:val="none" w:sz="0" w:space="0" w:color="auto"/>
      </w:divBdr>
    </w:div>
    <w:div w:id="1557622506">
      <w:bodyDiv w:val="1"/>
      <w:marLeft w:val="0"/>
      <w:marRight w:val="0"/>
      <w:marTop w:val="0"/>
      <w:marBottom w:val="0"/>
      <w:divBdr>
        <w:top w:val="none" w:sz="0" w:space="0" w:color="auto"/>
        <w:left w:val="none" w:sz="0" w:space="0" w:color="auto"/>
        <w:bottom w:val="none" w:sz="0" w:space="0" w:color="auto"/>
        <w:right w:val="none" w:sz="0" w:space="0" w:color="auto"/>
      </w:divBdr>
    </w:div>
    <w:div w:id="1558587210">
      <w:bodyDiv w:val="1"/>
      <w:marLeft w:val="0"/>
      <w:marRight w:val="0"/>
      <w:marTop w:val="0"/>
      <w:marBottom w:val="0"/>
      <w:divBdr>
        <w:top w:val="none" w:sz="0" w:space="0" w:color="auto"/>
        <w:left w:val="none" w:sz="0" w:space="0" w:color="auto"/>
        <w:bottom w:val="none" w:sz="0" w:space="0" w:color="auto"/>
        <w:right w:val="none" w:sz="0" w:space="0" w:color="auto"/>
      </w:divBdr>
    </w:div>
    <w:div w:id="1584801728">
      <w:bodyDiv w:val="1"/>
      <w:marLeft w:val="0"/>
      <w:marRight w:val="0"/>
      <w:marTop w:val="0"/>
      <w:marBottom w:val="0"/>
      <w:divBdr>
        <w:top w:val="none" w:sz="0" w:space="0" w:color="auto"/>
        <w:left w:val="none" w:sz="0" w:space="0" w:color="auto"/>
        <w:bottom w:val="none" w:sz="0" w:space="0" w:color="auto"/>
        <w:right w:val="none" w:sz="0" w:space="0" w:color="auto"/>
      </w:divBdr>
      <w:divsChild>
        <w:div w:id="862135722">
          <w:marLeft w:val="461"/>
          <w:marRight w:val="0"/>
          <w:marTop w:val="200"/>
          <w:marBottom w:val="0"/>
          <w:divBdr>
            <w:top w:val="none" w:sz="0" w:space="0" w:color="auto"/>
            <w:left w:val="none" w:sz="0" w:space="0" w:color="auto"/>
            <w:bottom w:val="none" w:sz="0" w:space="0" w:color="auto"/>
            <w:right w:val="none" w:sz="0" w:space="0" w:color="auto"/>
          </w:divBdr>
        </w:div>
        <w:div w:id="123275593">
          <w:marLeft w:val="461"/>
          <w:marRight w:val="0"/>
          <w:marTop w:val="200"/>
          <w:marBottom w:val="0"/>
          <w:divBdr>
            <w:top w:val="none" w:sz="0" w:space="0" w:color="auto"/>
            <w:left w:val="none" w:sz="0" w:space="0" w:color="auto"/>
            <w:bottom w:val="none" w:sz="0" w:space="0" w:color="auto"/>
            <w:right w:val="none" w:sz="0" w:space="0" w:color="auto"/>
          </w:divBdr>
        </w:div>
        <w:div w:id="85617974">
          <w:marLeft w:val="461"/>
          <w:marRight w:val="0"/>
          <w:marTop w:val="200"/>
          <w:marBottom w:val="0"/>
          <w:divBdr>
            <w:top w:val="none" w:sz="0" w:space="0" w:color="auto"/>
            <w:left w:val="none" w:sz="0" w:space="0" w:color="auto"/>
            <w:bottom w:val="none" w:sz="0" w:space="0" w:color="auto"/>
            <w:right w:val="none" w:sz="0" w:space="0" w:color="auto"/>
          </w:divBdr>
        </w:div>
      </w:divsChild>
    </w:div>
    <w:div w:id="1588150812">
      <w:bodyDiv w:val="1"/>
      <w:marLeft w:val="0"/>
      <w:marRight w:val="0"/>
      <w:marTop w:val="0"/>
      <w:marBottom w:val="0"/>
      <w:divBdr>
        <w:top w:val="none" w:sz="0" w:space="0" w:color="auto"/>
        <w:left w:val="none" w:sz="0" w:space="0" w:color="auto"/>
        <w:bottom w:val="none" w:sz="0" w:space="0" w:color="auto"/>
        <w:right w:val="none" w:sz="0" w:space="0" w:color="auto"/>
      </w:divBdr>
    </w:div>
    <w:div w:id="1594511104">
      <w:bodyDiv w:val="1"/>
      <w:marLeft w:val="0"/>
      <w:marRight w:val="0"/>
      <w:marTop w:val="0"/>
      <w:marBottom w:val="0"/>
      <w:divBdr>
        <w:top w:val="none" w:sz="0" w:space="0" w:color="auto"/>
        <w:left w:val="none" w:sz="0" w:space="0" w:color="auto"/>
        <w:bottom w:val="none" w:sz="0" w:space="0" w:color="auto"/>
        <w:right w:val="none" w:sz="0" w:space="0" w:color="auto"/>
      </w:divBdr>
    </w:div>
    <w:div w:id="1595169312">
      <w:bodyDiv w:val="1"/>
      <w:marLeft w:val="0"/>
      <w:marRight w:val="0"/>
      <w:marTop w:val="0"/>
      <w:marBottom w:val="0"/>
      <w:divBdr>
        <w:top w:val="none" w:sz="0" w:space="0" w:color="auto"/>
        <w:left w:val="none" w:sz="0" w:space="0" w:color="auto"/>
        <w:bottom w:val="none" w:sz="0" w:space="0" w:color="auto"/>
        <w:right w:val="none" w:sz="0" w:space="0" w:color="auto"/>
      </w:divBdr>
      <w:divsChild>
        <w:div w:id="1202011716">
          <w:marLeft w:val="806"/>
          <w:marRight w:val="0"/>
          <w:marTop w:val="134"/>
          <w:marBottom w:val="0"/>
          <w:divBdr>
            <w:top w:val="none" w:sz="0" w:space="0" w:color="auto"/>
            <w:left w:val="none" w:sz="0" w:space="0" w:color="auto"/>
            <w:bottom w:val="none" w:sz="0" w:space="0" w:color="auto"/>
            <w:right w:val="none" w:sz="0" w:space="0" w:color="auto"/>
          </w:divBdr>
        </w:div>
        <w:div w:id="330105703">
          <w:marLeft w:val="806"/>
          <w:marRight w:val="0"/>
          <w:marTop w:val="134"/>
          <w:marBottom w:val="0"/>
          <w:divBdr>
            <w:top w:val="none" w:sz="0" w:space="0" w:color="auto"/>
            <w:left w:val="none" w:sz="0" w:space="0" w:color="auto"/>
            <w:bottom w:val="none" w:sz="0" w:space="0" w:color="auto"/>
            <w:right w:val="none" w:sz="0" w:space="0" w:color="auto"/>
          </w:divBdr>
        </w:div>
        <w:div w:id="762191840">
          <w:marLeft w:val="806"/>
          <w:marRight w:val="0"/>
          <w:marTop w:val="134"/>
          <w:marBottom w:val="0"/>
          <w:divBdr>
            <w:top w:val="none" w:sz="0" w:space="0" w:color="auto"/>
            <w:left w:val="none" w:sz="0" w:space="0" w:color="auto"/>
            <w:bottom w:val="none" w:sz="0" w:space="0" w:color="auto"/>
            <w:right w:val="none" w:sz="0" w:space="0" w:color="auto"/>
          </w:divBdr>
        </w:div>
        <w:div w:id="592588475">
          <w:marLeft w:val="806"/>
          <w:marRight w:val="0"/>
          <w:marTop w:val="134"/>
          <w:marBottom w:val="0"/>
          <w:divBdr>
            <w:top w:val="none" w:sz="0" w:space="0" w:color="auto"/>
            <w:left w:val="none" w:sz="0" w:space="0" w:color="auto"/>
            <w:bottom w:val="none" w:sz="0" w:space="0" w:color="auto"/>
            <w:right w:val="none" w:sz="0" w:space="0" w:color="auto"/>
          </w:divBdr>
        </w:div>
      </w:divsChild>
    </w:div>
    <w:div w:id="1602447578">
      <w:bodyDiv w:val="1"/>
      <w:marLeft w:val="0"/>
      <w:marRight w:val="0"/>
      <w:marTop w:val="0"/>
      <w:marBottom w:val="0"/>
      <w:divBdr>
        <w:top w:val="none" w:sz="0" w:space="0" w:color="auto"/>
        <w:left w:val="none" w:sz="0" w:space="0" w:color="auto"/>
        <w:bottom w:val="none" w:sz="0" w:space="0" w:color="auto"/>
        <w:right w:val="none" w:sz="0" w:space="0" w:color="auto"/>
      </w:divBdr>
      <w:divsChild>
        <w:div w:id="701594107">
          <w:marLeft w:val="360"/>
          <w:marRight w:val="0"/>
          <w:marTop w:val="200"/>
          <w:marBottom w:val="0"/>
          <w:divBdr>
            <w:top w:val="none" w:sz="0" w:space="0" w:color="auto"/>
            <w:left w:val="none" w:sz="0" w:space="0" w:color="auto"/>
            <w:bottom w:val="none" w:sz="0" w:space="0" w:color="auto"/>
            <w:right w:val="none" w:sz="0" w:space="0" w:color="auto"/>
          </w:divBdr>
        </w:div>
        <w:div w:id="1677078069">
          <w:marLeft w:val="1080"/>
          <w:marRight w:val="0"/>
          <w:marTop w:val="100"/>
          <w:marBottom w:val="120"/>
          <w:divBdr>
            <w:top w:val="none" w:sz="0" w:space="0" w:color="auto"/>
            <w:left w:val="none" w:sz="0" w:space="0" w:color="auto"/>
            <w:bottom w:val="none" w:sz="0" w:space="0" w:color="auto"/>
            <w:right w:val="none" w:sz="0" w:space="0" w:color="auto"/>
          </w:divBdr>
        </w:div>
        <w:div w:id="10380692">
          <w:marLeft w:val="360"/>
          <w:marRight w:val="0"/>
          <w:marTop w:val="200"/>
          <w:marBottom w:val="0"/>
          <w:divBdr>
            <w:top w:val="none" w:sz="0" w:space="0" w:color="auto"/>
            <w:left w:val="none" w:sz="0" w:space="0" w:color="auto"/>
            <w:bottom w:val="none" w:sz="0" w:space="0" w:color="auto"/>
            <w:right w:val="none" w:sz="0" w:space="0" w:color="auto"/>
          </w:divBdr>
        </w:div>
        <w:div w:id="1954557635">
          <w:marLeft w:val="360"/>
          <w:marRight w:val="0"/>
          <w:marTop w:val="200"/>
          <w:marBottom w:val="0"/>
          <w:divBdr>
            <w:top w:val="none" w:sz="0" w:space="0" w:color="auto"/>
            <w:left w:val="none" w:sz="0" w:space="0" w:color="auto"/>
            <w:bottom w:val="none" w:sz="0" w:space="0" w:color="auto"/>
            <w:right w:val="none" w:sz="0" w:space="0" w:color="auto"/>
          </w:divBdr>
        </w:div>
        <w:div w:id="1091051893">
          <w:marLeft w:val="1080"/>
          <w:marRight w:val="0"/>
          <w:marTop w:val="100"/>
          <w:marBottom w:val="0"/>
          <w:divBdr>
            <w:top w:val="none" w:sz="0" w:space="0" w:color="auto"/>
            <w:left w:val="none" w:sz="0" w:space="0" w:color="auto"/>
            <w:bottom w:val="none" w:sz="0" w:space="0" w:color="auto"/>
            <w:right w:val="none" w:sz="0" w:space="0" w:color="auto"/>
          </w:divBdr>
        </w:div>
        <w:div w:id="142546694">
          <w:marLeft w:val="1080"/>
          <w:marRight w:val="0"/>
          <w:marTop w:val="100"/>
          <w:marBottom w:val="0"/>
          <w:divBdr>
            <w:top w:val="none" w:sz="0" w:space="0" w:color="auto"/>
            <w:left w:val="none" w:sz="0" w:space="0" w:color="auto"/>
            <w:bottom w:val="none" w:sz="0" w:space="0" w:color="auto"/>
            <w:right w:val="none" w:sz="0" w:space="0" w:color="auto"/>
          </w:divBdr>
        </w:div>
      </w:divsChild>
    </w:div>
    <w:div w:id="1607881248">
      <w:bodyDiv w:val="1"/>
      <w:marLeft w:val="0"/>
      <w:marRight w:val="0"/>
      <w:marTop w:val="0"/>
      <w:marBottom w:val="0"/>
      <w:divBdr>
        <w:top w:val="none" w:sz="0" w:space="0" w:color="auto"/>
        <w:left w:val="none" w:sz="0" w:space="0" w:color="auto"/>
        <w:bottom w:val="none" w:sz="0" w:space="0" w:color="auto"/>
        <w:right w:val="none" w:sz="0" w:space="0" w:color="auto"/>
      </w:divBdr>
      <w:divsChild>
        <w:div w:id="2004117164">
          <w:blockQuote w:val="1"/>
          <w:marLeft w:val="720"/>
          <w:marRight w:val="720"/>
          <w:marTop w:val="100"/>
          <w:marBottom w:val="100"/>
          <w:divBdr>
            <w:top w:val="none" w:sz="0" w:space="0" w:color="auto"/>
            <w:left w:val="none" w:sz="0" w:space="0" w:color="auto"/>
            <w:bottom w:val="none" w:sz="0" w:space="0" w:color="auto"/>
            <w:right w:val="none" w:sz="0" w:space="0" w:color="auto"/>
          </w:divBdr>
        </w:div>
        <w:div w:id="118112439">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1967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4747773">
      <w:bodyDiv w:val="1"/>
      <w:marLeft w:val="0"/>
      <w:marRight w:val="0"/>
      <w:marTop w:val="0"/>
      <w:marBottom w:val="0"/>
      <w:divBdr>
        <w:top w:val="none" w:sz="0" w:space="0" w:color="auto"/>
        <w:left w:val="none" w:sz="0" w:space="0" w:color="auto"/>
        <w:bottom w:val="none" w:sz="0" w:space="0" w:color="auto"/>
        <w:right w:val="none" w:sz="0" w:space="0" w:color="auto"/>
      </w:divBdr>
      <w:divsChild>
        <w:div w:id="854004530">
          <w:marLeft w:val="806"/>
          <w:marRight w:val="0"/>
          <w:marTop w:val="134"/>
          <w:marBottom w:val="0"/>
          <w:divBdr>
            <w:top w:val="none" w:sz="0" w:space="0" w:color="auto"/>
            <w:left w:val="none" w:sz="0" w:space="0" w:color="auto"/>
            <w:bottom w:val="none" w:sz="0" w:space="0" w:color="auto"/>
            <w:right w:val="none" w:sz="0" w:space="0" w:color="auto"/>
          </w:divBdr>
        </w:div>
        <w:div w:id="433209612">
          <w:marLeft w:val="806"/>
          <w:marRight w:val="0"/>
          <w:marTop w:val="134"/>
          <w:marBottom w:val="0"/>
          <w:divBdr>
            <w:top w:val="none" w:sz="0" w:space="0" w:color="auto"/>
            <w:left w:val="none" w:sz="0" w:space="0" w:color="auto"/>
            <w:bottom w:val="none" w:sz="0" w:space="0" w:color="auto"/>
            <w:right w:val="none" w:sz="0" w:space="0" w:color="auto"/>
          </w:divBdr>
        </w:div>
        <w:div w:id="774177587">
          <w:marLeft w:val="806"/>
          <w:marRight w:val="0"/>
          <w:marTop w:val="134"/>
          <w:marBottom w:val="0"/>
          <w:divBdr>
            <w:top w:val="none" w:sz="0" w:space="0" w:color="auto"/>
            <w:left w:val="none" w:sz="0" w:space="0" w:color="auto"/>
            <w:bottom w:val="none" w:sz="0" w:space="0" w:color="auto"/>
            <w:right w:val="none" w:sz="0" w:space="0" w:color="auto"/>
          </w:divBdr>
        </w:div>
        <w:div w:id="549540315">
          <w:marLeft w:val="806"/>
          <w:marRight w:val="0"/>
          <w:marTop w:val="134"/>
          <w:marBottom w:val="0"/>
          <w:divBdr>
            <w:top w:val="none" w:sz="0" w:space="0" w:color="auto"/>
            <w:left w:val="none" w:sz="0" w:space="0" w:color="auto"/>
            <w:bottom w:val="none" w:sz="0" w:space="0" w:color="auto"/>
            <w:right w:val="none" w:sz="0" w:space="0" w:color="auto"/>
          </w:divBdr>
        </w:div>
      </w:divsChild>
    </w:div>
    <w:div w:id="1617979073">
      <w:bodyDiv w:val="1"/>
      <w:marLeft w:val="0"/>
      <w:marRight w:val="0"/>
      <w:marTop w:val="0"/>
      <w:marBottom w:val="0"/>
      <w:divBdr>
        <w:top w:val="none" w:sz="0" w:space="0" w:color="auto"/>
        <w:left w:val="none" w:sz="0" w:space="0" w:color="auto"/>
        <w:bottom w:val="none" w:sz="0" w:space="0" w:color="auto"/>
        <w:right w:val="none" w:sz="0" w:space="0" w:color="auto"/>
      </w:divBdr>
      <w:divsChild>
        <w:div w:id="1836066508">
          <w:marLeft w:val="360"/>
          <w:marRight w:val="0"/>
          <w:marTop w:val="200"/>
          <w:marBottom w:val="0"/>
          <w:divBdr>
            <w:top w:val="none" w:sz="0" w:space="0" w:color="auto"/>
            <w:left w:val="none" w:sz="0" w:space="0" w:color="auto"/>
            <w:bottom w:val="none" w:sz="0" w:space="0" w:color="auto"/>
            <w:right w:val="none" w:sz="0" w:space="0" w:color="auto"/>
          </w:divBdr>
        </w:div>
        <w:div w:id="1866210728">
          <w:marLeft w:val="360"/>
          <w:marRight w:val="0"/>
          <w:marTop w:val="200"/>
          <w:marBottom w:val="0"/>
          <w:divBdr>
            <w:top w:val="none" w:sz="0" w:space="0" w:color="auto"/>
            <w:left w:val="none" w:sz="0" w:space="0" w:color="auto"/>
            <w:bottom w:val="none" w:sz="0" w:space="0" w:color="auto"/>
            <w:right w:val="none" w:sz="0" w:space="0" w:color="auto"/>
          </w:divBdr>
        </w:div>
        <w:div w:id="1865629550">
          <w:marLeft w:val="1080"/>
          <w:marRight w:val="0"/>
          <w:marTop w:val="100"/>
          <w:marBottom w:val="0"/>
          <w:divBdr>
            <w:top w:val="none" w:sz="0" w:space="0" w:color="auto"/>
            <w:left w:val="none" w:sz="0" w:space="0" w:color="auto"/>
            <w:bottom w:val="none" w:sz="0" w:space="0" w:color="auto"/>
            <w:right w:val="none" w:sz="0" w:space="0" w:color="auto"/>
          </w:divBdr>
        </w:div>
        <w:div w:id="1048409755">
          <w:marLeft w:val="1080"/>
          <w:marRight w:val="0"/>
          <w:marTop w:val="100"/>
          <w:marBottom w:val="0"/>
          <w:divBdr>
            <w:top w:val="none" w:sz="0" w:space="0" w:color="auto"/>
            <w:left w:val="none" w:sz="0" w:space="0" w:color="auto"/>
            <w:bottom w:val="none" w:sz="0" w:space="0" w:color="auto"/>
            <w:right w:val="none" w:sz="0" w:space="0" w:color="auto"/>
          </w:divBdr>
        </w:div>
        <w:div w:id="24866692">
          <w:marLeft w:val="1800"/>
          <w:marRight w:val="0"/>
          <w:marTop w:val="100"/>
          <w:marBottom w:val="0"/>
          <w:divBdr>
            <w:top w:val="none" w:sz="0" w:space="0" w:color="auto"/>
            <w:left w:val="none" w:sz="0" w:space="0" w:color="auto"/>
            <w:bottom w:val="none" w:sz="0" w:space="0" w:color="auto"/>
            <w:right w:val="none" w:sz="0" w:space="0" w:color="auto"/>
          </w:divBdr>
        </w:div>
        <w:div w:id="558438511">
          <w:marLeft w:val="1800"/>
          <w:marRight w:val="0"/>
          <w:marTop w:val="100"/>
          <w:marBottom w:val="0"/>
          <w:divBdr>
            <w:top w:val="none" w:sz="0" w:space="0" w:color="auto"/>
            <w:left w:val="none" w:sz="0" w:space="0" w:color="auto"/>
            <w:bottom w:val="none" w:sz="0" w:space="0" w:color="auto"/>
            <w:right w:val="none" w:sz="0" w:space="0" w:color="auto"/>
          </w:divBdr>
        </w:div>
      </w:divsChild>
    </w:div>
    <w:div w:id="1628656390">
      <w:bodyDiv w:val="1"/>
      <w:marLeft w:val="0"/>
      <w:marRight w:val="0"/>
      <w:marTop w:val="0"/>
      <w:marBottom w:val="0"/>
      <w:divBdr>
        <w:top w:val="none" w:sz="0" w:space="0" w:color="auto"/>
        <w:left w:val="none" w:sz="0" w:space="0" w:color="auto"/>
        <w:bottom w:val="none" w:sz="0" w:space="0" w:color="auto"/>
        <w:right w:val="none" w:sz="0" w:space="0" w:color="auto"/>
      </w:divBdr>
    </w:div>
    <w:div w:id="1629699673">
      <w:bodyDiv w:val="1"/>
      <w:marLeft w:val="0"/>
      <w:marRight w:val="0"/>
      <w:marTop w:val="0"/>
      <w:marBottom w:val="0"/>
      <w:divBdr>
        <w:top w:val="none" w:sz="0" w:space="0" w:color="auto"/>
        <w:left w:val="none" w:sz="0" w:space="0" w:color="auto"/>
        <w:bottom w:val="none" w:sz="0" w:space="0" w:color="auto"/>
        <w:right w:val="none" w:sz="0" w:space="0" w:color="auto"/>
      </w:divBdr>
    </w:div>
    <w:div w:id="1645699406">
      <w:bodyDiv w:val="1"/>
      <w:marLeft w:val="0"/>
      <w:marRight w:val="0"/>
      <w:marTop w:val="0"/>
      <w:marBottom w:val="0"/>
      <w:divBdr>
        <w:top w:val="none" w:sz="0" w:space="0" w:color="auto"/>
        <w:left w:val="none" w:sz="0" w:space="0" w:color="auto"/>
        <w:bottom w:val="none" w:sz="0" w:space="0" w:color="auto"/>
        <w:right w:val="none" w:sz="0" w:space="0" w:color="auto"/>
      </w:divBdr>
    </w:div>
    <w:div w:id="1651207111">
      <w:bodyDiv w:val="1"/>
      <w:marLeft w:val="0"/>
      <w:marRight w:val="0"/>
      <w:marTop w:val="0"/>
      <w:marBottom w:val="0"/>
      <w:divBdr>
        <w:top w:val="none" w:sz="0" w:space="0" w:color="auto"/>
        <w:left w:val="none" w:sz="0" w:space="0" w:color="auto"/>
        <w:bottom w:val="none" w:sz="0" w:space="0" w:color="auto"/>
        <w:right w:val="none" w:sz="0" w:space="0" w:color="auto"/>
      </w:divBdr>
    </w:div>
    <w:div w:id="1658217964">
      <w:bodyDiv w:val="1"/>
      <w:marLeft w:val="0"/>
      <w:marRight w:val="0"/>
      <w:marTop w:val="0"/>
      <w:marBottom w:val="0"/>
      <w:divBdr>
        <w:top w:val="none" w:sz="0" w:space="0" w:color="auto"/>
        <w:left w:val="none" w:sz="0" w:space="0" w:color="auto"/>
        <w:bottom w:val="none" w:sz="0" w:space="0" w:color="auto"/>
        <w:right w:val="none" w:sz="0" w:space="0" w:color="auto"/>
      </w:divBdr>
      <w:divsChild>
        <w:div w:id="1685328687">
          <w:marLeft w:val="360"/>
          <w:marRight w:val="0"/>
          <w:marTop w:val="200"/>
          <w:marBottom w:val="0"/>
          <w:divBdr>
            <w:top w:val="none" w:sz="0" w:space="0" w:color="auto"/>
            <w:left w:val="none" w:sz="0" w:space="0" w:color="auto"/>
            <w:bottom w:val="none" w:sz="0" w:space="0" w:color="auto"/>
            <w:right w:val="none" w:sz="0" w:space="0" w:color="auto"/>
          </w:divBdr>
        </w:div>
        <w:div w:id="1530945518">
          <w:marLeft w:val="360"/>
          <w:marRight w:val="0"/>
          <w:marTop w:val="200"/>
          <w:marBottom w:val="0"/>
          <w:divBdr>
            <w:top w:val="none" w:sz="0" w:space="0" w:color="auto"/>
            <w:left w:val="none" w:sz="0" w:space="0" w:color="auto"/>
            <w:bottom w:val="none" w:sz="0" w:space="0" w:color="auto"/>
            <w:right w:val="none" w:sz="0" w:space="0" w:color="auto"/>
          </w:divBdr>
        </w:div>
        <w:div w:id="708460093">
          <w:marLeft w:val="360"/>
          <w:marRight w:val="0"/>
          <w:marTop w:val="200"/>
          <w:marBottom w:val="0"/>
          <w:divBdr>
            <w:top w:val="none" w:sz="0" w:space="0" w:color="auto"/>
            <w:left w:val="none" w:sz="0" w:space="0" w:color="auto"/>
            <w:bottom w:val="none" w:sz="0" w:space="0" w:color="auto"/>
            <w:right w:val="none" w:sz="0" w:space="0" w:color="auto"/>
          </w:divBdr>
        </w:div>
        <w:div w:id="1426805862">
          <w:marLeft w:val="1080"/>
          <w:marRight w:val="0"/>
          <w:marTop w:val="100"/>
          <w:marBottom w:val="0"/>
          <w:divBdr>
            <w:top w:val="none" w:sz="0" w:space="0" w:color="auto"/>
            <w:left w:val="none" w:sz="0" w:space="0" w:color="auto"/>
            <w:bottom w:val="none" w:sz="0" w:space="0" w:color="auto"/>
            <w:right w:val="none" w:sz="0" w:space="0" w:color="auto"/>
          </w:divBdr>
        </w:div>
        <w:div w:id="1365329904">
          <w:marLeft w:val="1080"/>
          <w:marRight w:val="0"/>
          <w:marTop w:val="100"/>
          <w:marBottom w:val="0"/>
          <w:divBdr>
            <w:top w:val="none" w:sz="0" w:space="0" w:color="auto"/>
            <w:left w:val="none" w:sz="0" w:space="0" w:color="auto"/>
            <w:bottom w:val="none" w:sz="0" w:space="0" w:color="auto"/>
            <w:right w:val="none" w:sz="0" w:space="0" w:color="auto"/>
          </w:divBdr>
        </w:div>
      </w:divsChild>
    </w:div>
    <w:div w:id="1658458300">
      <w:bodyDiv w:val="1"/>
      <w:marLeft w:val="0"/>
      <w:marRight w:val="0"/>
      <w:marTop w:val="0"/>
      <w:marBottom w:val="0"/>
      <w:divBdr>
        <w:top w:val="none" w:sz="0" w:space="0" w:color="auto"/>
        <w:left w:val="none" w:sz="0" w:space="0" w:color="auto"/>
        <w:bottom w:val="none" w:sz="0" w:space="0" w:color="auto"/>
        <w:right w:val="none" w:sz="0" w:space="0" w:color="auto"/>
      </w:divBdr>
      <w:divsChild>
        <w:div w:id="1096704670">
          <w:marLeft w:val="634"/>
          <w:marRight w:val="0"/>
          <w:marTop w:val="200"/>
          <w:marBottom w:val="0"/>
          <w:divBdr>
            <w:top w:val="none" w:sz="0" w:space="0" w:color="auto"/>
            <w:left w:val="none" w:sz="0" w:space="0" w:color="auto"/>
            <w:bottom w:val="none" w:sz="0" w:space="0" w:color="auto"/>
            <w:right w:val="none" w:sz="0" w:space="0" w:color="auto"/>
          </w:divBdr>
        </w:div>
        <w:div w:id="1050421567">
          <w:marLeft w:val="634"/>
          <w:marRight w:val="0"/>
          <w:marTop w:val="200"/>
          <w:marBottom w:val="0"/>
          <w:divBdr>
            <w:top w:val="none" w:sz="0" w:space="0" w:color="auto"/>
            <w:left w:val="none" w:sz="0" w:space="0" w:color="auto"/>
            <w:bottom w:val="none" w:sz="0" w:space="0" w:color="auto"/>
            <w:right w:val="none" w:sz="0" w:space="0" w:color="auto"/>
          </w:divBdr>
        </w:div>
        <w:div w:id="1174880433">
          <w:marLeft w:val="634"/>
          <w:marRight w:val="0"/>
          <w:marTop w:val="200"/>
          <w:marBottom w:val="0"/>
          <w:divBdr>
            <w:top w:val="none" w:sz="0" w:space="0" w:color="auto"/>
            <w:left w:val="none" w:sz="0" w:space="0" w:color="auto"/>
            <w:bottom w:val="none" w:sz="0" w:space="0" w:color="auto"/>
            <w:right w:val="none" w:sz="0" w:space="0" w:color="auto"/>
          </w:divBdr>
        </w:div>
      </w:divsChild>
    </w:div>
    <w:div w:id="1664309892">
      <w:bodyDiv w:val="1"/>
      <w:marLeft w:val="0"/>
      <w:marRight w:val="0"/>
      <w:marTop w:val="0"/>
      <w:marBottom w:val="0"/>
      <w:divBdr>
        <w:top w:val="none" w:sz="0" w:space="0" w:color="auto"/>
        <w:left w:val="none" w:sz="0" w:space="0" w:color="auto"/>
        <w:bottom w:val="none" w:sz="0" w:space="0" w:color="auto"/>
        <w:right w:val="none" w:sz="0" w:space="0" w:color="auto"/>
      </w:divBdr>
    </w:div>
    <w:div w:id="1673683074">
      <w:bodyDiv w:val="1"/>
      <w:marLeft w:val="0"/>
      <w:marRight w:val="0"/>
      <w:marTop w:val="0"/>
      <w:marBottom w:val="0"/>
      <w:divBdr>
        <w:top w:val="none" w:sz="0" w:space="0" w:color="auto"/>
        <w:left w:val="none" w:sz="0" w:space="0" w:color="auto"/>
        <w:bottom w:val="none" w:sz="0" w:space="0" w:color="auto"/>
        <w:right w:val="none" w:sz="0" w:space="0" w:color="auto"/>
      </w:divBdr>
    </w:div>
    <w:div w:id="1681662438">
      <w:bodyDiv w:val="1"/>
      <w:marLeft w:val="0"/>
      <w:marRight w:val="0"/>
      <w:marTop w:val="0"/>
      <w:marBottom w:val="0"/>
      <w:divBdr>
        <w:top w:val="none" w:sz="0" w:space="0" w:color="auto"/>
        <w:left w:val="none" w:sz="0" w:space="0" w:color="auto"/>
        <w:bottom w:val="none" w:sz="0" w:space="0" w:color="auto"/>
        <w:right w:val="none" w:sz="0" w:space="0" w:color="auto"/>
      </w:divBdr>
      <w:divsChild>
        <w:div w:id="917590988">
          <w:marLeft w:val="360"/>
          <w:marRight w:val="0"/>
          <w:marTop w:val="200"/>
          <w:marBottom w:val="0"/>
          <w:divBdr>
            <w:top w:val="none" w:sz="0" w:space="0" w:color="auto"/>
            <w:left w:val="none" w:sz="0" w:space="0" w:color="auto"/>
            <w:bottom w:val="none" w:sz="0" w:space="0" w:color="auto"/>
            <w:right w:val="none" w:sz="0" w:space="0" w:color="auto"/>
          </w:divBdr>
        </w:div>
        <w:div w:id="9109841">
          <w:marLeft w:val="1080"/>
          <w:marRight w:val="0"/>
          <w:marTop w:val="100"/>
          <w:marBottom w:val="0"/>
          <w:divBdr>
            <w:top w:val="none" w:sz="0" w:space="0" w:color="auto"/>
            <w:left w:val="none" w:sz="0" w:space="0" w:color="auto"/>
            <w:bottom w:val="none" w:sz="0" w:space="0" w:color="auto"/>
            <w:right w:val="none" w:sz="0" w:space="0" w:color="auto"/>
          </w:divBdr>
        </w:div>
        <w:div w:id="180559014">
          <w:marLeft w:val="360"/>
          <w:marRight w:val="0"/>
          <w:marTop w:val="200"/>
          <w:marBottom w:val="0"/>
          <w:divBdr>
            <w:top w:val="none" w:sz="0" w:space="0" w:color="auto"/>
            <w:left w:val="none" w:sz="0" w:space="0" w:color="auto"/>
            <w:bottom w:val="none" w:sz="0" w:space="0" w:color="auto"/>
            <w:right w:val="none" w:sz="0" w:space="0" w:color="auto"/>
          </w:divBdr>
        </w:div>
        <w:div w:id="230190339">
          <w:marLeft w:val="360"/>
          <w:marRight w:val="0"/>
          <w:marTop w:val="200"/>
          <w:marBottom w:val="0"/>
          <w:divBdr>
            <w:top w:val="none" w:sz="0" w:space="0" w:color="auto"/>
            <w:left w:val="none" w:sz="0" w:space="0" w:color="auto"/>
            <w:bottom w:val="none" w:sz="0" w:space="0" w:color="auto"/>
            <w:right w:val="none" w:sz="0" w:space="0" w:color="auto"/>
          </w:divBdr>
        </w:div>
        <w:div w:id="1119759790">
          <w:marLeft w:val="1080"/>
          <w:marRight w:val="0"/>
          <w:marTop w:val="100"/>
          <w:marBottom w:val="0"/>
          <w:divBdr>
            <w:top w:val="none" w:sz="0" w:space="0" w:color="auto"/>
            <w:left w:val="none" w:sz="0" w:space="0" w:color="auto"/>
            <w:bottom w:val="none" w:sz="0" w:space="0" w:color="auto"/>
            <w:right w:val="none" w:sz="0" w:space="0" w:color="auto"/>
          </w:divBdr>
        </w:div>
        <w:div w:id="993026783">
          <w:marLeft w:val="1080"/>
          <w:marRight w:val="0"/>
          <w:marTop w:val="100"/>
          <w:marBottom w:val="0"/>
          <w:divBdr>
            <w:top w:val="none" w:sz="0" w:space="0" w:color="auto"/>
            <w:left w:val="none" w:sz="0" w:space="0" w:color="auto"/>
            <w:bottom w:val="none" w:sz="0" w:space="0" w:color="auto"/>
            <w:right w:val="none" w:sz="0" w:space="0" w:color="auto"/>
          </w:divBdr>
        </w:div>
        <w:div w:id="941182405">
          <w:marLeft w:val="1080"/>
          <w:marRight w:val="0"/>
          <w:marTop w:val="100"/>
          <w:marBottom w:val="0"/>
          <w:divBdr>
            <w:top w:val="none" w:sz="0" w:space="0" w:color="auto"/>
            <w:left w:val="none" w:sz="0" w:space="0" w:color="auto"/>
            <w:bottom w:val="none" w:sz="0" w:space="0" w:color="auto"/>
            <w:right w:val="none" w:sz="0" w:space="0" w:color="auto"/>
          </w:divBdr>
        </w:div>
        <w:div w:id="816072221">
          <w:marLeft w:val="1800"/>
          <w:marRight w:val="0"/>
          <w:marTop w:val="100"/>
          <w:marBottom w:val="0"/>
          <w:divBdr>
            <w:top w:val="none" w:sz="0" w:space="0" w:color="auto"/>
            <w:left w:val="none" w:sz="0" w:space="0" w:color="auto"/>
            <w:bottom w:val="none" w:sz="0" w:space="0" w:color="auto"/>
            <w:right w:val="none" w:sz="0" w:space="0" w:color="auto"/>
          </w:divBdr>
        </w:div>
      </w:divsChild>
    </w:div>
    <w:div w:id="1695838729">
      <w:bodyDiv w:val="1"/>
      <w:marLeft w:val="0"/>
      <w:marRight w:val="0"/>
      <w:marTop w:val="0"/>
      <w:marBottom w:val="0"/>
      <w:divBdr>
        <w:top w:val="none" w:sz="0" w:space="0" w:color="auto"/>
        <w:left w:val="none" w:sz="0" w:space="0" w:color="auto"/>
        <w:bottom w:val="none" w:sz="0" w:space="0" w:color="auto"/>
        <w:right w:val="none" w:sz="0" w:space="0" w:color="auto"/>
      </w:divBdr>
    </w:div>
    <w:div w:id="1702049563">
      <w:bodyDiv w:val="1"/>
      <w:marLeft w:val="0"/>
      <w:marRight w:val="0"/>
      <w:marTop w:val="0"/>
      <w:marBottom w:val="0"/>
      <w:divBdr>
        <w:top w:val="none" w:sz="0" w:space="0" w:color="auto"/>
        <w:left w:val="none" w:sz="0" w:space="0" w:color="auto"/>
        <w:bottom w:val="none" w:sz="0" w:space="0" w:color="auto"/>
        <w:right w:val="none" w:sz="0" w:space="0" w:color="auto"/>
      </w:divBdr>
    </w:div>
    <w:div w:id="1705867788">
      <w:bodyDiv w:val="1"/>
      <w:marLeft w:val="0"/>
      <w:marRight w:val="0"/>
      <w:marTop w:val="0"/>
      <w:marBottom w:val="0"/>
      <w:divBdr>
        <w:top w:val="none" w:sz="0" w:space="0" w:color="auto"/>
        <w:left w:val="none" w:sz="0" w:space="0" w:color="auto"/>
        <w:bottom w:val="none" w:sz="0" w:space="0" w:color="auto"/>
        <w:right w:val="none" w:sz="0" w:space="0" w:color="auto"/>
      </w:divBdr>
    </w:div>
    <w:div w:id="1706979184">
      <w:bodyDiv w:val="1"/>
      <w:marLeft w:val="0"/>
      <w:marRight w:val="0"/>
      <w:marTop w:val="0"/>
      <w:marBottom w:val="0"/>
      <w:divBdr>
        <w:top w:val="none" w:sz="0" w:space="0" w:color="auto"/>
        <w:left w:val="none" w:sz="0" w:space="0" w:color="auto"/>
        <w:bottom w:val="none" w:sz="0" w:space="0" w:color="auto"/>
        <w:right w:val="none" w:sz="0" w:space="0" w:color="auto"/>
      </w:divBdr>
    </w:div>
    <w:div w:id="1707829094">
      <w:bodyDiv w:val="1"/>
      <w:marLeft w:val="0"/>
      <w:marRight w:val="0"/>
      <w:marTop w:val="0"/>
      <w:marBottom w:val="0"/>
      <w:divBdr>
        <w:top w:val="none" w:sz="0" w:space="0" w:color="auto"/>
        <w:left w:val="none" w:sz="0" w:space="0" w:color="auto"/>
        <w:bottom w:val="none" w:sz="0" w:space="0" w:color="auto"/>
        <w:right w:val="none" w:sz="0" w:space="0" w:color="auto"/>
      </w:divBdr>
      <w:divsChild>
        <w:div w:id="1018119614">
          <w:marLeft w:val="461"/>
          <w:marRight w:val="0"/>
          <w:marTop w:val="240"/>
          <w:marBottom w:val="0"/>
          <w:divBdr>
            <w:top w:val="none" w:sz="0" w:space="0" w:color="auto"/>
            <w:left w:val="none" w:sz="0" w:space="0" w:color="auto"/>
            <w:bottom w:val="none" w:sz="0" w:space="0" w:color="auto"/>
            <w:right w:val="none" w:sz="0" w:space="0" w:color="auto"/>
          </w:divBdr>
        </w:div>
        <w:div w:id="1889560308">
          <w:marLeft w:val="461"/>
          <w:marRight w:val="0"/>
          <w:marTop w:val="240"/>
          <w:marBottom w:val="0"/>
          <w:divBdr>
            <w:top w:val="none" w:sz="0" w:space="0" w:color="auto"/>
            <w:left w:val="none" w:sz="0" w:space="0" w:color="auto"/>
            <w:bottom w:val="none" w:sz="0" w:space="0" w:color="auto"/>
            <w:right w:val="none" w:sz="0" w:space="0" w:color="auto"/>
          </w:divBdr>
        </w:div>
        <w:div w:id="142894890">
          <w:marLeft w:val="461"/>
          <w:marRight w:val="0"/>
          <w:marTop w:val="240"/>
          <w:marBottom w:val="0"/>
          <w:divBdr>
            <w:top w:val="none" w:sz="0" w:space="0" w:color="auto"/>
            <w:left w:val="none" w:sz="0" w:space="0" w:color="auto"/>
            <w:bottom w:val="none" w:sz="0" w:space="0" w:color="auto"/>
            <w:right w:val="none" w:sz="0" w:space="0" w:color="auto"/>
          </w:divBdr>
        </w:div>
      </w:divsChild>
    </w:div>
    <w:div w:id="1715881692">
      <w:bodyDiv w:val="1"/>
      <w:marLeft w:val="0"/>
      <w:marRight w:val="0"/>
      <w:marTop w:val="0"/>
      <w:marBottom w:val="0"/>
      <w:divBdr>
        <w:top w:val="none" w:sz="0" w:space="0" w:color="auto"/>
        <w:left w:val="none" w:sz="0" w:space="0" w:color="auto"/>
        <w:bottom w:val="none" w:sz="0" w:space="0" w:color="auto"/>
        <w:right w:val="none" w:sz="0" w:space="0" w:color="auto"/>
      </w:divBdr>
    </w:div>
    <w:div w:id="1721594223">
      <w:bodyDiv w:val="1"/>
      <w:marLeft w:val="0"/>
      <w:marRight w:val="0"/>
      <w:marTop w:val="0"/>
      <w:marBottom w:val="0"/>
      <w:divBdr>
        <w:top w:val="none" w:sz="0" w:space="0" w:color="auto"/>
        <w:left w:val="none" w:sz="0" w:space="0" w:color="auto"/>
        <w:bottom w:val="none" w:sz="0" w:space="0" w:color="auto"/>
        <w:right w:val="none" w:sz="0" w:space="0" w:color="auto"/>
      </w:divBdr>
      <w:divsChild>
        <w:div w:id="1795715323">
          <w:marLeft w:val="634"/>
          <w:marRight w:val="0"/>
          <w:marTop w:val="200"/>
          <w:marBottom w:val="0"/>
          <w:divBdr>
            <w:top w:val="none" w:sz="0" w:space="0" w:color="auto"/>
            <w:left w:val="none" w:sz="0" w:space="0" w:color="auto"/>
            <w:bottom w:val="none" w:sz="0" w:space="0" w:color="auto"/>
            <w:right w:val="none" w:sz="0" w:space="0" w:color="auto"/>
          </w:divBdr>
        </w:div>
      </w:divsChild>
    </w:div>
    <w:div w:id="1721830772">
      <w:bodyDiv w:val="1"/>
      <w:marLeft w:val="0"/>
      <w:marRight w:val="0"/>
      <w:marTop w:val="0"/>
      <w:marBottom w:val="0"/>
      <w:divBdr>
        <w:top w:val="none" w:sz="0" w:space="0" w:color="auto"/>
        <w:left w:val="none" w:sz="0" w:space="0" w:color="auto"/>
        <w:bottom w:val="none" w:sz="0" w:space="0" w:color="auto"/>
        <w:right w:val="none" w:sz="0" w:space="0" w:color="auto"/>
      </w:divBdr>
    </w:div>
    <w:div w:id="1723018072">
      <w:bodyDiv w:val="1"/>
      <w:marLeft w:val="0"/>
      <w:marRight w:val="0"/>
      <w:marTop w:val="0"/>
      <w:marBottom w:val="0"/>
      <w:divBdr>
        <w:top w:val="none" w:sz="0" w:space="0" w:color="auto"/>
        <w:left w:val="none" w:sz="0" w:space="0" w:color="auto"/>
        <w:bottom w:val="none" w:sz="0" w:space="0" w:color="auto"/>
        <w:right w:val="none" w:sz="0" w:space="0" w:color="auto"/>
      </w:divBdr>
      <w:divsChild>
        <w:div w:id="108742367">
          <w:marLeft w:val="806"/>
          <w:marRight w:val="0"/>
          <w:marTop w:val="144"/>
          <w:marBottom w:val="0"/>
          <w:divBdr>
            <w:top w:val="none" w:sz="0" w:space="0" w:color="auto"/>
            <w:left w:val="none" w:sz="0" w:space="0" w:color="auto"/>
            <w:bottom w:val="none" w:sz="0" w:space="0" w:color="auto"/>
            <w:right w:val="none" w:sz="0" w:space="0" w:color="auto"/>
          </w:divBdr>
        </w:div>
        <w:div w:id="842353408">
          <w:marLeft w:val="806"/>
          <w:marRight w:val="0"/>
          <w:marTop w:val="144"/>
          <w:marBottom w:val="0"/>
          <w:divBdr>
            <w:top w:val="none" w:sz="0" w:space="0" w:color="auto"/>
            <w:left w:val="none" w:sz="0" w:space="0" w:color="auto"/>
            <w:bottom w:val="none" w:sz="0" w:space="0" w:color="auto"/>
            <w:right w:val="none" w:sz="0" w:space="0" w:color="auto"/>
          </w:divBdr>
        </w:div>
        <w:div w:id="1005086731">
          <w:marLeft w:val="806"/>
          <w:marRight w:val="0"/>
          <w:marTop w:val="144"/>
          <w:marBottom w:val="0"/>
          <w:divBdr>
            <w:top w:val="none" w:sz="0" w:space="0" w:color="auto"/>
            <w:left w:val="none" w:sz="0" w:space="0" w:color="auto"/>
            <w:bottom w:val="none" w:sz="0" w:space="0" w:color="auto"/>
            <w:right w:val="none" w:sz="0" w:space="0" w:color="auto"/>
          </w:divBdr>
        </w:div>
        <w:div w:id="1917326517">
          <w:marLeft w:val="806"/>
          <w:marRight w:val="0"/>
          <w:marTop w:val="144"/>
          <w:marBottom w:val="0"/>
          <w:divBdr>
            <w:top w:val="none" w:sz="0" w:space="0" w:color="auto"/>
            <w:left w:val="none" w:sz="0" w:space="0" w:color="auto"/>
            <w:bottom w:val="none" w:sz="0" w:space="0" w:color="auto"/>
            <w:right w:val="none" w:sz="0" w:space="0" w:color="auto"/>
          </w:divBdr>
        </w:div>
      </w:divsChild>
    </w:div>
    <w:div w:id="1724331560">
      <w:bodyDiv w:val="1"/>
      <w:marLeft w:val="0"/>
      <w:marRight w:val="0"/>
      <w:marTop w:val="0"/>
      <w:marBottom w:val="0"/>
      <w:divBdr>
        <w:top w:val="none" w:sz="0" w:space="0" w:color="auto"/>
        <w:left w:val="none" w:sz="0" w:space="0" w:color="auto"/>
        <w:bottom w:val="none" w:sz="0" w:space="0" w:color="auto"/>
        <w:right w:val="none" w:sz="0" w:space="0" w:color="auto"/>
      </w:divBdr>
      <w:divsChild>
        <w:div w:id="1201014442">
          <w:marLeft w:val="461"/>
          <w:marRight w:val="0"/>
          <w:marTop w:val="200"/>
          <w:marBottom w:val="0"/>
          <w:divBdr>
            <w:top w:val="none" w:sz="0" w:space="0" w:color="auto"/>
            <w:left w:val="none" w:sz="0" w:space="0" w:color="auto"/>
            <w:bottom w:val="none" w:sz="0" w:space="0" w:color="auto"/>
            <w:right w:val="none" w:sz="0" w:space="0" w:color="auto"/>
          </w:divBdr>
        </w:div>
        <w:div w:id="554465231">
          <w:marLeft w:val="461"/>
          <w:marRight w:val="0"/>
          <w:marTop w:val="200"/>
          <w:marBottom w:val="0"/>
          <w:divBdr>
            <w:top w:val="none" w:sz="0" w:space="0" w:color="auto"/>
            <w:left w:val="none" w:sz="0" w:space="0" w:color="auto"/>
            <w:bottom w:val="none" w:sz="0" w:space="0" w:color="auto"/>
            <w:right w:val="none" w:sz="0" w:space="0" w:color="auto"/>
          </w:divBdr>
        </w:div>
        <w:div w:id="2017221698">
          <w:marLeft w:val="461"/>
          <w:marRight w:val="0"/>
          <w:marTop w:val="200"/>
          <w:marBottom w:val="0"/>
          <w:divBdr>
            <w:top w:val="none" w:sz="0" w:space="0" w:color="auto"/>
            <w:left w:val="none" w:sz="0" w:space="0" w:color="auto"/>
            <w:bottom w:val="none" w:sz="0" w:space="0" w:color="auto"/>
            <w:right w:val="none" w:sz="0" w:space="0" w:color="auto"/>
          </w:divBdr>
        </w:div>
      </w:divsChild>
    </w:div>
    <w:div w:id="1733499874">
      <w:bodyDiv w:val="1"/>
      <w:marLeft w:val="0"/>
      <w:marRight w:val="0"/>
      <w:marTop w:val="0"/>
      <w:marBottom w:val="0"/>
      <w:divBdr>
        <w:top w:val="none" w:sz="0" w:space="0" w:color="auto"/>
        <w:left w:val="none" w:sz="0" w:space="0" w:color="auto"/>
        <w:bottom w:val="none" w:sz="0" w:space="0" w:color="auto"/>
        <w:right w:val="none" w:sz="0" w:space="0" w:color="auto"/>
      </w:divBdr>
    </w:div>
    <w:div w:id="1734157397">
      <w:bodyDiv w:val="1"/>
      <w:marLeft w:val="0"/>
      <w:marRight w:val="0"/>
      <w:marTop w:val="0"/>
      <w:marBottom w:val="0"/>
      <w:divBdr>
        <w:top w:val="none" w:sz="0" w:space="0" w:color="auto"/>
        <w:left w:val="none" w:sz="0" w:space="0" w:color="auto"/>
        <w:bottom w:val="none" w:sz="0" w:space="0" w:color="auto"/>
        <w:right w:val="none" w:sz="0" w:space="0" w:color="auto"/>
      </w:divBdr>
      <w:divsChild>
        <w:div w:id="1738480435">
          <w:marLeft w:val="461"/>
          <w:marRight w:val="0"/>
          <w:marTop w:val="200"/>
          <w:marBottom w:val="0"/>
          <w:divBdr>
            <w:top w:val="none" w:sz="0" w:space="0" w:color="auto"/>
            <w:left w:val="none" w:sz="0" w:space="0" w:color="auto"/>
            <w:bottom w:val="none" w:sz="0" w:space="0" w:color="auto"/>
            <w:right w:val="none" w:sz="0" w:space="0" w:color="auto"/>
          </w:divBdr>
        </w:div>
        <w:div w:id="778255914">
          <w:marLeft w:val="461"/>
          <w:marRight w:val="0"/>
          <w:marTop w:val="200"/>
          <w:marBottom w:val="0"/>
          <w:divBdr>
            <w:top w:val="none" w:sz="0" w:space="0" w:color="auto"/>
            <w:left w:val="none" w:sz="0" w:space="0" w:color="auto"/>
            <w:bottom w:val="none" w:sz="0" w:space="0" w:color="auto"/>
            <w:right w:val="none" w:sz="0" w:space="0" w:color="auto"/>
          </w:divBdr>
        </w:div>
      </w:divsChild>
    </w:div>
    <w:div w:id="1737244565">
      <w:bodyDiv w:val="1"/>
      <w:marLeft w:val="0"/>
      <w:marRight w:val="0"/>
      <w:marTop w:val="0"/>
      <w:marBottom w:val="0"/>
      <w:divBdr>
        <w:top w:val="none" w:sz="0" w:space="0" w:color="auto"/>
        <w:left w:val="none" w:sz="0" w:space="0" w:color="auto"/>
        <w:bottom w:val="none" w:sz="0" w:space="0" w:color="auto"/>
        <w:right w:val="none" w:sz="0" w:space="0" w:color="auto"/>
      </w:divBdr>
      <w:divsChild>
        <w:div w:id="156507407">
          <w:marLeft w:val="806"/>
          <w:marRight w:val="0"/>
          <w:marTop w:val="125"/>
          <w:marBottom w:val="0"/>
          <w:divBdr>
            <w:top w:val="none" w:sz="0" w:space="0" w:color="auto"/>
            <w:left w:val="none" w:sz="0" w:space="0" w:color="auto"/>
            <w:bottom w:val="none" w:sz="0" w:space="0" w:color="auto"/>
            <w:right w:val="none" w:sz="0" w:space="0" w:color="auto"/>
          </w:divBdr>
        </w:div>
        <w:div w:id="284819700">
          <w:marLeft w:val="806"/>
          <w:marRight w:val="0"/>
          <w:marTop w:val="125"/>
          <w:marBottom w:val="0"/>
          <w:divBdr>
            <w:top w:val="none" w:sz="0" w:space="0" w:color="auto"/>
            <w:left w:val="none" w:sz="0" w:space="0" w:color="auto"/>
            <w:bottom w:val="none" w:sz="0" w:space="0" w:color="auto"/>
            <w:right w:val="none" w:sz="0" w:space="0" w:color="auto"/>
          </w:divBdr>
        </w:div>
        <w:div w:id="525217134">
          <w:marLeft w:val="806"/>
          <w:marRight w:val="0"/>
          <w:marTop w:val="125"/>
          <w:marBottom w:val="0"/>
          <w:divBdr>
            <w:top w:val="none" w:sz="0" w:space="0" w:color="auto"/>
            <w:left w:val="none" w:sz="0" w:space="0" w:color="auto"/>
            <w:bottom w:val="none" w:sz="0" w:space="0" w:color="auto"/>
            <w:right w:val="none" w:sz="0" w:space="0" w:color="auto"/>
          </w:divBdr>
        </w:div>
        <w:div w:id="634214940">
          <w:marLeft w:val="806"/>
          <w:marRight w:val="0"/>
          <w:marTop w:val="125"/>
          <w:marBottom w:val="0"/>
          <w:divBdr>
            <w:top w:val="none" w:sz="0" w:space="0" w:color="auto"/>
            <w:left w:val="none" w:sz="0" w:space="0" w:color="auto"/>
            <w:bottom w:val="none" w:sz="0" w:space="0" w:color="auto"/>
            <w:right w:val="none" w:sz="0" w:space="0" w:color="auto"/>
          </w:divBdr>
        </w:div>
      </w:divsChild>
    </w:div>
    <w:div w:id="1743141709">
      <w:bodyDiv w:val="1"/>
      <w:marLeft w:val="0"/>
      <w:marRight w:val="0"/>
      <w:marTop w:val="0"/>
      <w:marBottom w:val="0"/>
      <w:divBdr>
        <w:top w:val="none" w:sz="0" w:space="0" w:color="auto"/>
        <w:left w:val="none" w:sz="0" w:space="0" w:color="auto"/>
        <w:bottom w:val="none" w:sz="0" w:space="0" w:color="auto"/>
        <w:right w:val="none" w:sz="0" w:space="0" w:color="auto"/>
      </w:divBdr>
    </w:div>
    <w:div w:id="1744257716">
      <w:bodyDiv w:val="1"/>
      <w:marLeft w:val="0"/>
      <w:marRight w:val="0"/>
      <w:marTop w:val="0"/>
      <w:marBottom w:val="0"/>
      <w:divBdr>
        <w:top w:val="none" w:sz="0" w:space="0" w:color="auto"/>
        <w:left w:val="none" w:sz="0" w:space="0" w:color="auto"/>
        <w:bottom w:val="none" w:sz="0" w:space="0" w:color="auto"/>
        <w:right w:val="none" w:sz="0" w:space="0" w:color="auto"/>
      </w:divBdr>
      <w:divsChild>
        <w:div w:id="1999918050">
          <w:marLeft w:val="360"/>
          <w:marRight w:val="0"/>
          <w:marTop w:val="200"/>
          <w:marBottom w:val="0"/>
          <w:divBdr>
            <w:top w:val="none" w:sz="0" w:space="0" w:color="auto"/>
            <w:left w:val="none" w:sz="0" w:space="0" w:color="auto"/>
            <w:bottom w:val="none" w:sz="0" w:space="0" w:color="auto"/>
            <w:right w:val="none" w:sz="0" w:space="0" w:color="auto"/>
          </w:divBdr>
        </w:div>
        <w:div w:id="1394893741">
          <w:marLeft w:val="360"/>
          <w:marRight w:val="0"/>
          <w:marTop w:val="200"/>
          <w:marBottom w:val="0"/>
          <w:divBdr>
            <w:top w:val="none" w:sz="0" w:space="0" w:color="auto"/>
            <w:left w:val="none" w:sz="0" w:space="0" w:color="auto"/>
            <w:bottom w:val="none" w:sz="0" w:space="0" w:color="auto"/>
            <w:right w:val="none" w:sz="0" w:space="0" w:color="auto"/>
          </w:divBdr>
        </w:div>
        <w:div w:id="1705329045">
          <w:marLeft w:val="360"/>
          <w:marRight w:val="0"/>
          <w:marTop w:val="200"/>
          <w:marBottom w:val="0"/>
          <w:divBdr>
            <w:top w:val="none" w:sz="0" w:space="0" w:color="auto"/>
            <w:left w:val="none" w:sz="0" w:space="0" w:color="auto"/>
            <w:bottom w:val="none" w:sz="0" w:space="0" w:color="auto"/>
            <w:right w:val="none" w:sz="0" w:space="0" w:color="auto"/>
          </w:divBdr>
        </w:div>
        <w:div w:id="295188875">
          <w:marLeft w:val="360"/>
          <w:marRight w:val="0"/>
          <w:marTop w:val="200"/>
          <w:marBottom w:val="0"/>
          <w:divBdr>
            <w:top w:val="none" w:sz="0" w:space="0" w:color="auto"/>
            <w:left w:val="none" w:sz="0" w:space="0" w:color="auto"/>
            <w:bottom w:val="none" w:sz="0" w:space="0" w:color="auto"/>
            <w:right w:val="none" w:sz="0" w:space="0" w:color="auto"/>
          </w:divBdr>
        </w:div>
        <w:div w:id="838813986">
          <w:marLeft w:val="1181"/>
          <w:marRight w:val="0"/>
          <w:marTop w:val="100"/>
          <w:marBottom w:val="0"/>
          <w:divBdr>
            <w:top w:val="none" w:sz="0" w:space="0" w:color="auto"/>
            <w:left w:val="none" w:sz="0" w:space="0" w:color="auto"/>
            <w:bottom w:val="none" w:sz="0" w:space="0" w:color="auto"/>
            <w:right w:val="none" w:sz="0" w:space="0" w:color="auto"/>
          </w:divBdr>
        </w:div>
        <w:div w:id="1766535087">
          <w:marLeft w:val="1181"/>
          <w:marRight w:val="0"/>
          <w:marTop w:val="100"/>
          <w:marBottom w:val="0"/>
          <w:divBdr>
            <w:top w:val="none" w:sz="0" w:space="0" w:color="auto"/>
            <w:left w:val="none" w:sz="0" w:space="0" w:color="auto"/>
            <w:bottom w:val="none" w:sz="0" w:space="0" w:color="auto"/>
            <w:right w:val="none" w:sz="0" w:space="0" w:color="auto"/>
          </w:divBdr>
        </w:div>
      </w:divsChild>
    </w:div>
    <w:div w:id="1749418670">
      <w:bodyDiv w:val="1"/>
      <w:marLeft w:val="0"/>
      <w:marRight w:val="0"/>
      <w:marTop w:val="0"/>
      <w:marBottom w:val="0"/>
      <w:divBdr>
        <w:top w:val="none" w:sz="0" w:space="0" w:color="auto"/>
        <w:left w:val="none" w:sz="0" w:space="0" w:color="auto"/>
        <w:bottom w:val="none" w:sz="0" w:space="0" w:color="auto"/>
        <w:right w:val="none" w:sz="0" w:space="0" w:color="auto"/>
      </w:divBdr>
      <w:divsChild>
        <w:div w:id="374547556">
          <w:marLeft w:val="461"/>
          <w:marRight w:val="0"/>
          <w:marTop w:val="200"/>
          <w:marBottom w:val="0"/>
          <w:divBdr>
            <w:top w:val="none" w:sz="0" w:space="0" w:color="auto"/>
            <w:left w:val="none" w:sz="0" w:space="0" w:color="auto"/>
            <w:bottom w:val="none" w:sz="0" w:space="0" w:color="auto"/>
            <w:right w:val="none" w:sz="0" w:space="0" w:color="auto"/>
          </w:divBdr>
        </w:div>
        <w:div w:id="1698849001">
          <w:marLeft w:val="461"/>
          <w:marRight w:val="0"/>
          <w:marTop w:val="200"/>
          <w:marBottom w:val="0"/>
          <w:divBdr>
            <w:top w:val="none" w:sz="0" w:space="0" w:color="auto"/>
            <w:left w:val="none" w:sz="0" w:space="0" w:color="auto"/>
            <w:bottom w:val="none" w:sz="0" w:space="0" w:color="auto"/>
            <w:right w:val="none" w:sz="0" w:space="0" w:color="auto"/>
          </w:divBdr>
        </w:div>
      </w:divsChild>
    </w:div>
    <w:div w:id="1765028035">
      <w:bodyDiv w:val="1"/>
      <w:marLeft w:val="0"/>
      <w:marRight w:val="0"/>
      <w:marTop w:val="0"/>
      <w:marBottom w:val="0"/>
      <w:divBdr>
        <w:top w:val="none" w:sz="0" w:space="0" w:color="auto"/>
        <w:left w:val="none" w:sz="0" w:space="0" w:color="auto"/>
        <w:bottom w:val="none" w:sz="0" w:space="0" w:color="auto"/>
        <w:right w:val="none" w:sz="0" w:space="0" w:color="auto"/>
      </w:divBdr>
      <w:divsChild>
        <w:div w:id="197011441">
          <w:marLeft w:val="806"/>
          <w:marRight w:val="0"/>
          <w:marTop w:val="134"/>
          <w:marBottom w:val="0"/>
          <w:divBdr>
            <w:top w:val="none" w:sz="0" w:space="0" w:color="auto"/>
            <w:left w:val="none" w:sz="0" w:space="0" w:color="auto"/>
            <w:bottom w:val="none" w:sz="0" w:space="0" w:color="auto"/>
            <w:right w:val="none" w:sz="0" w:space="0" w:color="auto"/>
          </w:divBdr>
        </w:div>
        <w:div w:id="931938902">
          <w:marLeft w:val="806"/>
          <w:marRight w:val="0"/>
          <w:marTop w:val="134"/>
          <w:marBottom w:val="0"/>
          <w:divBdr>
            <w:top w:val="none" w:sz="0" w:space="0" w:color="auto"/>
            <w:left w:val="none" w:sz="0" w:space="0" w:color="auto"/>
            <w:bottom w:val="none" w:sz="0" w:space="0" w:color="auto"/>
            <w:right w:val="none" w:sz="0" w:space="0" w:color="auto"/>
          </w:divBdr>
        </w:div>
        <w:div w:id="1900050336">
          <w:marLeft w:val="806"/>
          <w:marRight w:val="0"/>
          <w:marTop w:val="134"/>
          <w:marBottom w:val="0"/>
          <w:divBdr>
            <w:top w:val="none" w:sz="0" w:space="0" w:color="auto"/>
            <w:left w:val="none" w:sz="0" w:space="0" w:color="auto"/>
            <w:bottom w:val="none" w:sz="0" w:space="0" w:color="auto"/>
            <w:right w:val="none" w:sz="0" w:space="0" w:color="auto"/>
          </w:divBdr>
        </w:div>
        <w:div w:id="1940942214">
          <w:marLeft w:val="806"/>
          <w:marRight w:val="0"/>
          <w:marTop w:val="134"/>
          <w:marBottom w:val="0"/>
          <w:divBdr>
            <w:top w:val="none" w:sz="0" w:space="0" w:color="auto"/>
            <w:left w:val="none" w:sz="0" w:space="0" w:color="auto"/>
            <w:bottom w:val="none" w:sz="0" w:space="0" w:color="auto"/>
            <w:right w:val="none" w:sz="0" w:space="0" w:color="auto"/>
          </w:divBdr>
        </w:div>
      </w:divsChild>
    </w:div>
    <w:div w:id="1768579205">
      <w:bodyDiv w:val="1"/>
      <w:marLeft w:val="0"/>
      <w:marRight w:val="0"/>
      <w:marTop w:val="0"/>
      <w:marBottom w:val="0"/>
      <w:divBdr>
        <w:top w:val="none" w:sz="0" w:space="0" w:color="auto"/>
        <w:left w:val="none" w:sz="0" w:space="0" w:color="auto"/>
        <w:bottom w:val="none" w:sz="0" w:space="0" w:color="auto"/>
        <w:right w:val="none" w:sz="0" w:space="0" w:color="auto"/>
      </w:divBdr>
    </w:div>
    <w:div w:id="1773013152">
      <w:bodyDiv w:val="1"/>
      <w:marLeft w:val="0"/>
      <w:marRight w:val="0"/>
      <w:marTop w:val="0"/>
      <w:marBottom w:val="0"/>
      <w:divBdr>
        <w:top w:val="none" w:sz="0" w:space="0" w:color="auto"/>
        <w:left w:val="none" w:sz="0" w:space="0" w:color="auto"/>
        <w:bottom w:val="none" w:sz="0" w:space="0" w:color="auto"/>
        <w:right w:val="none" w:sz="0" w:space="0" w:color="auto"/>
      </w:divBdr>
      <w:divsChild>
        <w:div w:id="1902597705">
          <w:marLeft w:val="547"/>
          <w:marRight w:val="0"/>
          <w:marTop w:val="130"/>
          <w:marBottom w:val="0"/>
          <w:divBdr>
            <w:top w:val="none" w:sz="0" w:space="0" w:color="auto"/>
            <w:left w:val="none" w:sz="0" w:space="0" w:color="auto"/>
            <w:bottom w:val="none" w:sz="0" w:space="0" w:color="auto"/>
            <w:right w:val="none" w:sz="0" w:space="0" w:color="auto"/>
          </w:divBdr>
        </w:div>
        <w:div w:id="1914780722">
          <w:marLeft w:val="547"/>
          <w:marRight w:val="0"/>
          <w:marTop w:val="130"/>
          <w:marBottom w:val="0"/>
          <w:divBdr>
            <w:top w:val="none" w:sz="0" w:space="0" w:color="auto"/>
            <w:left w:val="none" w:sz="0" w:space="0" w:color="auto"/>
            <w:bottom w:val="none" w:sz="0" w:space="0" w:color="auto"/>
            <w:right w:val="none" w:sz="0" w:space="0" w:color="auto"/>
          </w:divBdr>
        </w:div>
      </w:divsChild>
    </w:div>
    <w:div w:id="1774787921">
      <w:bodyDiv w:val="1"/>
      <w:marLeft w:val="0"/>
      <w:marRight w:val="0"/>
      <w:marTop w:val="0"/>
      <w:marBottom w:val="0"/>
      <w:divBdr>
        <w:top w:val="none" w:sz="0" w:space="0" w:color="auto"/>
        <w:left w:val="none" w:sz="0" w:space="0" w:color="auto"/>
        <w:bottom w:val="none" w:sz="0" w:space="0" w:color="auto"/>
        <w:right w:val="none" w:sz="0" w:space="0" w:color="auto"/>
      </w:divBdr>
    </w:div>
    <w:div w:id="1777404059">
      <w:bodyDiv w:val="1"/>
      <w:marLeft w:val="0"/>
      <w:marRight w:val="0"/>
      <w:marTop w:val="0"/>
      <w:marBottom w:val="0"/>
      <w:divBdr>
        <w:top w:val="none" w:sz="0" w:space="0" w:color="auto"/>
        <w:left w:val="none" w:sz="0" w:space="0" w:color="auto"/>
        <w:bottom w:val="none" w:sz="0" w:space="0" w:color="auto"/>
        <w:right w:val="none" w:sz="0" w:space="0" w:color="auto"/>
      </w:divBdr>
    </w:div>
    <w:div w:id="1781954267">
      <w:bodyDiv w:val="1"/>
      <w:marLeft w:val="0"/>
      <w:marRight w:val="0"/>
      <w:marTop w:val="0"/>
      <w:marBottom w:val="0"/>
      <w:divBdr>
        <w:top w:val="none" w:sz="0" w:space="0" w:color="auto"/>
        <w:left w:val="none" w:sz="0" w:space="0" w:color="auto"/>
        <w:bottom w:val="none" w:sz="0" w:space="0" w:color="auto"/>
        <w:right w:val="none" w:sz="0" w:space="0" w:color="auto"/>
      </w:divBdr>
      <w:divsChild>
        <w:div w:id="1417050788">
          <w:marLeft w:val="720"/>
          <w:marRight w:val="0"/>
          <w:marTop w:val="106"/>
          <w:marBottom w:val="0"/>
          <w:divBdr>
            <w:top w:val="none" w:sz="0" w:space="0" w:color="auto"/>
            <w:left w:val="none" w:sz="0" w:space="0" w:color="auto"/>
            <w:bottom w:val="none" w:sz="0" w:space="0" w:color="auto"/>
            <w:right w:val="none" w:sz="0" w:space="0" w:color="auto"/>
          </w:divBdr>
        </w:div>
        <w:div w:id="321740223">
          <w:marLeft w:val="1354"/>
          <w:marRight w:val="0"/>
          <w:marTop w:val="106"/>
          <w:marBottom w:val="0"/>
          <w:divBdr>
            <w:top w:val="none" w:sz="0" w:space="0" w:color="auto"/>
            <w:left w:val="none" w:sz="0" w:space="0" w:color="auto"/>
            <w:bottom w:val="none" w:sz="0" w:space="0" w:color="auto"/>
            <w:right w:val="none" w:sz="0" w:space="0" w:color="auto"/>
          </w:divBdr>
        </w:div>
        <w:div w:id="191260532">
          <w:marLeft w:val="1354"/>
          <w:marRight w:val="0"/>
          <w:marTop w:val="106"/>
          <w:marBottom w:val="0"/>
          <w:divBdr>
            <w:top w:val="none" w:sz="0" w:space="0" w:color="auto"/>
            <w:left w:val="none" w:sz="0" w:space="0" w:color="auto"/>
            <w:bottom w:val="none" w:sz="0" w:space="0" w:color="auto"/>
            <w:right w:val="none" w:sz="0" w:space="0" w:color="auto"/>
          </w:divBdr>
        </w:div>
        <w:div w:id="105390344">
          <w:marLeft w:val="720"/>
          <w:marRight w:val="0"/>
          <w:marTop w:val="106"/>
          <w:marBottom w:val="0"/>
          <w:divBdr>
            <w:top w:val="none" w:sz="0" w:space="0" w:color="auto"/>
            <w:left w:val="none" w:sz="0" w:space="0" w:color="auto"/>
            <w:bottom w:val="none" w:sz="0" w:space="0" w:color="auto"/>
            <w:right w:val="none" w:sz="0" w:space="0" w:color="auto"/>
          </w:divBdr>
        </w:div>
        <w:div w:id="1352683822">
          <w:marLeft w:val="1354"/>
          <w:marRight w:val="0"/>
          <w:marTop w:val="106"/>
          <w:marBottom w:val="0"/>
          <w:divBdr>
            <w:top w:val="none" w:sz="0" w:space="0" w:color="auto"/>
            <w:left w:val="none" w:sz="0" w:space="0" w:color="auto"/>
            <w:bottom w:val="none" w:sz="0" w:space="0" w:color="auto"/>
            <w:right w:val="none" w:sz="0" w:space="0" w:color="auto"/>
          </w:divBdr>
        </w:div>
        <w:div w:id="2084327408">
          <w:marLeft w:val="1354"/>
          <w:marRight w:val="0"/>
          <w:marTop w:val="106"/>
          <w:marBottom w:val="0"/>
          <w:divBdr>
            <w:top w:val="none" w:sz="0" w:space="0" w:color="auto"/>
            <w:left w:val="none" w:sz="0" w:space="0" w:color="auto"/>
            <w:bottom w:val="none" w:sz="0" w:space="0" w:color="auto"/>
            <w:right w:val="none" w:sz="0" w:space="0" w:color="auto"/>
          </w:divBdr>
        </w:div>
        <w:div w:id="1240098132">
          <w:marLeft w:val="1354"/>
          <w:marRight w:val="0"/>
          <w:marTop w:val="106"/>
          <w:marBottom w:val="0"/>
          <w:divBdr>
            <w:top w:val="none" w:sz="0" w:space="0" w:color="auto"/>
            <w:left w:val="none" w:sz="0" w:space="0" w:color="auto"/>
            <w:bottom w:val="none" w:sz="0" w:space="0" w:color="auto"/>
            <w:right w:val="none" w:sz="0" w:space="0" w:color="auto"/>
          </w:divBdr>
        </w:div>
      </w:divsChild>
    </w:div>
    <w:div w:id="1782459346">
      <w:bodyDiv w:val="1"/>
      <w:marLeft w:val="0"/>
      <w:marRight w:val="0"/>
      <w:marTop w:val="0"/>
      <w:marBottom w:val="0"/>
      <w:divBdr>
        <w:top w:val="none" w:sz="0" w:space="0" w:color="auto"/>
        <w:left w:val="none" w:sz="0" w:space="0" w:color="auto"/>
        <w:bottom w:val="none" w:sz="0" w:space="0" w:color="auto"/>
        <w:right w:val="none" w:sz="0" w:space="0" w:color="auto"/>
      </w:divBdr>
    </w:div>
    <w:div w:id="1784766453">
      <w:bodyDiv w:val="1"/>
      <w:marLeft w:val="0"/>
      <w:marRight w:val="0"/>
      <w:marTop w:val="0"/>
      <w:marBottom w:val="0"/>
      <w:divBdr>
        <w:top w:val="none" w:sz="0" w:space="0" w:color="auto"/>
        <w:left w:val="none" w:sz="0" w:space="0" w:color="auto"/>
        <w:bottom w:val="none" w:sz="0" w:space="0" w:color="auto"/>
        <w:right w:val="none" w:sz="0" w:space="0" w:color="auto"/>
      </w:divBdr>
      <w:divsChild>
        <w:div w:id="1639259785">
          <w:marLeft w:val="360"/>
          <w:marRight w:val="0"/>
          <w:marTop w:val="200"/>
          <w:marBottom w:val="0"/>
          <w:divBdr>
            <w:top w:val="none" w:sz="0" w:space="0" w:color="auto"/>
            <w:left w:val="none" w:sz="0" w:space="0" w:color="auto"/>
            <w:bottom w:val="none" w:sz="0" w:space="0" w:color="auto"/>
            <w:right w:val="none" w:sz="0" w:space="0" w:color="auto"/>
          </w:divBdr>
        </w:div>
        <w:div w:id="1137065655">
          <w:marLeft w:val="1166"/>
          <w:marRight w:val="0"/>
          <w:marTop w:val="100"/>
          <w:marBottom w:val="0"/>
          <w:divBdr>
            <w:top w:val="none" w:sz="0" w:space="0" w:color="auto"/>
            <w:left w:val="none" w:sz="0" w:space="0" w:color="auto"/>
            <w:bottom w:val="none" w:sz="0" w:space="0" w:color="auto"/>
            <w:right w:val="none" w:sz="0" w:space="0" w:color="auto"/>
          </w:divBdr>
        </w:div>
        <w:div w:id="497188512">
          <w:marLeft w:val="360"/>
          <w:marRight w:val="0"/>
          <w:marTop w:val="200"/>
          <w:marBottom w:val="0"/>
          <w:divBdr>
            <w:top w:val="none" w:sz="0" w:space="0" w:color="auto"/>
            <w:left w:val="none" w:sz="0" w:space="0" w:color="auto"/>
            <w:bottom w:val="none" w:sz="0" w:space="0" w:color="auto"/>
            <w:right w:val="none" w:sz="0" w:space="0" w:color="auto"/>
          </w:divBdr>
        </w:div>
      </w:divsChild>
    </w:div>
    <w:div w:id="1787653467">
      <w:bodyDiv w:val="1"/>
      <w:marLeft w:val="0"/>
      <w:marRight w:val="0"/>
      <w:marTop w:val="0"/>
      <w:marBottom w:val="0"/>
      <w:divBdr>
        <w:top w:val="none" w:sz="0" w:space="0" w:color="auto"/>
        <w:left w:val="none" w:sz="0" w:space="0" w:color="auto"/>
        <w:bottom w:val="none" w:sz="0" w:space="0" w:color="auto"/>
        <w:right w:val="none" w:sz="0" w:space="0" w:color="auto"/>
      </w:divBdr>
      <w:divsChild>
        <w:div w:id="86780616">
          <w:marLeft w:val="461"/>
          <w:marRight w:val="0"/>
          <w:marTop w:val="240"/>
          <w:marBottom w:val="0"/>
          <w:divBdr>
            <w:top w:val="none" w:sz="0" w:space="0" w:color="auto"/>
            <w:left w:val="none" w:sz="0" w:space="0" w:color="auto"/>
            <w:bottom w:val="none" w:sz="0" w:space="0" w:color="auto"/>
            <w:right w:val="none" w:sz="0" w:space="0" w:color="auto"/>
          </w:divBdr>
        </w:div>
        <w:div w:id="1000088224">
          <w:marLeft w:val="461"/>
          <w:marRight w:val="0"/>
          <w:marTop w:val="240"/>
          <w:marBottom w:val="0"/>
          <w:divBdr>
            <w:top w:val="none" w:sz="0" w:space="0" w:color="auto"/>
            <w:left w:val="none" w:sz="0" w:space="0" w:color="auto"/>
            <w:bottom w:val="none" w:sz="0" w:space="0" w:color="auto"/>
            <w:right w:val="none" w:sz="0" w:space="0" w:color="auto"/>
          </w:divBdr>
        </w:div>
        <w:div w:id="623194188">
          <w:marLeft w:val="461"/>
          <w:marRight w:val="0"/>
          <w:marTop w:val="240"/>
          <w:marBottom w:val="0"/>
          <w:divBdr>
            <w:top w:val="none" w:sz="0" w:space="0" w:color="auto"/>
            <w:left w:val="none" w:sz="0" w:space="0" w:color="auto"/>
            <w:bottom w:val="none" w:sz="0" w:space="0" w:color="auto"/>
            <w:right w:val="none" w:sz="0" w:space="0" w:color="auto"/>
          </w:divBdr>
        </w:div>
      </w:divsChild>
    </w:div>
    <w:div w:id="1794902434">
      <w:bodyDiv w:val="1"/>
      <w:marLeft w:val="0"/>
      <w:marRight w:val="0"/>
      <w:marTop w:val="0"/>
      <w:marBottom w:val="0"/>
      <w:divBdr>
        <w:top w:val="none" w:sz="0" w:space="0" w:color="auto"/>
        <w:left w:val="none" w:sz="0" w:space="0" w:color="auto"/>
        <w:bottom w:val="none" w:sz="0" w:space="0" w:color="auto"/>
        <w:right w:val="none" w:sz="0" w:space="0" w:color="auto"/>
      </w:divBdr>
    </w:div>
    <w:div w:id="1795323979">
      <w:bodyDiv w:val="1"/>
      <w:marLeft w:val="0"/>
      <w:marRight w:val="0"/>
      <w:marTop w:val="0"/>
      <w:marBottom w:val="0"/>
      <w:divBdr>
        <w:top w:val="none" w:sz="0" w:space="0" w:color="auto"/>
        <w:left w:val="none" w:sz="0" w:space="0" w:color="auto"/>
        <w:bottom w:val="none" w:sz="0" w:space="0" w:color="auto"/>
        <w:right w:val="none" w:sz="0" w:space="0" w:color="auto"/>
      </w:divBdr>
      <w:divsChild>
        <w:div w:id="1346981015">
          <w:marLeft w:val="461"/>
          <w:marRight w:val="0"/>
          <w:marTop w:val="200"/>
          <w:marBottom w:val="0"/>
          <w:divBdr>
            <w:top w:val="none" w:sz="0" w:space="0" w:color="auto"/>
            <w:left w:val="none" w:sz="0" w:space="0" w:color="auto"/>
            <w:bottom w:val="none" w:sz="0" w:space="0" w:color="auto"/>
            <w:right w:val="none" w:sz="0" w:space="0" w:color="auto"/>
          </w:divBdr>
        </w:div>
        <w:div w:id="1427386467">
          <w:marLeft w:val="461"/>
          <w:marRight w:val="0"/>
          <w:marTop w:val="200"/>
          <w:marBottom w:val="0"/>
          <w:divBdr>
            <w:top w:val="none" w:sz="0" w:space="0" w:color="auto"/>
            <w:left w:val="none" w:sz="0" w:space="0" w:color="auto"/>
            <w:bottom w:val="none" w:sz="0" w:space="0" w:color="auto"/>
            <w:right w:val="none" w:sz="0" w:space="0" w:color="auto"/>
          </w:divBdr>
        </w:div>
      </w:divsChild>
    </w:div>
    <w:div w:id="1797135482">
      <w:bodyDiv w:val="1"/>
      <w:marLeft w:val="0"/>
      <w:marRight w:val="0"/>
      <w:marTop w:val="0"/>
      <w:marBottom w:val="0"/>
      <w:divBdr>
        <w:top w:val="none" w:sz="0" w:space="0" w:color="auto"/>
        <w:left w:val="none" w:sz="0" w:space="0" w:color="auto"/>
        <w:bottom w:val="none" w:sz="0" w:space="0" w:color="auto"/>
        <w:right w:val="none" w:sz="0" w:space="0" w:color="auto"/>
      </w:divBdr>
      <w:divsChild>
        <w:div w:id="1069428138">
          <w:marLeft w:val="360"/>
          <w:marRight w:val="0"/>
          <w:marTop w:val="200"/>
          <w:marBottom w:val="0"/>
          <w:divBdr>
            <w:top w:val="none" w:sz="0" w:space="0" w:color="auto"/>
            <w:left w:val="none" w:sz="0" w:space="0" w:color="auto"/>
            <w:bottom w:val="none" w:sz="0" w:space="0" w:color="auto"/>
            <w:right w:val="none" w:sz="0" w:space="0" w:color="auto"/>
          </w:divBdr>
        </w:div>
        <w:div w:id="531845906">
          <w:marLeft w:val="360"/>
          <w:marRight w:val="0"/>
          <w:marTop w:val="200"/>
          <w:marBottom w:val="0"/>
          <w:divBdr>
            <w:top w:val="none" w:sz="0" w:space="0" w:color="auto"/>
            <w:left w:val="none" w:sz="0" w:space="0" w:color="auto"/>
            <w:bottom w:val="none" w:sz="0" w:space="0" w:color="auto"/>
            <w:right w:val="none" w:sz="0" w:space="0" w:color="auto"/>
          </w:divBdr>
        </w:div>
        <w:div w:id="1095663275">
          <w:marLeft w:val="360"/>
          <w:marRight w:val="0"/>
          <w:marTop w:val="200"/>
          <w:marBottom w:val="0"/>
          <w:divBdr>
            <w:top w:val="none" w:sz="0" w:space="0" w:color="auto"/>
            <w:left w:val="none" w:sz="0" w:space="0" w:color="auto"/>
            <w:bottom w:val="none" w:sz="0" w:space="0" w:color="auto"/>
            <w:right w:val="none" w:sz="0" w:space="0" w:color="auto"/>
          </w:divBdr>
        </w:div>
        <w:div w:id="619801239">
          <w:marLeft w:val="1080"/>
          <w:marRight w:val="0"/>
          <w:marTop w:val="100"/>
          <w:marBottom w:val="0"/>
          <w:divBdr>
            <w:top w:val="none" w:sz="0" w:space="0" w:color="auto"/>
            <w:left w:val="none" w:sz="0" w:space="0" w:color="auto"/>
            <w:bottom w:val="none" w:sz="0" w:space="0" w:color="auto"/>
            <w:right w:val="none" w:sz="0" w:space="0" w:color="auto"/>
          </w:divBdr>
        </w:div>
        <w:div w:id="125393055">
          <w:marLeft w:val="1080"/>
          <w:marRight w:val="0"/>
          <w:marTop w:val="100"/>
          <w:marBottom w:val="0"/>
          <w:divBdr>
            <w:top w:val="none" w:sz="0" w:space="0" w:color="auto"/>
            <w:left w:val="none" w:sz="0" w:space="0" w:color="auto"/>
            <w:bottom w:val="none" w:sz="0" w:space="0" w:color="auto"/>
            <w:right w:val="none" w:sz="0" w:space="0" w:color="auto"/>
          </w:divBdr>
        </w:div>
        <w:div w:id="1624533265">
          <w:marLeft w:val="360"/>
          <w:marRight w:val="0"/>
          <w:marTop w:val="200"/>
          <w:marBottom w:val="0"/>
          <w:divBdr>
            <w:top w:val="none" w:sz="0" w:space="0" w:color="auto"/>
            <w:left w:val="none" w:sz="0" w:space="0" w:color="auto"/>
            <w:bottom w:val="none" w:sz="0" w:space="0" w:color="auto"/>
            <w:right w:val="none" w:sz="0" w:space="0" w:color="auto"/>
          </w:divBdr>
        </w:div>
      </w:divsChild>
    </w:div>
    <w:div w:id="1800418029">
      <w:bodyDiv w:val="1"/>
      <w:marLeft w:val="0"/>
      <w:marRight w:val="0"/>
      <w:marTop w:val="0"/>
      <w:marBottom w:val="0"/>
      <w:divBdr>
        <w:top w:val="none" w:sz="0" w:space="0" w:color="auto"/>
        <w:left w:val="none" w:sz="0" w:space="0" w:color="auto"/>
        <w:bottom w:val="none" w:sz="0" w:space="0" w:color="auto"/>
        <w:right w:val="none" w:sz="0" w:space="0" w:color="auto"/>
      </w:divBdr>
      <w:divsChild>
        <w:div w:id="1977026846">
          <w:marLeft w:val="461"/>
          <w:marRight w:val="0"/>
          <w:marTop w:val="200"/>
          <w:marBottom w:val="0"/>
          <w:divBdr>
            <w:top w:val="none" w:sz="0" w:space="0" w:color="auto"/>
            <w:left w:val="none" w:sz="0" w:space="0" w:color="auto"/>
            <w:bottom w:val="none" w:sz="0" w:space="0" w:color="auto"/>
            <w:right w:val="none" w:sz="0" w:space="0" w:color="auto"/>
          </w:divBdr>
        </w:div>
        <w:div w:id="128012923">
          <w:marLeft w:val="461"/>
          <w:marRight w:val="0"/>
          <w:marTop w:val="200"/>
          <w:marBottom w:val="0"/>
          <w:divBdr>
            <w:top w:val="none" w:sz="0" w:space="0" w:color="auto"/>
            <w:left w:val="none" w:sz="0" w:space="0" w:color="auto"/>
            <w:bottom w:val="none" w:sz="0" w:space="0" w:color="auto"/>
            <w:right w:val="none" w:sz="0" w:space="0" w:color="auto"/>
          </w:divBdr>
        </w:div>
      </w:divsChild>
    </w:div>
    <w:div w:id="1810708524">
      <w:bodyDiv w:val="1"/>
      <w:marLeft w:val="0"/>
      <w:marRight w:val="0"/>
      <w:marTop w:val="0"/>
      <w:marBottom w:val="0"/>
      <w:divBdr>
        <w:top w:val="none" w:sz="0" w:space="0" w:color="auto"/>
        <w:left w:val="none" w:sz="0" w:space="0" w:color="auto"/>
        <w:bottom w:val="none" w:sz="0" w:space="0" w:color="auto"/>
        <w:right w:val="none" w:sz="0" w:space="0" w:color="auto"/>
      </w:divBdr>
      <w:divsChild>
        <w:div w:id="334765952">
          <w:marLeft w:val="461"/>
          <w:marRight w:val="0"/>
          <w:marTop w:val="240"/>
          <w:marBottom w:val="0"/>
          <w:divBdr>
            <w:top w:val="none" w:sz="0" w:space="0" w:color="auto"/>
            <w:left w:val="none" w:sz="0" w:space="0" w:color="auto"/>
            <w:bottom w:val="none" w:sz="0" w:space="0" w:color="auto"/>
            <w:right w:val="none" w:sz="0" w:space="0" w:color="auto"/>
          </w:divBdr>
        </w:div>
        <w:div w:id="211693561">
          <w:marLeft w:val="461"/>
          <w:marRight w:val="0"/>
          <w:marTop w:val="240"/>
          <w:marBottom w:val="0"/>
          <w:divBdr>
            <w:top w:val="none" w:sz="0" w:space="0" w:color="auto"/>
            <w:left w:val="none" w:sz="0" w:space="0" w:color="auto"/>
            <w:bottom w:val="none" w:sz="0" w:space="0" w:color="auto"/>
            <w:right w:val="none" w:sz="0" w:space="0" w:color="auto"/>
          </w:divBdr>
        </w:div>
      </w:divsChild>
    </w:div>
    <w:div w:id="1820490153">
      <w:bodyDiv w:val="1"/>
      <w:marLeft w:val="0"/>
      <w:marRight w:val="0"/>
      <w:marTop w:val="0"/>
      <w:marBottom w:val="0"/>
      <w:divBdr>
        <w:top w:val="none" w:sz="0" w:space="0" w:color="auto"/>
        <w:left w:val="none" w:sz="0" w:space="0" w:color="auto"/>
        <w:bottom w:val="none" w:sz="0" w:space="0" w:color="auto"/>
        <w:right w:val="none" w:sz="0" w:space="0" w:color="auto"/>
      </w:divBdr>
      <w:divsChild>
        <w:div w:id="142356153">
          <w:marLeft w:val="806"/>
          <w:marRight w:val="0"/>
          <w:marTop w:val="134"/>
          <w:marBottom w:val="0"/>
          <w:divBdr>
            <w:top w:val="none" w:sz="0" w:space="0" w:color="auto"/>
            <w:left w:val="none" w:sz="0" w:space="0" w:color="auto"/>
            <w:bottom w:val="none" w:sz="0" w:space="0" w:color="auto"/>
            <w:right w:val="none" w:sz="0" w:space="0" w:color="auto"/>
          </w:divBdr>
        </w:div>
        <w:div w:id="945500420">
          <w:marLeft w:val="806"/>
          <w:marRight w:val="0"/>
          <w:marTop w:val="134"/>
          <w:marBottom w:val="0"/>
          <w:divBdr>
            <w:top w:val="none" w:sz="0" w:space="0" w:color="auto"/>
            <w:left w:val="none" w:sz="0" w:space="0" w:color="auto"/>
            <w:bottom w:val="none" w:sz="0" w:space="0" w:color="auto"/>
            <w:right w:val="none" w:sz="0" w:space="0" w:color="auto"/>
          </w:divBdr>
        </w:div>
        <w:div w:id="1481846473">
          <w:marLeft w:val="806"/>
          <w:marRight w:val="0"/>
          <w:marTop w:val="134"/>
          <w:marBottom w:val="0"/>
          <w:divBdr>
            <w:top w:val="none" w:sz="0" w:space="0" w:color="auto"/>
            <w:left w:val="none" w:sz="0" w:space="0" w:color="auto"/>
            <w:bottom w:val="none" w:sz="0" w:space="0" w:color="auto"/>
            <w:right w:val="none" w:sz="0" w:space="0" w:color="auto"/>
          </w:divBdr>
        </w:div>
        <w:div w:id="2099980764">
          <w:marLeft w:val="806"/>
          <w:marRight w:val="0"/>
          <w:marTop w:val="134"/>
          <w:marBottom w:val="0"/>
          <w:divBdr>
            <w:top w:val="none" w:sz="0" w:space="0" w:color="auto"/>
            <w:left w:val="none" w:sz="0" w:space="0" w:color="auto"/>
            <w:bottom w:val="none" w:sz="0" w:space="0" w:color="auto"/>
            <w:right w:val="none" w:sz="0" w:space="0" w:color="auto"/>
          </w:divBdr>
        </w:div>
      </w:divsChild>
    </w:div>
    <w:div w:id="1830754871">
      <w:bodyDiv w:val="1"/>
      <w:marLeft w:val="0"/>
      <w:marRight w:val="0"/>
      <w:marTop w:val="0"/>
      <w:marBottom w:val="0"/>
      <w:divBdr>
        <w:top w:val="none" w:sz="0" w:space="0" w:color="auto"/>
        <w:left w:val="none" w:sz="0" w:space="0" w:color="auto"/>
        <w:bottom w:val="none" w:sz="0" w:space="0" w:color="auto"/>
        <w:right w:val="none" w:sz="0" w:space="0" w:color="auto"/>
      </w:divBdr>
    </w:div>
    <w:div w:id="1833569408">
      <w:bodyDiv w:val="1"/>
      <w:marLeft w:val="0"/>
      <w:marRight w:val="0"/>
      <w:marTop w:val="0"/>
      <w:marBottom w:val="0"/>
      <w:divBdr>
        <w:top w:val="none" w:sz="0" w:space="0" w:color="auto"/>
        <w:left w:val="none" w:sz="0" w:space="0" w:color="auto"/>
        <w:bottom w:val="none" w:sz="0" w:space="0" w:color="auto"/>
        <w:right w:val="none" w:sz="0" w:space="0" w:color="auto"/>
      </w:divBdr>
      <w:divsChild>
        <w:div w:id="1024478563">
          <w:marLeft w:val="1253"/>
          <w:marRight w:val="0"/>
          <w:marTop w:val="100"/>
          <w:marBottom w:val="0"/>
          <w:divBdr>
            <w:top w:val="none" w:sz="0" w:space="0" w:color="auto"/>
            <w:left w:val="none" w:sz="0" w:space="0" w:color="auto"/>
            <w:bottom w:val="none" w:sz="0" w:space="0" w:color="auto"/>
            <w:right w:val="none" w:sz="0" w:space="0" w:color="auto"/>
          </w:divBdr>
        </w:div>
        <w:div w:id="1129283553">
          <w:marLeft w:val="1253"/>
          <w:marRight w:val="0"/>
          <w:marTop w:val="100"/>
          <w:marBottom w:val="0"/>
          <w:divBdr>
            <w:top w:val="none" w:sz="0" w:space="0" w:color="auto"/>
            <w:left w:val="none" w:sz="0" w:space="0" w:color="auto"/>
            <w:bottom w:val="none" w:sz="0" w:space="0" w:color="auto"/>
            <w:right w:val="none" w:sz="0" w:space="0" w:color="auto"/>
          </w:divBdr>
        </w:div>
        <w:div w:id="1937789986">
          <w:marLeft w:val="1253"/>
          <w:marRight w:val="0"/>
          <w:marTop w:val="100"/>
          <w:marBottom w:val="0"/>
          <w:divBdr>
            <w:top w:val="none" w:sz="0" w:space="0" w:color="auto"/>
            <w:left w:val="none" w:sz="0" w:space="0" w:color="auto"/>
            <w:bottom w:val="none" w:sz="0" w:space="0" w:color="auto"/>
            <w:right w:val="none" w:sz="0" w:space="0" w:color="auto"/>
          </w:divBdr>
        </w:div>
        <w:div w:id="763454890">
          <w:marLeft w:val="1253"/>
          <w:marRight w:val="0"/>
          <w:marTop w:val="100"/>
          <w:marBottom w:val="0"/>
          <w:divBdr>
            <w:top w:val="none" w:sz="0" w:space="0" w:color="auto"/>
            <w:left w:val="none" w:sz="0" w:space="0" w:color="auto"/>
            <w:bottom w:val="none" w:sz="0" w:space="0" w:color="auto"/>
            <w:right w:val="none" w:sz="0" w:space="0" w:color="auto"/>
          </w:divBdr>
        </w:div>
        <w:div w:id="400298942">
          <w:marLeft w:val="1253"/>
          <w:marRight w:val="0"/>
          <w:marTop w:val="100"/>
          <w:marBottom w:val="0"/>
          <w:divBdr>
            <w:top w:val="none" w:sz="0" w:space="0" w:color="auto"/>
            <w:left w:val="none" w:sz="0" w:space="0" w:color="auto"/>
            <w:bottom w:val="none" w:sz="0" w:space="0" w:color="auto"/>
            <w:right w:val="none" w:sz="0" w:space="0" w:color="auto"/>
          </w:divBdr>
        </w:div>
      </w:divsChild>
    </w:div>
    <w:div w:id="1857381366">
      <w:bodyDiv w:val="1"/>
      <w:marLeft w:val="0"/>
      <w:marRight w:val="0"/>
      <w:marTop w:val="0"/>
      <w:marBottom w:val="0"/>
      <w:divBdr>
        <w:top w:val="none" w:sz="0" w:space="0" w:color="auto"/>
        <w:left w:val="none" w:sz="0" w:space="0" w:color="auto"/>
        <w:bottom w:val="none" w:sz="0" w:space="0" w:color="auto"/>
        <w:right w:val="none" w:sz="0" w:space="0" w:color="auto"/>
      </w:divBdr>
    </w:div>
    <w:div w:id="1866089814">
      <w:bodyDiv w:val="1"/>
      <w:marLeft w:val="0"/>
      <w:marRight w:val="0"/>
      <w:marTop w:val="0"/>
      <w:marBottom w:val="0"/>
      <w:divBdr>
        <w:top w:val="none" w:sz="0" w:space="0" w:color="auto"/>
        <w:left w:val="none" w:sz="0" w:space="0" w:color="auto"/>
        <w:bottom w:val="none" w:sz="0" w:space="0" w:color="auto"/>
        <w:right w:val="none" w:sz="0" w:space="0" w:color="auto"/>
      </w:divBdr>
    </w:div>
    <w:div w:id="1868247727">
      <w:bodyDiv w:val="1"/>
      <w:marLeft w:val="0"/>
      <w:marRight w:val="0"/>
      <w:marTop w:val="0"/>
      <w:marBottom w:val="0"/>
      <w:divBdr>
        <w:top w:val="none" w:sz="0" w:space="0" w:color="auto"/>
        <w:left w:val="none" w:sz="0" w:space="0" w:color="auto"/>
        <w:bottom w:val="none" w:sz="0" w:space="0" w:color="auto"/>
        <w:right w:val="none" w:sz="0" w:space="0" w:color="auto"/>
      </w:divBdr>
    </w:div>
    <w:div w:id="1869904703">
      <w:bodyDiv w:val="1"/>
      <w:marLeft w:val="0"/>
      <w:marRight w:val="0"/>
      <w:marTop w:val="0"/>
      <w:marBottom w:val="0"/>
      <w:divBdr>
        <w:top w:val="none" w:sz="0" w:space="0" w:color="auto"/>
        <w:left w:val="none" w:sz="0" w:space="0" w:color="auto"/>
        <w:bottom w:val="none" w:sz="0" w:space="0" w:color="auto"/>
        <w:right w:val="none" w:sz="0" w:space="0" w:color="auto"/>
      </w:divBdr>
    </w:div>
    <w:div w:id="1880049412">
      <w:bodyDiv w:val="1"/>
      <w:marLeft w:val="0"/>
      <w:marRight w:val="0"/>
      <w:marTop w:val="0"/>
      <w:marBottom w:val="0"/>
      <w:divBdr>
        <w:top w:val="none" w:sz="0" w:space="0" w:color="auto"/>
        <w:left w:val="none" w:sz="0" w:space="0" w:color="auto"/>
        <w:bottom w:val="none" w:sz="0" w:space="0" w:color="auto"/>
        <w:right w:val="none" w:sz="0" w:space="0" w:color="auto"/>
      </w:divBdr>
      <w:divsChild>
        <w:div w:id="1717310005">
          <w:marLeft w:val="806"/>
          <w:marRight w:val="0"/>
          <w:marTop w:val="134"/>
          <w:marBottom w:val="0"/>
          <w:divBdr>
            <w:top w:val="none" w:sz="0" w:space="0" w:color="auto"/>
            <w:left w:val="none" w:sz="0" w:space="0" w:color="auto"/>
            <w:bottom w:val="none" w:sz="0" w:space="0" w:color="auto"/>
            <w:right w:val="none" w:sz="0" w:space="0" w:color="auto"/>
          </w:divBdr>
        </w:div>
        <w:div w:id="742795967">
          <w:marLeft w:val="806"/>
          <w:marRight w:val="0"/>
          <w:marTop w:val="134"/>
          <w:marBottom w:val="0"/>
          <w:divBdr>
            <w:top w:val="none" w:sz="0" w:space="0" w:color="auto"/>
            <w:left w:val="none" w:sz="0" w:space="0" w:color="auto"/>
            <w:bottom w:val="none" w:sz="0" w:space="0" w:color="auto"/>
            <w:right w:val="none" w:sz="0" w:space="0" w:color="auto"/>
          </w:divBdr>
        </w:div>
        <w:div w:id="855116385">
          <w:marLeft w:val="806"/>
          <w:marRight w:val="0"/>
          <w:marTop w:val="134"/>
          <w:marBottom w:val="0"/>
          <w:divBdr>
            <w:top w:val="none" w:sz="0" w:space="0" w:color="auto"/>
            <w:left w:val="none" w:sz="0" w:space="0" w:color="auto"/>
            <w:bottom w:val="none" w:sz="0" w:space="0" w:color="auto"/>
            <w:right w:val="none" w:sz="0" w:space="0" w:color="auto"/>
          </w:divBdr>
        </w:div>
        <w:div w:id="2071951798">
          <w:marLeft w:val="806"/>
          <w:marRight w:val="0"/>
          <w:marTop w:val="134"/>
          <w:marBottom w:val="0"/>
          <w:divBdr>
            <w:top w:val="none" w:sz="0" w:space="0" w:color="auto"/>
            <w:left w:val="none" w:sz="0" w:space="0" w:color="auto"/>
            <w:bottom w:val="none" w:sz="0" w:space="0" w:color="auto"/>
            <w:right w:val="none" w:sz="0" w:space="0" w:color="auto"/>
          </w:divBdr>
        </w:div>
      </w:divsChild>
    </w:div>
    <w:div w:id="1883787204">
      <w:bodyDiv w:val="1"/>
      <w:marLeft w:val="0"/>
      <w:marRight w:val="0"/>
      <w:marTop w:val="0"/>
      <w:marBottom w:val="0"/>
      <w:divBdr>
        <w:top w:val="none" w:sz="0" w:space="0" w:color="auto"/>
        <w:left w:val="none" w:sz="0" w:space="0" w:color="auto"/>
        <w:bottom w:val="none" w:sz="0" w:space="0" w:color="auto"/>
        <w:right w:val="none" w:sz="0" w:space="0" w:color="auto"/>
      </w:divBdr>
    </w:div>
    <w:div w:id="1888831480">
      <w:bodyDiv w:val="1"/>
      <w:marLeft w:val="0"/>
      <w:marRight w:val="0"/>
      <w:marTop w:val="0"/>
      <w:marBottom w:val="0"/>
      <w:divBdr>
        <w:top w:val="none" w:sz="0" w:space="0" w:color="auto"/>
        <w:left w:val="none" w:sz="0" w:space="0" w:color="auto"/>
        <w:bottom w:val="none" w:sz="0" w:space="0" w:color="auto"/>
        <w:right w:val="none" w:sz="0" w:space="0" w:color="auto"/>
      </w:divBdr>
    </w:div>
    <w:div w:id="1895582669">
      <w:bodyDiv w:val="1"/>
      <w:marLeft w:val="0"/>
      <w:marRight w:val="0"/>
      <w:marTop w:val="0"/>
      <w:marBottom w:val="0"/>
      <w:divBdr>
        <w:top w:val="none" w:sz="0" w:space="0" w:color="auto"/>
        <w:left w:val="none" w:sz="0" w:space="0" w:color="auto"/>
        <w:bottom w:val="none" w:sz="0" w:space="0" w:color="auto"/>
        <w:right w:val="none" w:sz="0" w:space="0" w:color="auto"/>
      </w:divBdr>
      <w:divsChild>
        <w:div w:id="804470765">
          <w:marLeft w:val="0"/>
          <w:marRight w:val="0"/>
          <w:marTop w:val="0"/>
          <w:marBottom w:val="0"/>
          <w:divBdr>
            <w:top w:val="none" w:sz="0" w:space="0" w:color="auto"/>
            <w:left w:val="none" w:sz="0" w:space="0" w:color="auto"/>
            <w:bottom w:val="none" w:sz="0" w:space="0" w:color="auto"/>
            <w:right w:val="none" w:sz="0" w:space="0" w:color="auto"/>
          </w:divBdr>
        </w:div>
      </w:divsChild>
    </w:div>
    <w:div w:id="1903560475">
      <w:bodyDiv w:val="1"/>
      <w:marLeft w:val="0"/>
      <w:marRight w:val="0"/>
      <w:marTop w:val="0"/>
      <w:marBottom w:val="0"/>
      <w:divBdr>
        <w:top w:val="none" w:sz="0" w:space="0" w:color="auto"/>
        <w:left w:val="none" w:sz="0" w:space="0" w:color="auto"/>
        <w:bottom w:val="none" w:sz="0" w:space="0" w:color="auto"/>
        <w:right w:val="none" w:sz="0" w:space="0" w:color="auto"/>
      </w:divBdr>
      <w:divsChild>
        <w:div w:id="1236166342">
          <w:marLeft w:val="461"/>
          <w:marRight w:val="0"/>
          <w:marTop w:val="200"/>
          <w:marBottom w:val="0"/>
          <w:divBdr>
            <w:top w:val="none" w:sz="0" w:space="0" w:color="auto"/>
            <w:left w:val="none" w:sz="0" w:space="0" w:color="auto"/>
            <w:bottom w:val="none" w:sz="0" w:space="0" w:color="auto"/>
            <w:right w:val="none" w:sz="0" w:space="0" w:color="auto"/>
          </w:divBdr>
        </w:div>
      </w:divsChild>
    </w:div>
    <w:div w:id="1905219975">
      <w:bodyDiv w:val="1"/>
      <w:marLeft w:val="0"/>
      <w:marRight w:val="0"/>
      <w:marTop w:val="0"/>
      <w:marBottom w:val="0"/>
      <w:divBdr>
        <w:top w:val="none" w:sz="0" w:space="0" w:color="auto"/>
        <w:left w:val="none" w:sz="0" w:space="0" w:color="auto"/>
        <w:bottom w:val="none" w:sz="0" w:space="0" w:color="auto"/>
        <w:right w:val="none" w:sz="0" w:space="0" w:color="auto"/>
      </w:divBdr>
    </w:div>
    <w:div w:id="1921600306">
      <w:bodyDiv w:val="1"/>
      <w:marLeft w:val="0"/>
      <w:marRight w:val="0"/>
      <w:marTop w:val="0"/>
      <w:marBottom w:val="0"/>
      <w:divBdr>
        <w:top w:val="none" w:sz="0" w:space="0" w:color="auto"/>
        <w:left w:val="none" w:sz="0" w:space="0" w:color="auto"/>
        <w:bottom w:val="none" w:sz="0" w:space="0" w:color="auto"/>
        <w:right w:val="none" w:sz="0" w:space="0" w:color="auto"/>
      </w:divBdr>
      <w:divsChild>
        <w:div w:id="1820147543">
          <w:marLeft w:val="360"/>
          <w:marRight w:val="0"/>
          <w:marTop w:val="180"/>
          <w:marBottom w:val="0"/>
          <w:divBdr>
            <w:top w:val="none" w:sz="0" w:space="0" w:color="auto"/>
            <w:left w:val="none" w:sz="0" w:space="0" w:color="auto"/>
            <w:bottom w:val="none" w:sz="0" w:space="0" w:color="auto"/>
            <w:right w:val="none" w:sz="0" w:space="0" w:color="auto"/>
          </w:divBdr>
        </w:div>
        <w:div w:id="1933080481">
          <w:marLeft w:val="720"/>
          <w:marRight w:val="0"/>
          <w:marTop w:val="180"/>
          <w:marBottom w:val="0"/>
          <w:divBdr>
            <w:top w:val="none" w:sz="0" w:space="0" w:color="auto"/>
            <w:left w:val="none" w:sz="0" w:space="0" w:color="auto"/>
            <w:bottom w:val="none" w:sz="0" w:space="0" w:color="auto"/>
            <w:right w:val="none" w:sz="0" w:space="0" w:color="auto"/>
          </w:divBdr>
        </w:div>
        <w:div w:id="1887983371">
          <w:marLeft w:val="720"/>
          <w:marRight w:val="0"/>
          <w:marTop w:val="180"/>
          <w:marBottom w:val="0"/>
          <w:divBdr>
            <w:top w:val="none" w:sz="0" w:space="0" w:color="auto"/>
            <w:left w:val="none" w:sz="0" w:space="0" w:color="auto"/>
            <w:bottom w:val="none" w:sz="0" w:space="0" w:color="auto"/>
            <w:right w:val="none" w:sz="0" w:space="0" w:color="auto"/>
          </w:divBdr>
        </w:div>
        <w:div w:id="334311259">
          <w:marLeft w:val="360"/>
          <w:marRight w:val="0"/>
          <w:marTop w:val="180"/>
          <w:marBottom w:val="0"/>
          <w:divBdr>
            <w:top w:val="none" w:sz="0" w:space="0" w:color="auto"/>
            <w:left w:val="none" w:sz="0" w:space="0" w:color="auto"/>
            <w:bottom w:val="none" w:sz="0" w:space="0" w:color="auto"/>
            <w:right w:val="none" w:sz="0" w:space="0" w:color="auto"/>
          </w:divBdr>
        </w:div>
        <w:div w:id="1381633014">
          <w:marLeft w:val="720"/>
          <w:marRight w:val="0"/>
          <w:marTop w:val="180"/>
          <w:marBottom w:val="0"/>
          <w:divBdr>
            <w:top w:val="none" w:sz="0" w:space="0" w:color="auto"/>
            <w:left w:val="none" w:sz="0" w:space="0" w:color="auto"/>
            <w:bottom w:val="none" w:sz="0" w:space="0" w:color="auto"/>
            <w:right w:val="none" w:sz="0" w:space="0" w:color="auto"/>
          </w:divBdr>
        </w:div>
      </w:divsChild>
    </w:div>
    <w:div w:id="1923416736">
      <w:bodyDiv w:val="1"/>
      <w:marLeft w:val="0"/>
      <w:marRight w:val="0"/>
      <w:marTop w:val="0"/>
      <w:marBottom w:val="0"/>
      <w:divBdr>
        <w:top w:val="none" w:sz="0" w:space="0" w:color="auto"/>
        <w:left w:val="none" w:sz="0" w:space="0" w:color="auto"/>
        <w:bottom w:val="none" w:sz="0" w:space="0" w:color="auto"/>
        <w:right w:val="none" w:sz="0" w:space="0" w:color="auto"/>
      </w:divBdr>
    </w:div>
    <w:div w:id="1924415882">
      <w:bodyDiv w:val="1"/>
      <w:marLeft w:val="0"/>
      <w:marRight w:val="0"/>
      <w:marTop w:val="0"/>
      <w:marBottom w:val="0"/>
      <w:divBdr>
        <w:top w:val="none" w:sz="0" w:space="0" w:color="auto"/>
        <w:left w:val="none" w:sz="0" w:space="0" w:color="auto"/>
        <w:bottom w:val="none" w:sz="0" w:space="0" w:color="auto"/>
        <w:right w:val="none" w:sz="0" w:space="0" w:color="auto"/>
      </w:divBdr>
      <w:divsChild>
        <w:div w:id="1555920356">
          <w:marLeft w:val="806"/>
          <w:marRight w:val="0"/>
          <w:marTop w:val="134"/>
          <w:marBottom w:val="0"/>
          <w:divBdr>
            <w:top w:val="none" w:sz="0" w:space="0" w:color="auto"/>
            <w:left w:val="none" w:sz="0" w:space="0" w:color="auto"/>
            <w:bottom w:val="none" w:sz="0" w:space="0" w:color="auto"/>
            <w:right w:val="none" w:sz="0" w:space="0" w:color="auto"/>
          </w:divBdr>
        </w:div>
        <w:div w:id="1838836423">
          <w:marLeft w:val="806"/>
          <w:marRight w:val="0"/>
          <w:marTop w:val="134"/>
          <w:marBottom w:val="0"/>
          <w:divBdr>
            <w:top w:val="none" w:sz="0" w:space="0" w:color="auto"/>
            <w:left w:val="none" w:sz="0" w:space="0" w:color="auto"/>
            <w:bottom w:val="none" w:sz="0" w:space="0" w:color="auto"/>
            <w:right w:val="none" w:sz="0" w:space="0" w:color="auto"/>
          </w:divBdr>
        </w:div>
        <w:div w:id="865674149">
          <w:marLeft w:val="806"/>
          <w:marRight w:val="0"/>
          <w:marTop w:val="134"/>
          <w:marBottom w:val="0"/>
          <w:divBdr>
            <w:top w:val="none" w:sz="0" w:space="0" w:color="auto"/>
            <w:left w:val="none" w:sz="0" w:space="0" w:color="auto"/>
            <w:bottom w:val="none" w:sz="0" w:space="0" w:color="auto"/>
            <w:right w:val="none" w:sz="0" w:space="0" w:color="auto"/>
          </w:divBdr>
        </w:div>
        <w:div w:id="905578576">
          <w:marLeft w:val="806"/>
          <w:marRight w:val="0"/>
          <w:marTop w:val="134"/>
          <w:marBottom w:val="0"/>
          <w:divBdr>
            <w:top w:val="none" w:sz="0" w:space="0" w:color="auto"/>
            <w:left w:val="none" w:sz="0" w:space="0" w:color="auto"/>
            <w:bottom w:val="none" w:sz="0" w:space="0" w:color="auto"/>
            <w:right w:val="none" w:sz="0" w:space="0" w:color="auto"/>
          </w:divBdr>
        </w:div>
      </w:divsChild>
    </w:div>
    <w:div w:id="1925994413">
      <w:bodyDiv w:val="1"/>
      <w:marLeft w:val="0"/>
      <w:marRight w:val="0"/>
      <w:marTop w:val="0"/>
      <w:marBottom w:val="0"/>
      <w:divBdr>
        <w:top w:val="none" w:sz="0" w:space="0" w:color="auto"/>
        <w:left w:val="none" w:sz="0" w:space="0" w:color="auto"/>
        <w:bottom w:val="none" w:sz="0" w:space="0" w:color="auto"/>
        <w:right w:val="none" w:sz="0" w:space="0" w:color="auto"/>
      </w:divBdr>
    </w:div>
    <w:div w:id="1928996561">
      <w:bodyDiv w:val="1"/>
      <w:marLeft w:val="0"/>
      <w:marRight w:val="0"/>
      <w:marTop w:val="0"/>
      <w:marBottom w:val="0"/>
      <w:divBdr>
        <w:top w:val="none" w:sz="0" w:space="0" w:color="auto"/>
        <w:left w:val="none" w:sz="0" w:space="0" w:color="auto"/>
        <w:bottom w:val="none" w:sz="0" w:space="0" w:color="auto"/>
        <w:right w:val="none" w:sz="0" w:space="0" w:color="auto"/>
      </w:divBdr>
      <w:divsChild>
        <w:div w:id="771783685">
          <w:marLeft w:val="720"/>
          <w:marRight w:val="0"/>
          <w:marTop w:val="200"/>
          <w:marBottom w:val="0"/>
          <w:divBdr>
            <w:top w:val="none" w:sz="0" w:space="0" w:color="auto"/>
            <w:left w:val="none" w:sz="0" w:space="0" w:color="auto"/>
            <w:bottom w:val="none" w:sz="0" w:space="0" w:color="auto"/>
            <w:right w:val="none" w:sz="0" w:space="0" w:color="auto"/>
          </w:divBdr>
        </w:div>
      </w:divsChild>
    </w:div>
    <w:div w:id="1933009778">
      <w:bodyDiv w:val="1"/>
      <w:marLeft w:val="0"/>
      <w:marRight w:val="0"/>
      <w:marTop w:val="0"/>
      <w:marBottom w:val="0"/>
      <w:divBdr>
        <w:top w:val="none" w:sz="0" w:space="0" w:color="auto"/>
        <w:left w:val="none" w:sz="0" w:space="0" w:color="auto"/>
        <w:bottom w:val="none" w:sz="0" w:space="0" w:color="auto"/>
        <w:right w:val="none" w:sz="0" w:space="0" w:color="auto"/>
      </w:divBdr>
    </w:div>
    <w:div w:id="1935475602">
      <w:bodyDiv w:val="1"/>
      <w:marLeft w:val="0"/>
      <w:marRight w:val="0"/>
      <w:marTop w:val="0"/>
      <w:marBottom w:val="0"/>
      <w:divBdr>
        <w:top w:val="none" w:sz="0" w:space="0" w:color="auto"/>
        <w:left w:val="none" w:sz="0" w:space="0" w:color="auto"/>
        <w:bottom w:val="none" w:sz="0" w:space="0" w:color="auto"/>
        <w:right w:val="none" w:sz="0" w:space="0" w:color="auto"/>
      </w:divBdr>
    </w:div>
    <w:div w:id="1940987927">
      <w:bodyDiv w:val="1"/>
      <w:marLeft w:val="0"/>
      <w:marRight w:val="0"/>
      <w:marTop w:val="0"/>
      <w:marBottom w:val="0"/>
      <w:divBdr>
        <w:top w:val="none" w:sz="0" w:space="0" w:color="auto"/>
        <w:left w:val="none" w:sz="0" w:space="0" w:color="auto"/>
        <w:bottom w:val="none" w:sz="0" w:space="0" w:color="auto"/>
        <w:right w:val="none" w:sz="0" w:space="0" w:color="auto"/>
      </w:divBdr>
      <w:divsChild>
        <w:div w:id="17586767">
          <w:marLeft w:val="720"/>
          <w:marRight w:val="0"/>
          <w:marTop w:val="264"/>
          <w:marBottom w:val="0"/>
          <w:divBdr>
            <w:top w:val="none" w:sz="0" w:space="0" w:color="auto"/>
            <w:left w:val="none" w:sz="0" w:space="0" w:color="auto"/>
            <w:bottom w:val="none" w:sz="0" w:space="0" w:color="auto"/>
            <w:right w:val="none" w:sz="0" w:space="0" w:color="auto"/>
          </w:divBdr>
        </w:div>
        <w:div w:id="56560201">
          <w:marLeft w:val="720"/>
          <w:marRight w:val="0"/>
          <w:marTop w:val="264"/>
          <w:marBottom w:val="0"/>
          <w:divBdr>
            <w:top w:val="none" w:sz="0" w:space="0" w:color="auto"/>
            <w:left w:val="none" w:sz="0" w:space="0" w:color="auto"/>
            <w:bottom w:val="none" w:sz="0" w:space="0" w:color="auto"/>
            <w:right w:val="none" w:sz="0" w:space="0" w:color="auto"/>
          </w:divBdr>
        </w:div>
        <w:div w:id="342128645">
          <w:marLeft w:val="720"/>
          <w:marRight w:val="0"/>
          <w:marTop w:val="264"/>
          <w:marBottom w:val="0"/>
          <w:divBdr>
            <w:top w:val="none" w:sz="0" w:space="0" w:color="auto"/>
            <w:left w:val="none" w:sz="0" w:space="0" w:color="auto"/>
            <w:bottom w:val="none" w:sz="0" w:space="0" w:color="auto"/>
            <w:right w:val="none" w:sz="0" w:space="0" w:color="auto"/>
          </w:divBdr>
        </w:div>
        <w:div w:id="1482966871">
          <w:marLeft w:val="720"/>
          <w:marRight w:val="0"/>
          <w:marTop w:val="264"/>
          <w:marBottom w:val="0"/>
          <w:divBdr>
            <w:top w:val="none" w:sz="0" w:space="0" w:color="auto"/>
            <w:left w:val="none" w:sz="0" w:space="0" w:color="auto"/>
            <w:bottom w:val="none" w:sz="0" w:space="0" w:color="auto"/>
            <w:right w:val="none" w:sz="0" w:space="0" w:color="auto"/>
          </w:divBdr>
        </w:div>
      </w:divsChild>
    </w:div>
    <w:div w:id="1950700827">
      <w:bodyDiv w:val="1"/>
      <w:marLeft w:val="0"/>
      <w:marRight w:val="0"/>
      <w:marTop w:val="0"/>
      <w:marBottom w:val="0"/>
      <w:divBdr>
        <w:top w:val="none" w:sz="0" w:space="0" w:color="auto"/>
        <w:left w:val="none" w:sz="0" w:space="0" w:color="auto"/>
        <w:bottom w:val="none" w:sz="0" w:space="0" w:color="auto"/>
        <w:right w:val="none" w:sz="0" w:space="0" w:color="auto"/>
      </w:divBdr>
      <w:divsChild>
        <w:div w:id="734476997">
          <w:marLeft w:val="1166"/>
          <w:marRight w:val="0"/>
          <w:marTop w:val="100"/>
          <w:marBottom w:val="0"/>
          <w:divBdr>
            <w:top w:val="none" w:sz="0" w:space="0" w:color="auto"/>
            <w:left w:val="none" w:sz="0" w:space="0" w:color="auto"/>
            <w:bottom w:val="none" w:sz="0" w:space="0" w:color="auto"/>
            <w:right w:val="none" w:sz="0" w:space="0" w:color="auto"/>
          </w:divBdr>
        </w:div>
        <w:div w:id="20206029">
          <w:marLeft w:val="1166"/>
          <w:marRight w:val="0"/>
          <w:marTop w:val="100"/>
          <w:marBottom w:val="0"/>
          <w:divBdr>
            <w:top w:val="none" w:sz="0" w:space="0" w:color="auto"/>
            <w:left w:val="none" w:sz="0" w:space="0" w:color="auto"/>
            <w:bottom w:val="none" w:sz="0" w:space="0" w:color="auto"/>
            <w:right w:val="none" w:sz="0" w:space="0" w:color="auto"/>
          </w:divBdr>
        </w:div>
        <w:div w:id="40593882">
          <w:marLeft w:val="1166"/>
          <w:marRight w:val="0"/>
          <w:marTop w:val="100"/>
          <w:marBottom w:val="0"/>
          <w:divBdr>
            <w:top w:val="none" w:sz="0" w:space="0" w:color="auto"/>
            <w:left w:val="none" w:sz="0" w:space="0" w:color="auto"/>
            <w:bottom w:val="none" w:sz="0" w:space="0" w:color="auto"/>
            <w:right w:val="none" w:sz="0" w:space="0" w:color="auto"/>
          </w:divBdr>
        </w:div>
      </w:divsChild>
    </w:div>
    <w:div w:id="1965116513">
      <w:bodyDiv w:val="1"/>
      <w:marLeft w:val="0"/>
      <w:marRight w:val="0"/>
      <w:marTop w:val="0"/>
      <w:marBottom w:val="0"/>
      <w:divBdr>
        <w:top w:val="none" w:sz="0" w:space="0" w:color="auto"/>
        <w:left w:val="none" w:sz="0" w:space="0" w:color="auto"/>
        <w:bottom w:val="none" w:sz="0" w:space="0" w:color="auto"/>
        <w:right w:val="none" w:sz="0" w:space="0" w:color="auto"/>
      </w:divBdr>
    </w:div>
    <w:div w:id="1976057548">
      <w:bodyDiv w:val="1"/>
      <w:marLeft w:val="0"/>
      <w:marRight w:val="0"/>
      <w:marTop w:val="0"/>
      <w:marBottom w:val="0"/>
      <w:divBdr>
        <w:top w:val="none" w:sz="0" w:space="0" w:color="auto"/>
        <w:left w:val="none" w:sz="0" w:space="0" w:color="auto"/>
        <w:bottom w:val="none" w:sz="0" w:space="0" w:color="auto"/>
        <w:right w:val="none" w:sz="0" w:space="0" w:color="auto"/>
      </w:divBdr>
    </w:div>
    <w:div w:id="1984116118">
      <w:bodyDiv w:val="1"/>
      <w:marLeft w:val="0"/>
      <w:marRight w:val="0"/>
      <w:marTop w:val="0"/>
      <w:marBottom w:val="0"/>
      <w:divBdr>
        <w:top w:val="none" w:sz="0" w:space="0" w:color="auto"/>
        <w:left w:val="none" w:sz="0" w:space="0" w:color="auto"/>
        <w:bottom w:val="none" w:sz="0" w:space="0" w:color="auto"/>
        <w:right w:val="none" w:sz="0" w:space="0" w:color="auto"/>
      </w:divBdr>
    </w:div>
    <w:div w:id="1991671534">
      <w:bodyDiv w:val="1"/>
      <w:marLeft w:val="0"/>
      <w:marRight w:val="0"/>
      <w:marTop w:val="0"/>
      <w:marBottom w:val="0"/>
      <w:divBdr>
        <w:top w:val="none" w:sz="0" w:space="0" w:color="auto"/>
        <w:left w:val="none" w:sz="0" w:space="0" w:color="auto"/>
        <w:bottom w:val="none" w:sz="0" w:space="0" w:color="auto"/>
        <w:right w:val="none" w:sz="0" w:space="0" w:color="auto"/>
      </w:divBdr>
      <w:divsChild>
        <w:div w:id="1649241234">
          <w:marLeft w:val="461"/>
          <w:marRight w:val="0"/>
          <w:marTop w:val="200"/>
          <w:marBottom w:val="0"/>
          <w:divBdr>
            <w:top w:val="none" w:sz="0" w:space="0" w:color="auto"/>
            <w:left w:val="none" w:sz="0" w:space="0" w:color="auto"/>
            <w:bottom w:val="none" w:sz="0" w:space="0" w:color="auto"/>
            <w:right w:val="none" w:sz="0" w:space="0" w:color="auto"/>
          </w:divBdr>
        </w:div>
        <w:div w:id="87236860">
          <w:marLeft w:val="461"/>
          <w:marRight w:val="0"/>
          <w:marTop w:val="200"/>
          <w:marBottom w:val="0"/>
          <w:divBdr>
            <w:top w:val="none" w:sz="0" w:space="0" w:color="auto"/>
            <w:left w:val="none" w:sz="0" w:space="0" w:color="auto"/>
            <w:bottom w:val="none" w:sz="0" w:space="0" w:color="auto"/>
            <w:right w:val="none" w:sz="0" w:space="0" w:color="auto"/>
          </w:divBdr>
        </w:div>
      </w:divsChild>
    </w:div>
    <w:div w:id="2008753430">
      <w:bodyDiv w:val="1"/>
      <w:marLeft w:val="0"/>
      <w:marRight w:val="0"/>
      <w:marTop w:val="0"/>
      <w:marBottom w:val="0"/>
      <w:divBdr>
        <w:top w:val="none" w:sz="0" w:space="0" w:color="auto"/>
        <w:left w:val="none" w:sz="0" w:space="0" w:color="auto"/>
        <w:bottom w:val="none" w:sz="0" w:space="0" w:color="auto"/>
        <w:right w:val="none" w:sz="0" w:space="0" w:color="auto"/>
      </w:divBdr>
    </w:div>
    <w:div w:id="2022706523">
      <w:bodyDiv w:val="1"/>
      <w:marLeft w:val="0"/>
      <w:marRight w:val="0"/>
      <w:marTop w:val="0"/>
      <w:marBottom w:val="0"/>
      <w:divBdr>
        <w:top w:val="none" w:sz="0" w:space="0" w:color="auto"/>
        <w:left w:val="none" w:sz="0" w:space="0" w:color="auto"/>
        <w:bottom w:val="none" w:sz="0" w:space="0" w:color="auto"/>
        <w:right w:val="none" w:sz="0" w:space="0" w:color="auto"/>
      </w:divBdr>
      <w:divsChild>
        <w:div w:id="1961836741">
          <w:marLeft w:val="360"/>
          <w:marRight w:val="0"/>
          <w:marTop w:val="200"/>
          <w:marBottom w:val="0"/>
          <w:divBdr>
            <w:top w:val="none" w:sz="0" w:space="0" w:color="auto"/>
            <w:left w:val="none" w:sz="0" w:space="0" w:color="auto"/>
            <w:bottom w:val="none" w:sz="0" w:space="0" w:color="auto"/>
            <w:right w:val="none" w:sz="0" w:space="0" w:color="auto"/>
          </w:divBdr>
        </w:div>
        <w:div w:id="1986548949">
          <w:marLeft w:val="1080"/>
          <w:marRight w:val="0"/>
          <w:marTop w:val="100"/>
          <w:marBottom w:val="0"/>
          <w:divBdr>
            <w:top w:val="none" w:sz="0" w:space="0" w:color="auto"/>
            <w:left w:val="none" w:sz="0" w:space="0" w:color="auto"/>
            <w:bottom w:val="none" w:sz="0" w:space="0" w:color="auto"/>
            <w:right w:val="none" w:sz="0" w:space="0" w:color="auto"/>
          </w:divBdr>
        </w:div>
        <w:div w:id="159466086">
          <w:marLeft w:val="360"/>
          <w:marRight w:val="0"/>
          <w:marTop w:val="200"/>
          <w:marBottom w:val="0"/>
          <w:divBdr>
            <w:top w:val="none" w:sz="0" w:space="0" w:color="auto"/>
            <w:left w:val="none" w:sz="0" w:space="0" w:color="auto"/>
            <w:bottom w:val="none" w:sz="0" w:space="0" w:color="auto"/>
            <w:right w:val="none" w:sz="0" w:space="0" w:color="auto"/>
          </w:divBdr>
        </w:div>
        <w:div w:id="1941791285">
          <w:marLeft w:val="1080"/>
          <w:marRight w:val="0"/>
          <w:marTop w:val="100"/>
          <w:marBottom w:val="0"/>
          <w:divBdr>
            <w:top w:val="none" w:sz="0" w:space="0" w:color="auto"/>
            <w:left w:val="none" w:sz="0" w:space="0" w:color="auto"/>
            <w:bottom w:val="none" w:sz="0" w:space="0" w:color="auto"/>
            <w:right w:val="none" w:sz="0" w:space="0" w:color="auto"/>
          </w:divBdr>
        </w:div>
        <w:div w:id="1579710932">
          <w:marLeft w:val="360"/>
          <w:marRight w:val="0"/>
          <w:marTop w:val="200"/>
          <w:marBottom w:val="0"/>
          <w:divBdr>
            <w:top w:val="none" w:sz="0" w:space="0" w:color="auto"/>
            <w:left w:val="none" w:sz="0" w:space="0" w:color="auto"/>
            <w:bottom w:val="none" w:sz="0" w:space="0" w:color="auto"/>
            <w:right w:val="none" w:sz="0" w:space="0" w:color="auto"/>
          </w:divBdr>
        </w:div>
      </w:divsChild>
    </w:div>
    <w:div w:id="2024504997">
      <w:bodyDiv w:val="1"/>
      <w:marLeft w:val="0"/>
      <w:marRight w:val="0"/>
      <w:marTop w:val="0"/>
      <w:marBottom w:val="0"/>
      <w:divBdr>
        <w:top w:val="none" w:sz="0" w:space="0" w:color="auto"/>
        <w:left w:val="none" w:sz="0" w:space="0" w:color="auto"/>
        <w:bottom w:val="none" w:sz="0" w:space="0" w:color="auto"/>
        <w:right w:val="none" w:sz="0" w:space="0" w:color="auto"/>
      </w:divBdr>
    </w:div>
    <w:div w:id="2028405495">
      <w:bodyDiv w:val="1"/>
      <w:marLeft w:val="0"/>
      <w:marRight w:val="0"/>
      <w:marTop w:val="0"/>
      <w:marBottom w:val="0"/>
      <w:divBdr>
        <w:top w:val="none" w:sz="0" w:space="0" w:color="auto"/>
        <w:left w:val="none" w:sz="0" w:space="0" w:color="auto"/>
        <w:bottom w:val="none" w:sz="0" w:space="0" w:color="auto"/>
        <w:right w:val="none" w:sz="0" w:space="0" w:color="auto"/>
      </w:divBdr>
      <w:divsChild>
        <w:div w:id="2010056050">
          <w:marLeft w:val="547"/>
          <w:marRight w:val="0"/>
          <w:marTop w:val="115"/>
          <w:marBottom w:val="0"/>
          <w:divBdr>
            <w:top w:val="none" w:sz="0" w:space="0" w:color="auto"/>
            <w:left w:val="none" w:sz="0" w:space="0" w:color="auto"/>
            <w:bottom w:val="none" w:sz="0" w:space="0" w:color="auto"/>
            <w:right w:val="none" w:sz="0" w:space="0" w:color="auto"/>
          </w:divBdr>
        </w:div>
        <w:div w:id="2071272413">
          <w:marLeft w:val="547"/>
          <w:marRight w:val="0"/>
          <w:marTop w:val="115"/>
          <w:marBottom w:val="0"/>
          <w:divBdr>
            <w:top w:val="none" w:sz="0" w:space="0" w:color="auto"/>
            <w:left w:val="none" w:sz="0" w:space="0" w:color="auto"/>
            <w:bottom w:val="none" w:sz="0" w:space="0" w:color="auto"/>
            <w:right w:val="none" w:sz="0" w:space="0" w:color="auto"/>
          </w:divBdr>
        </w:div>
      </w:divsChild>
    </w:div>
    <w:div w:id="2028821407">
      <w:bodyDiv w:val="1"/>
      <w:marLeft w:val="0"/>
      <w:marRight w:val="0"/>
      <w:marTop w:val="0"/>
      <w:marBottom w:val="0"/>
      <w:divBdr>
        <w:top w:val="none" w:sz="0" w:space="0" w:color="auto"/>
        <w:left w:val="none" w:sz="0" w:space="0" w:color="auto"/>
        <w:bottom w:val="none" w:sz="0" w:space="0" w:color="auto"/>
        <w:right w:val="none" w:sz="0" w:space="0" w:color="auto"/>
      </w:divBdr>
      <w:divsChild>
        <w:div w:id="2005275115">
          <w:marLeft w:val="720"/>
          <w:marRight w:val="0"/>
          <w:marTop w:val="96"/>
          <w:marBottom w:val="0"/>
          <w:divBdr>
            <w:top w:val="none" w:sz="0" w:space="0" w:color="auto"/>
            <w:left w:val="none" w:sz="0" w:space="0" w:color="auto"/>
            <w:bottom w:val="none" w:sz="0" w:space="0" w:color="auto"/>
            <w:right w:val="none" w:sz="0" w:space="0" w:color="auto"/>
          </w:divBdr>
        </w:div>
        <w:div w:id="205145833">
          <w:marLeft w:val="720"/>
          <w:marRight w:val="0"/>
          <w:marTop w:val="96"/>
          <w:marBottom w:val="0"/>
          <w:divBdr>
            <w:top w:val="none" w:sz="0" w:space="0" w:color="auto"/>
            <w:left w:val="none" w:sz="0" w:space="0" w:color="auto"/>
            <w:bottom w:val="none" w:sz="0" w:space="0" w:color="auto"/>
            <w:right w:val="none" w:sz="0" w:space="0" w:color="auto"/>
          </w:divBdr>
        </w:div>
        <w:div w:id="981665075">
          <w:marLeft w:val="720"/>
          <w:marRight w:val="0"/>
          <w:marTop w:val="96"/>
          <w:marBottom w:val="0"/>
          <w:divBdr>
            <w:top w:val="none" w:sz="0" w:space="0" w:color="auto"/>
            <w:left w:val="none" w:sz="0" w:space="0" w:color="auto"/>
            <w:bottom w:val="none" w:sz="0" w:space="0" w:color="auto"/>
            <w:right w:val="none" w:sz="0" w:space="0" w:color="auto"/>
          </w:divBdr>
        </w:div>
        <w:div w:id="1708678470">
          <w:marLeft w:val="720"/>
          <w:marRight w:val="0"/>
          <w:marTop w:val="96"/>
          <w:marBottom w:val="0"/>
          <w:divBdr>
            <w:top w:val="none" w:sz="0" w:space="0" w:color="auto"/>
            <w:left w:val="none" w:sz="0" w:space="0" w:color="auto"/>
            <w:bottom w:val="none" w:sz="0" w:space="0" w:color="auto"/>
            <w:right w:val="none" w:sz="0" w:space="0" w:color="auto"/>
          </w:divBdr>
        </w:div>
      </w:divsChild>
    </w:div>
    <w:div w:id="2032142524">
      <w:bodyDiv w:val="1"/>
      <w:marLeft w:val="0"/>
      <w:marRight w:val="0"/>
      <w:marTop w:val="0"/>
      <w:marBottom w:val="0"/>
      <w:divBdr>
        <w:top w:val="none" w:sz="0" w:space="0" w:color="auto"/>
        <w:left w:val="none" w:sz="0" w:space="0" w:color="auto"/>
        <w:bottom w:val="none" w:sz="0" w:space="0" w:color="auto"/>
        <w:right w:val="none" w:sz="0" w:space="0" w:color="auto"/>
      </w:divBdr>
    </w:div>
    <w:div w:id="2043164107">
      <w:bodyDiv w:val="1"/>
      <w:marLeft w:val="0"/>
      <w:marRight w:val="0"/>
      <w:marTop w:val="0"/>
      <w:marBottom w:val="0"/>
      <w:divBdr>
        <w:top w:val="none" w:sz="0" w:space="0" w:color="auto"/>
        <w:left w:val="none" w:sz="0" w:space="0" w:color="auto"/>
        <w:bottom w:val="none" w:sz="0" w:space="0" w:color="auto"/>
        <w:right w:val="none" w:sz="0" w:space="0" w:color="auto"/>
      </w:divBdr>
    </w:div>
    <w:div w:id="2053848833">
      <w:bodyDiv w:val="1"/>
      <w:marLeft w:val="0"/>
      <w:marRight w:val="0"/>
      <w:marTop w:val="0"/>
      <w:marBottom w:val="0"/>
      <w:divBdr>
        <w:top w:val="none" w:sz="0" w:space="0" w:color="auto"/>
        <w:left w:val="none" w:sz="0" w:space="0" w:color="auto"/>
        <w:bottom w:val="none" w:sz="0" w:space="0" w:color="auto"/>
        <w:right w:val="none" w:sz="0" w:space="0" w:color="auto"/>
      </w:divBdr>
    </w:div>
    <w:div w:id="2054039394">
      <w:bodyDiv w:val="1"/>
      <w:marLeft w:val="0"/>
      <w:marRight w:val="0"/>
      <w:marTop w:val="0"/>
      <w:marBottom w:val="0"/>
      <w:divBdr>
        <w:top w:val="none" w:sz="0" w:space="0" w:color="auto"/>
        <w:left w:val="none" w:sz="0" w:space="0" w:color="auto"/>
        <w:bottom w:val="none" w:sz="0" w:space="0" w:color="auto"/>
        <w:right w:val="none" w:sz="0" w:space="0" w:color="auto"/>
      </w:divBdr>
      <w:divsChild>
        <w:div w:id="831608064">
          <w:marLeft w:val="0"/>
          <w:marRight w:val="0"/>
          <w:marTop w:val="328"/>
          <w:marBottom w:val="0"/>
          <w:divBdr>
            <w:top w:val="none" w:sz="0" w:space="0" w:color="auto"/>
            <w:left w:val="none" w:sz="0" w:space="0" w:color="auto"/>
            <w:bottom w:val="none" w:sz="0" w:space="0" w:color="auto"/>
            <w:right w:val="none" w:sz="0" w:space="0" w:color="auto"/>
          </w:divBdr>
        </w:div>
      </w:divsChild>
    </w:div>
    <w:div w:id="2060780579">
      <w:bodyDiv w:val="1"/>
      <w:marLeft w:val="0"/>
      <w:marRight w:val="0"/>
      <w:marTop w:val="0"/>
      <w:marBottom w:val="0"/>
      <w:divBdr>
        <w:top w:val="none" w:sz="0" w:space="0" w:color="auto"/>
        <w:left w:val="none" w:sz="0" w:space="0" w:color="auto"/>
        <w:bottom w:val="none" w:sz="0" w:space="0" w:color="auto"/>
        <w:right w:val="none" w:sz="0" w:space="0" w:color="auto"/>
      </w:divBdr>
    </w:div>
    <w:div w:id="2089694769">
      <w:bodyDiv w:val="1"/>
      <w:marLeft w:val="0"/>
      <w:marRight w:val="0"/>
      <w:marTop w:val="0"/>
      <w:marBottom w:val="0"/>
      <w:divBdr>
        <w:top w:val="none" w:sz="0" w:space="0" w:color="auto"/>
        <w:left w:val="none" w:sz="0" w:space="0" w:color="auto"/>
        <w:bottom w:val="none" w:sz="0" w:space="0" w:color="auto"/>
        <w:right w:val="none" w:sz="0" w:space="0" w:color="auto"/>
      </w:divBdr>
      <w:divsChild>
        <w:div w:id="406658238">
          <w:marLeft w:val="806"/>
          <w:marRight w:val="0"/>
          <w:marTop w:val="144"/>
          <w:marBottom w:val="0"/>
          <w:divBdr>
            <w:top w:val="none" w:sz="0" w:space="0" w:color="auto"/>
            <w:left w:val="none" w:sz="0" w:space="0" w:color="auto"/>
            <w:bottom w:val="none" w:sz="0" w:space="0" w:color="auto"/>
            <w:right w:val="none" w:sz="0" w:space="0" w:color="auto"/>
          </w:divBdr>
        </w:div>
        <w:div w:id="606809391">
          <w:marLeft w:val="806"/>
          <w:marRight w:val="0"/>
          <w:marTop w:val="144"/>
          <w:marBottom w:val="0"/>
          <w:divBdr>
            <w:top w:val="none" w:sz="0" w:space="0" w:color="auto"/>
            <w:left w:val="none" w:sz="0" w:space="0" w:color="auto"/>
            <w:bottom w:val="none" w:sz="0" w:space="0" w:color="auto"/>
            <w:right w:val="none" w:sz="0" w:space="0" w:color="auto"/>
          </w:divBdr>
        </w:div>
        <w:div w:id="823355593">
          <w:marLeft w:val="806"/>
          <w:marRight w:val="0"/>
          <w:marTop w:val="144"/>
          <w:marBottom w:val="0"/>
          <w:divBdr>
            <w:top w:val="none" w:sz="0" w:space="0" w:color="auto"/>
            <w:left w:val="none" w:sz="0" w:space="0" w:color="auto"/>
            <w:bottom w:val="none" w:sz="0" w:space="0" w:color="auto"/>
            <w:right w:val="none" w:sz="0" w:space="0" w:color="auto"/>
          </w:divBdr>
        </w:div>
        <w:div w:id="926302979">
          <w:marLeft w:val="806"/>
          <w:marRight w:val="0"/>
          <w:marTop w:val="144"/>
          <w:marBottom w:val="0"/>
          <w:divBdr>
            <w:top w:val="none" w:sz="0" w:space="0" w:color="auto"/>
            <w:left w:val="none" w:sz="0" w:space="0" w:color="auto"/>
            <w:bottom w:val="none" w:sz="0" w:space="0" w:color="auto"/>
            <w:right w:val="none" w:sz="0" w:space="0" w:color="auto"/>
          </w:divBdr>
        </w:div>
      </w:divsChild>
    </w:div>
    <w:div w:id="2090082408">
      <w:bodyDiv w:val="1"/>
      <w:marLeft w:val="0"/>
      <w:marRight w:val="0"/>
      <w:marTop w:val="0"/>
      <w:marBottom w:val="0"/>
      <w:divBdr>
        <w:top w:val="none" w:sz="0" w:space="0" w:color="auto"/>
        <w:left w:val="none" w:sz="0" w:space="0" w:color="auto"/>
        <w:bottom w:val="none" w:sz="0" w:space="0" w:color="auto"/>
        <w:right w:val="none" w:sz="0" w:space="0" w:color="auto"/>
      </w:divBdr>
      <w:divsChild>
        <w:div w:id="351536515">
          <w:marLeft w:val="360"/>
          <w:marRight w:val="0"/>
          <w:marTop w:val="200"/>
          <w:marBottom w:val="0"/>
          <w:divBdr>
            <w:top w:val="none" w:sz="0" w:space="0" w:color="auto"/>
            <w:left w:val="none" w:sz="0" w:space="0" w:color="auto"/>
            <w:bottom w:val="none" w:sz="0" w:space="0" w:color="auto"/>
            <w:right w:val="none" w:sz="0" w:space="0" w:color="auto"/>
          </w:divBdr>
        </w:div>
      </w:divsChild>
    </w:div>
    <w:div w:id="2096322173">
      <w:bodyDiv w:val="1"/>
      <w:marLeft w:val="0"/>
      <w:marRight w:val="0"/>
      <w:marTop w:val="0"/>
      <w:marBottom w:val="0"/>
      <w:divBdr>
        <w:top w:val="none" w:sz="0" w:space="0" w:color="auto"/>
        <w:left w:val="none" w:sz="0" w:space="0" w:color="auto"/>
        <w:bottom w:val="none" w:sz="0" w:space="0" w:color="auto"/>
        <w:right w:val="none" w:sz="0" w:space="0" w:color="auto"/>
      </w:divBdr>
    </w:div>
    <w:div w:id="2101027691">
      <w:bodyDiv w:val="1"/>
      <w:marLeft w:val="0"/>
      <w:marRight w:val="0"/>
      <w:marTop w:val="0"/>
      <w:marBottom w:val="0"/>
      <w:divBdr>
        <w:top w:val="none" w:sz="0" w:space="0" w:color="auto"/>
        <w:left w:val="none" w:sz="0" w:space="0" w:color="auto"/>
        <w:bottom w:val="none" w:sz="0" w:space="0" w:color="auto"/>
        <w:right w:val="none" w:sz="0" w:space="0" w:color="auto"/>
      </w:divBdr>
      <w:divsChild>
        <w:div w:id="909194808">
          <w:marLeft w:val="547"/>
          <w:marRight w:val="0"/>
          <w:marTop w:val="86"/>
          <w:marBottom w:val="0"/>
          <w:divBdr>
            <w:top w:val="none" w:sz="0" w:space="0" w:color="auto"/>
            <w:left w:val="none" w:sz="0" w:space="0" w:color="auto"/>
            <w:bottom w:val="none" w:sz="0" w:space="0" w:color="auto"/>
            <w:right w:val="none" w:sz="0" w:space="0" w:color="auto"/>
          </w:divBdr>
        </w:div>
        <w:div w:id="1598321377">
          <w:marLeft w:val="547"/>
          <w:marRight w:val="0"/>
          <w:marTop w:val="86"/>
          <w:marBottom w:val="0"/>
          <w:divBdr>
            <w:top w:val="none" w:sz="0" w:space="0" w:color="auto"/>
            <w:left w:val="none" w:sz="0" w:space="0" w:color="auto"/>
            <w:bottom w:val="none" w:sz="0" w:space="0" w:color="auto"/>
            <w:right w:val="none" w:sz="0" w:space="0" w:color="auto"/>
          </w:divBdr>
        </w:div>
        <w:div w:id="597906211">
          <w:marLeft w:val="547"/>
          <w:marRight w:val="0"/>
          <w:marTop w:val="86"/>
          <w:marBottom w:val="0"/>
          <w:divBdr>
            <w:top w:val="none" w:sz="0" w:space="0" w:color="auto"/>
            <w:left w:val="none" w:sz="0" w:space="0" w:color="auto"/>
            <w:bottom w:val="none" w:sz="0" w:space="0" w:color="auto"/>
            <w:right w:val="none" w:sz="0" w:space="0" w:color="auto"/>
          </w:divBdr>
        </w:div>
        <w:div w:id="252591605">
          <w:marLeft w:val="547"/>
          <w:marRight w:val="0"/>
          <w:marTop w:val="86"/>
          <w:marBottom w:val="0"/>
          <w:divBdr>
            <w:top w:val="none" w:sz="0" w:space="0" w:color="auto"/>
            <w:left w:val="none" w:sz="0" w:space="0" w:color="auto"/>
            <w:bottom w:val="none" w:sz="0" w:space="0" w:color="auto"/>
            <w:right w:val="none" w:sz="0" w:space="0" w:color="auto"/>
          </w:divBdr>
        </w:div>
      </w:divsChild>
    </w:div>
    <w:div w:id="2101900646">
      <w:bodyDiv w:val="1"/>
      <w:marLeft w:val="0"/>
      <w:marRight w:val="0"/>
      <w:marTop w:val="0"/>
      <w:marBottom w:val="0"/>
      <w:divBdr>
        <w:top w:val="none" w:sz="0" w:space="0" w:color="auto"/>
        <w:left w:val="none" w:sz="0" w:space="0" w:color="auto"/>
        <w:bottom w:val="none" w:sz="0" w:space="0" w:color="auto"/>
        <w:right w:val="none" w:sz="0" w:space="0" w:color="auto"/>
      </w:divBdr>
    </w:div>
    <w:div w:id="2116168941">
      <w:bodyDiv w:val="1"/>
      <w:marLeft w:val="0"/>
      <w:marRight w:val="0"/>
      <w:marTop w:val="0"/>
      <w:marBottom w:val="0"/>
      <w:divBdr>
        <w:top w:val="none" w:sz="0" w:space="0" w:color="auto"/>
        <w:left w:val="none" w:sz="0" w:space="0" w:color="auto"/>
        <w:bottom w:val="none" w:sz="0" w:space="0" w:color="auto"/>
        <w:right w:val="none" w:sz="0" w:space="0" w:color="auto"/>
      </w:divBdr>
      <w:divsChild>
        <w:div w:id="1432166710">
          <w:marLeft w:val="360"/>
          <w:marRight w:val="0"/>
          <w:marTop w:val="200"/>
          <w:marBottom w:val="0"/>
          <w:divBdr>
            <w:top w:val="none" w:sz="0" w:space="0" w:color="auto"/>
            <w:left w:val="none" w:sz="0" w:space="0" w:color="auto"/>
            <w:bottom w:val="none" w:sz="0" w:space="0" w:color="auto"/>
            <w:right w:val="none" w:sz="0" w:space="0" w:color="auto"/>
          </w:divBdr>
        </w:div>
        <w:div w:id="1141271242">
          <w:marLeft w:val="1080"/>
          <w:marRight w:val="0"/>
          <w:marTop w:val="100"/>
          <w:marBottom w:val="0"/>
          <w:divBdr>
            <w:top w:val="none" w:sz="0" w:space="0" w:color="auto"/>
            <w:left w:val="none" w:sz="0" w:space="0" w:color="auto"/>
            <w:bottom w:val="none" w:sz="0" w:space="0" w:color="auto"/>
            <w:right w:val="none" w:sz="0" w:space="0" w:color="auto"/>
          </w:divBdr>
        </w:div>
        <w:div w:id="964700686">
          <w:marLeft w:val="1080"/>
          <w:marRight w:val="0"/>
          <w:marTop w:val="100"/>
          <w:marBottom w:val="0"/>
          <w:divBdr>
            <w:top w:val="none" w:sz="0" w:space="0" w:color="auto"/>
            <w:left w:val="none" w:sz="0" w:space="0" w:color="auto"/>
            <w:bottom w:val="none" w:sz="0" w:space="0" w:color="auto"/>
            <w:right w:val="none" w:sz="0" w:space="0" w:color="auto"/>
          </w:divBdr>
        </w:div>
      </w:divsChild>
    </w:div>
    <w:div w:id="2125880176">
      <w:bodyDiv w:val="1"/>
      <w:marLeft w:val="0"/>
      <w:marRight w:val="0"/>
      <w:marTop w:val="0"/>
      <w:marBottom w:val="0"/>
      <w:divBdr>
        <w:top w:val="none" w:sz="0" w:space="0" w:color="auto"/>
        <w:left w:val="none" w:sz="0" w:space="0" w:color="auto"/>
        <w:bottom w:val="none" w:sz="0" w:space="0" w:color="auto"/>
        <w:right w:val="none" w:sz="0" w:space="0" w:color="auto"/>
      </w:divBdr>
      <w:divsChild>
        <w:div w:id="1526017471">
          <w:marLeft w:val="274"/>
          <w:marRight w:val="0"/>
          <w:marTop w:val="0"/>
          <w:marBottom w:val="0"/>
          <w:divBdr>
            <w:top w:val="none" w:sz="0" w:space="0" w:color="auto"/>
            <w:left w:val="none" w:sz="0" w:space="0" w:color="auto"/>
            <w:bottom w:val="none" w:sz="0" w:space="0" w:color="auto"/>
            <w:right w:val="none" w:sz="0" w:space="0" w:color="auto"/>
          </w:divBdr>
        </w:div>
        <w:div w:id="1789465452">
          <w:marLeft w:val="274"/>
          <w:marRight w:val="0"/>
          <w:marTop w:val="0"/>
          <w:marBottom w:val="0"/>
          <w:divBdr>
            <w:top w:val="none" w:sz="0" w:space="0" w:color="auto"/>
            <w:left w:val="none" w:sz="0" w:space="0" w:color="auto"/>
            <w:bottom w:val="none" w:sz="0" w:space="0" w:color="auto"/>
            <w:right w:val="none" w:sz="0" w:space="0" w:color="auto"/>
          </w:divBdr>
        </w:div>
        <w:div w:id="1311398558">
          <w:marLeft w:val="274"/>
          <w:marRight w:val="0"/>
          <w:marTop w:val="0"/>
          <w:marBottom w:val="0"/>
          <w:divBdr>
            <w:top w:val="none" w:sz="0" w:space="0" w:color="auto"/>
            <w:left w:val="none" w:sz="0" w:space="0" w:color="auto"/>
            <w:bottom w:val="none" w:sz="0" w:space="0" w:color="auto"/>
            <w:right w:val="none" w:sz="0" w:space="0" w:color="auto"/>
          </w:divBdr>
        </w:div>
        <w:div w:id="947086251">
          <w:marLeft w:val="274"/>
          <w:marRight w:val="0"/>
          <w:marTop w:val="0"/>
          <w:marBottom w:val="0"/>
          <w:divBdr>
            <w:top w:val="none" w:sz="0" w:space="0" w:color="auto"/>
            <w:left w:val="none" w:sz="0" w:space="0" w:color="auto"/>
            <w:bottom w:val="none" w:sz="0" w:space="0" w:color="auto"/>
            <w:right w:val="none" w:sz="0" w:space="0" w:color="auto"/>
          </w:divBdr>
        </w:div>
        <w:div w:id="1467702367">
          <w:marLeft w:val="274"/>
          <w:marRight w:val="0"/>
          <w:marTop w:val="0"/>
          <w:marBottom w:val="0"/>
          <w:divBdr>
            <w:top w:val="none" w:sz="0" w:space="0" w:color="auto"/>
            <w:left w:val="none" w:sz="0" w:space="0" w:color="auto"/>
            <w:bottom w:val="none" w:sz="0" w:space="0" w:color="auto"/>
            <w:right w:val="none" w:sz="0" w:space="0" w:color="auto"/>
          </w:divBdr>
        </w:div>
        <w:div w:id="1195273136">
          <w:marLeft w:val="274"/>
          <w:marRight w:val="0"/>
          <w:marTop w:val="0"/>
          <w:marBottom w:val="0"/>
          <w:divBdr>
            <w:top w:val="none" w:sz="0" w:space="0" w:color="auto"/>
            <w:left w:val="none" w:sz="0" w:space="0" w:color="auto"/>
            <w:bottom w:val="none" w:sz="0" w:space="0" w:color="auto"/>
            <w:right w:val="none" w:sz="0" w:space="0" w:color="auto"/>
          </w:divBdr>
        </w:div>
        <w:div w:id="402800878">
          <w:marLeft w:val="274"/>
          <w:marRight w:val="0"/>
          <w:marTop w:val="0"/>
          <w:marBottom w:val="0"/>
          <w:divBdr>
            <w:top w:val="none" w:sz="0" w:space="0" w:color="auto"/>
            <w:left w:val="none" w:sz="0" w:space="0" w:color="auto"/>
            <w:bottom w:val="none" w:sz="0" w:space="0" w:color="auto"/>
            <w:right w:val="none" w:sz="0" w:space="0" w:color="auto"/>
          </w:divBdr>
        </w:div>
        <w:div w:id="1365133778">
          <w:marLeft w:val="274"/>
          <w:marRight w:val="0"/>
          <w:marTop w:val="0"/>
          <w:marBottom w:val="0"/>
          <w:divBdr>
            <w:top w:val="none" w:sz="0" w:space="0" w:color="auto"/>
            <w:left w:val="none" w:sz="0" w:space="0" w:color="auto"/>
            <w:bottom w:val="none" w:sz="0" w:space="0" w:color="auto"/>
            <w:right w:val="none" w:sz="0" w:space="0" w:color="auto"/>
          </w:divBdr>
        </w:div>
        <w:div w:id="1408959254">
          <w:marLeft w:val="274"/>
          <w:marRight w:val="0"/>
          <w:marTop w:val="0"/>
          <w:marBottom w:val="0"/>
          <w:divBdr>
            <w:top w:val="none" w:sz="0" w:space="0" w:color="auto"/>
            <w:left w:val="none" w:sz="0" w:space="0" w:color="auto"/>
            <w:bottom w:val="none" w:sz="0" w:space="0" w:color="auto"/>
            <w:right w:val="none" w:sz="0" w:space="0" w:color="auto"/>
          </w:divBdr>
        </w:div>
        <w:div w:id="1902789330">
          <w:marLeft w:val="274"/>
          <w:marRight w:val="0"/>
          <w:marTop w:val="0"/>
          <w:marBottom w:val="0"/>
          <w:divBdr>
            <w:top w:val="none" w:sz="0" w:space="0" w:color="auto"/>
            <w:left w:val="none" w:sz="0" w:space="0" w:color="auto"/>
            <w:bottom w:val="none" w:sz="0" w:space="0" w:color="auto"/>
            <w:right w:val="none" w:sz="0" w:space="0" w:color="auto"/>
          </w:divBdr>
        </w:div>
        <w:div w:id="1684474162">
          <w:marLeft w:val="274"/>
          <w:marRight w:val="0"/>
          <w:marTop w:val="0"/>
          <w:marBottom w:val="0"/>
          <w:divBdr>
            <w:top w:val="none" w:sz="0" w:space="0" w:color="auto"/>
            <w:left w:val="none" w:sz="0" w:space="0" w:color="auto"/>
            <w:bottom w:val="none" w:sz="0" w:space="0" w:color="auto"/>
            <w:right w:val="none" w:sz="0" w:space="0" w:color="auto"/>
          </w:divBdr>
        </w:div>
        <w:div w:id="1260677770">
          <w:marLeft w:val="274"/>
          <w:marRight w:val="0"/>
          <w:marTop w:val="0"/>
          <w:marBottom w:val="0"/>
          <w:divBdr>
            <w:top w:val="none" w:sz="0" w:space="0" w:color="auto"/>
            <w:left w:val="none" w:sz="0" w:space="0" w:color="auto"/>
            <w:bottom w:val="none" w:sz="0" w:space="0" w:color="auto"/>
            <w:right w:val="none" w:sz="0" w:space="0" w:color="auto"/>
          </w:divBdr>
        </w:div>
        <w:div w:id="653147699">
          <w:marLeft w:val="274"/>
          <w:marRight w:val="0"/>
          <w:marTop w:val="0"/>
          <w:marBottom w:val="0"/>
          <w:divBdr>
            <w:top w:val="none" w:sz="0" w:space="0" w:color="auto"/>
            <w:left w:val="none" w:sz="0" w:space="0" w:color="auto"/>
            <w:bottom w:val="none" w:sz="0" w:space="0" w:color="auto"/>
            <w:right w:val="none" w:sz="0" w:space="0" w:color="auto"/>
          </w:divBdr>
        </w:div>
        <w:div w:id="212353100">
          <w:marLeft w:val="274"/>
          <w:marRight w:val="0"/>
          <w:marTop w:val="0"/>
          <w:marBottom w:val="0"/>
          <w:divBdr>
            <w:top w:val="none" w:sz="0" w:space="0" w:color="auto"/>
            <w:left w:val="none" w:sz="0" w:space="0" w:color="auto"/>
            <w:bottom w:val="none" w:sz="0" w:space="0" w:color="auto"/>
            <w:right w:val="none" w:sz="0" w:space="0" w:color="auto"/>
          </w:divBdr>
        </w:div>
        <w:div w:id="2084983527">
          <w:marLeft w:val="274"/>
          <w:marRight w:val="0"/>
          <w:marTop w:val="0"/>
          <w:marBottom w:val="0"/>
          <w:divBdr>
            <w:top w:val="none" w:sz="0" w:space="0" w:color="auto"/>
            <w:left w:val="none" w:sz="0" w:space="0" w:color="auto"/>
            <w:bottom w:val="none" w:sz="0" w:space="0" w:color="auto"/>
            <w:right w:val="none" w:sz="0" w:space="0" w:color="auto"/>
          </w:divBdr>
        </w:div>
        <w:div w:id="1286690946">
          <w:marLeft w:val="274"/>
          <w:marRight w:val="0"/>
          <w:marTop w:val="0"/>
          <w:marBottom w:val="0"/>
          <w:divBdr>
            <w:top w:val="none" w:sz="0" w:space="0" w:color="auto"/>
            <w:left w:val="none" w:sz="0" w:space="0" w:color="auto"/>
            <w:bottom w:val="none" w:sz="0" w:space="0" w:color="auto"/>
            <w:right w:val="none" w:sz="0" w:space="0" w:color="auto"/>
          </w:divBdr>
        </w:div>
        <w:div w:id="664092658">
          <w:marLeft w:val="274"/>
          <w:marRight w:val="0"/>
          <w:marTop w:val="0"/>
          <w:marBottom w:val="0"/>
          <w:divBdr>
            <w:top w:val="none" w:sz="0" w:space="0" w:color="auto"/>
            <w:left w:val="none" w:sz="0" w:space="0" w:color="auto"/>
            <w:bottom w:val="none" w:sz="0" w:space="0" w:color="auto"/>
            <w:right w:val="none" w:sz="0" w:space="0" w:color="auto"/>
          </w:divBdr>
        </w:div>
        <w:div w:id="2063939862">
          <w:marLeft w:val="274"/>
          <w:marRight w:val="0"/>
          <w:marTop w:val="0"/>
          <w:marBottom w:val="0"/>
          <w:divBdr>
            <w:top w:val="none" w:sz="0" w:space="0" w:color="auto"/>
            <w:left w:val="none" w:sz="0" w:space="0" w:color="auto"/>
            <w:bottom w:val="none" w:sz="0" w:space="0" w:color="auto"/>
            <w:right w:val="none" w:sz="0" w:space="0" w:color="auto"/>
          </w:divBdr>
        </w:div>
        <w:div w:id="1711298105">
          <w:marLeft w:val="274"/>
          <w:marRight w:val="0"/>
          <w:marTop w:val="0"/>
          <w:marBottom w:val="0"/>
          <w:divBdr>
            <w:top w:val="none" w:sz="0" w:space="0" w:color="auto"/>
            <w:left w:val="none" w:sz="0" w:space="0" w:color="auto"/>
            <w:bottom w:val="none" w:sz="0" w:space="0" w:color="auto"/>
            <w:right w:val="none" w:sz="0" w:space="0" w:color="auto"/>
          </w:divBdr>
        </w:div>
      </w:divsChild>
    </w:div>
    <w:div w:id="2130510616">
      <w:bodyDiv w:val="1"/>
      <w:marLeft w:val="0"/>
      <w:marRight w:val="0"/>
      <w:marTop w:val="0"/>
      <w:marBottom w:val="0"/>
      <w:divBdr>
        <w:top w:val="none" w:sz="0" w:space="0" w:color="auto"/>
        <w:left w:val="none" w:sz="0" w:space="0" w:color="auto"/>
        <w:bottom w:val="none" w:sz="0" w:space="0" w:color="auto"/>
        <w:right w:val="none" w:sz="0" w:space="0" w:color="auto"/>
      </w:divBdr>
    </w:div>
    <w:div w:id="2133084704">
      <w:bodyDiv w:val="1"/>
      <w:marLeft w:val="0"/>
      <w:marRight w:val="0"/>
      <w:marTop w:val="0"/>
      <w:marBottom w:val="0"/>
      <w:divBdr>
        <w:top w:val="none" w:sz="0" w:space="0" w:color="auto"/>
        <w:left w:val="none" w:sz="0" w:space="0" w:color="auto"/>
        <w:bottom w:val="none" w:sz="0" w:space="0" w:color="auto"/>
        <w:right w:val="none" w:sz="0" w:space="0" w:color="auto"/>
      </w:divBdr>
      <w:divsChild>
        <w:div w:id="620502524">
          <w:marLeft w:val="360"/>
          <w:marRight w:val="0"/>
          <w:marTop w:val="180"/>
          <w:marBottom w:val="0"/>
          <w:divBdr>
            <w:top w:val="none" w:sz="0" w:space="0" w:color="auto"/>
            <w:left w:val="none" w:sz="0" w:space="0" w:color="auto"/>
            <w:bottom w:val="none" w:sz="0" w:space="0" w:color="auto"/>
            <w:right w:val="none" w:sz="0" w:space="0" w:color="auto"/>
          </w:divBdr>
        </w:div>
        <w:div w:id="1932006354">
          <w:marLeft w:val="720"/>
          <w:marRight w:val="0"/>
          <w:marTop w:val="1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1C1A3-8818-4E81-AF83-C1C90303E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16</Pages>
  <Words>3579</Words>
  <Characters>20403</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UNC Charlotte</Company>
  <LinksUpToDate>false</LinksUpToDate>
  <CharactersWithSpaces>23935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Hong, Keejae</dc:creator>
  <cp:keywords/>
  <dc:description/>
  <cp:lastModifiedBy>Hong, Philip Keejae</cp:lastModifiedBy>
  <cp:revision>8</cp:revision>
  <cp:lastPrinted>2022-05-13T18:35:00Z</cp:lastPrinted>
  <dcterms:created xsi:type="dcterms:W3CDTF">2026-01-25T03:08:00Z</dcterms:created>
  <dcterms:modified xsi:type="dcterms:W3CDTF">2026-07-17T06:41:00Z</dcterms:modified>
</cp:coreProperties>
</file>