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B8D" w14:textId="21DBDD3F" w:rsidR="00981455" w:rsidRPr="00AD2BA6" w:rsidRDefault="00981455" w:rsidP="004F64DA">
      <w:pPr>
        <w:spacing w:after="0" w:line="360" w:lineRule="auto"/>
        <w:rPr>
          <w:rFonts w:cstheme="minorHAnsi"/>
          <w:b/>
          <w:noProof/>
          <w:color w:val="000000"/>
          <w:spacing w:val="-2"/>
          <w:w w:val="95"/>
          <w:sz w:val="39"/>
          <w:szCs w:val="39"/>
        </w:rPr>
      </w:pPr>
      <w:bookmarkStart w:id="0" w:name="_Hlk103189067"/>
      <w:bookmarkEnd w:id="0"/>
    </w:p>
    <w:p w14:paraId="1E90BD54" w14:textId="77777777" w:rsidR="005A7662" w:rsidRDefault="009638CA" w:rsidP="004F64DA">
      <w:pPr>
        <w:spacing w:after="0" w:line="454" w:lineRule="exact"/>
        <w:ind w:left="69"/>
        <w:jc w:val="center"/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</w:pP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5. Accrual vs. Cash Basis Accounting (Ch 3) </w:t>
      </w:r>
    </w:p>
    <w:p w14:paraId="3DBECF19" w14:textId="069F0BB4" w:rsidR="00EE6BDC" w:rsidRPr="00AD2BA6" w:rsidRDefault="009638CA" w:rsidP="004F64DA">
      <w:pPr>
        <w:spacing w:after="0" w:line="454" w:lineRule="exact"/>
        <w:ind w:left="69"/>
        <w:jc w:val="center"/>
        <w:rPr>
          <w:rFonts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</w:pP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(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발생주의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회계와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현금주의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회계</w:t>
      </w:r>
      <w:r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)</w:t>
      </w:r>
    </w:p>
    <w:p w14:paraId="38CC21F8" w14:textId="3CB75E7F" w:rsidR="00BA10C4" w:rsidRPr="00AD2BA6" w:rsidRDefault="00EE6BDC" w:rsidP="004F64DA">
      <w:pPr>
        <w:spacing w:after="0" w:line="454" w:lineRule="exact"/>
        <w:ind w:left="69"/>
        <w:jc w:val="center"/>
        <w:rPr>
          <w:rFonts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</w:pP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(Adjusting Accounts for Financial Statements) (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재무제표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작성을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위한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계정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조정</w:t>
      </w:r>
      <w:r w:rsidRPr="00AD2BA6">
        <w:rPr>
          <w:rFonts w:ascii="Calibri" w:eastAsia="Noto Sans CJK KR" w:hAnsi="Calibri" w:cstheme="minorHAnsi"/>
          <w:b/>
          <w:noProof/>
          <w:color w:val="000000"/>
          <w:spacing w:val="-2"/>
          <w:w w:val="95"/>
          <w:sz w:val="42"/>
          <w:szCs w:val="39"/>
          <w:lang w:eastAsia="ko-KR"/>
        </w:rPr>
        <w:t>)</w:t>
      </w:r>
    </w:p>
    <w:p w14:paraId="33C33A9C" w14:textId="3C85D47A" w:rsidR="00981455" w:rsidRPr="00AD2BA6" w:rsidRDefault="00981455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pacing w:val="-2"/>
          <w:w w:val="95"/>
          <w:sz w:val="42"/>
          <w:szCs w:val="39"/>
        </w:rPr>
      </w:pPr>
    </w:p>
    <w:p w14:paraId="63AC4D2F" w14:textId="75351AC4" w:rsidR="00981455" w:rsidRPr="00AD2BA6" w:rsidRDefault="00DD2E22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pacing w:val="-2"/>
          <w:w w:val="95"/>
          <w:sz w:val="42"/>
          <w:szCs w:val="39"/>
        </w:rPr>
      </w:pPr>
      <w:r w:rsidRPr="00D853CB">
        <w:rPr>
          <w:noProof/>
        </w:rPr>
        <w:drawing>
          <wp:anchor distT="0" distB="0" distL="114300" distR="114300" simplePos="0" relativeHeight="252252160" behindDoc="0" locked="0" layoutInCell="1" allowOverlap="1" wp14:anchorId="737D001E" wp14:editId="60578EDB">
            <wp:simplePos x="0" y="0"/>
            <wp:positionH relativeFrom="column">
              <wp:posOffset>711200</wp:posOffset>
            </wp:positionH>
            <wp:positionV relativeFrom="paragraph">
              <wp:posOffset>56515</wp:posOffset>
            </wp:positionV>
            <wp:extent cx="4715978" cy="1631950"/>
            <wp:effectExtent l="0" t="0" r="8890" b="6350"/>
            <wp:wrapNone/>
            <wp:docPr id="850726408" name="Picture 1" descr="A green and blue rectangl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26408" name="Picture 1" descr="A green and blue rectangles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978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9EE19" w14:textId="35B5E822" w:rsidR="00981455" w:rsidRPr="00AD2BA6" w:rsidRDefault="00981455" w:rsidP="004F64DA">
      <w:pPr>
        <w:spacing w:after="0" w:line="369" w:lineRule="exact"/>
        <w:ind w:left="69"/>
        <w:rPr>
          <w:rFonts w:cstheme="minorHAnsi"/>
          <w:b/>
          <w:noProof/>
          <w:color w:val="000000"/>
          <w:spacing w:val="-4"/>
          <w:w w:val="95"/>
          <w:sz w:val="28"/>
        </w:rPr>
      </w:pPr>
    </w:p>
    <w:p w14:paraId="51D00FBF" w14:textId="78786425" w:rsidR="00981455" w:rsidRPr="00AD2BA6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p w14:paraId="52181691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1649C9CA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4A389ABE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10185420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50CAF271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32B2A680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43ADDA0E" w14:textId="77777777" w:rsidR="009439AA" w:rsidRPr="00AD2BA6" w:rsidRDefault="009439AA" w:rsidP="004F64DA">
      <w:pPr>
        <w:spacing w:after="0" w:line="240" w:lineRule="exact"/>
        <w:ind w:left="60" w:firstLine="2312"/>
        <w:rPr>
          <w:rFonts w:cstheme="minorHAnsi"/>
        </w:rPr>
      </w:pPr>
    </w:p>
    <w:p w14:paraId="35F8E3FC" w14:textId="77777777" w:rsidR="00981455" w:rsidRPr="00AD2BA6" w:rsidRDefault="00981455" w:rsidP="004F64DA">
      <w:pPr>
        <w:spacing w:after="0" w:line="240" w:lineRule="exact"/>
        <w:ind w:left="60" w:hanging="60"/>
        <w:rPr>
          <w:rFonts w:cstheme="minorHAnsi"/>
        </w:rPr>
      </w:pPr>
    </w:p>
    <w:p w14:paraId="284F0CF8" w14:textId="38D5D0DC" w:rsidR="00981455" w:rsidRPr="00AD2BA6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sdt>
      <w:sdtPr>
        <w:rPr>
          <w:rFonts w:asciiTheme="minorHAnsi" w:eastAsiaTheme="minorEastAsia" w:hAnsiTheme="minorHAnsi" w:cstheme="minorHAnsi"/>
          <w:b w:val="0"/>
          <w:color w:val="auto"/>
          <w:kern w:val="2"/>
          <w:sz w:val="18"/>
          <w:szCs w:val="19"/>
          <w:lang w:eastAsia="zh-CN"/>
        </w:rPr>
        <w:id w:val="-1702929406"/>
        <w:docPartObj>
          <w:docPartGallery w:val="Table of Contents"/>
          <w:docPartUnique/>
        </w:docPartObj>
      </w:sdtPr>
      <w:sdtEndPr>
        <w:rPr>
          <w:bCs/>
          <w:noProof/>
          <w:sz w:val="25"/>
          <w:szCs w:val="25"/>
        </w:rPr>
      </w:sdtEndPr>
      <w:sdtContent>
        <w:p w14:paraId="226935E1" w14:textId="7E09D255" w:rsidR="00981455" w:rsidRPr="00C51363" w:rsidRDefault="00981455" w:rsidP="00763636">
          <w:pPr>
            <w:pStyle w:val="TOCHeading"/>
            <w:rPr>
              <w:rFonts w:asciiTheme="minorHAnsi" w:hAnsiTheme="minorHAnsi" w:cstheme="minorHAnsi"/>
              <w:b w:val="0"/>
              <w:bCs/>
            </w:rPr>
          </w:pPr>
          <w:r w:rsidRPr="00C51363">
            <w:rPr>
              <w:rFonts w:asciiTheme="minorHAnsi" w:eastAsia="Noto Sans CJK KR" w:hAnsiTheme="minorHAnsi" w:cstheme="minorHAnsi"/>
              <w:b w:val="0"/>
              <w:bCs/>
              <w:lang w:eastAsia="ko-KR"/>
            </w:rPr>
            <w:t xml:space="preserve">Table of Contents </w:t>
          </w:r>
        </w:p>
        <w:p w14:paraId="51C05AD9" w14:textId="017F2A2A" w:rsidR="005A7662" w:rsidRPr="005A7662" w:rsidRDefault="00981455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r w:rsidRPr="00AD2BA6">
            <w:rPr>
              <w:rFonts w:cstheme="minorHAnsi"/>
              <w:noProof w:val="0"/>
              <w:color w:val="1F4E79" w:themeColor="accent1" w:themeShade="80"/>
              <w:sz w:val="19"/>
            </w:rPr>
            <w:fldChar w:fldCharType="begin"/>
          </w:r>
          <w:r w:rsidRPr="00AD2BA6">
            <w:rPr>
              <w:rFonts w:cstheme="minorHAnsi"/>
              <w:color w:val="1F4E79" w:themeColor="accent1" w:themeShade="80"/>
              <w:sz w:val="19"/>
            </w:rPr>
            <w:instrText xml:space="preserve"> TOC \o "1-3" \h \z \u </w:instrText>
          </w:r>
          <w:r w:rsidRPr="00AD2BA6">
            <w:rPr>
              <w:rFonts w:cstheme="minorHAnsi"/>
              <w:noProof w:val="0"/>
              <w:color w:val="1F4E79" w:themeColor="accent1" w:themeShade="80"/>
              <w:sz w:val="19"/>
            </w:rPr>
            <w:fldChar w:fldCharType="separate"/>
          </w:r>
          <w:hyperlink w:anchor="_Toc234938871" w:history="1">
            <w:r w:rsidR="005A7662" w:rsidRPr="005A7662">
              <w:rPr>
                <w:rStyle w:val="Hyperlink"/>
                <w:rFonts w:ascii="Calibri" w:eastAsia="Noto Sans CJK KR" w:hAnsi="Calibri" w:cs="Calibri"/>
                <w:b w:val="0"/>
                <w:bCs w:val="0"/>
              </w:rPr>
              <w:t xml:space="preserve">Part 1: Cash Basis vs. Accrual Basis of Accounting (Part 1: </w:t>
            </w:r>
            <w:r w:rsidR="005A7662" w:rsidRPr="005A7662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현금주의와</w:t>
            </w:r>
            <w:r w:rsidR="005A7662" w:rsidRPr="005A7662">
              <w:rPr>
                <w:rStyle w:val="Hyperlink"/>
                <w:rFonts w:ascii="Calibri" w:eastAsia="Noto Sans CJK KR" w:hAnsi="Calibri" w:cs="Calibri"/>
                <w:b w:val="0"/>
                <w:bCs w:val="0"/>
              </w:rPr>
              <w:t xml:space="preserve"> </w:t>
            </w:r>
            <w:r w:rsidR="005A7662" w:rsidRPr="005A7662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발생주의</w:t>
            </w:r>
            <w:r w:rsidR="005A7662" w:rsidRPr="005A7662">
              <w:rPr>
                <w:rStyle w:val="Hyperlink"/>
                <w:rFonts w:ascii="Calibri" w:eastAsia="Noto Sans CJK KR" w:hAnsi="Calibri" w:cs="Calibri"/>
                <w:b w:val="0"/>
                <w:bCs w:val="0"/>
              </w:rPr>
              <w:t xml:space="preserve"> </w:t>
            </w:r>
            <w:r w:rsidR="005A7662" w:rsidRPr="005A7662">
              <w:rPr>
                <w:rStyle w:val="Hyperlink"/>
                <w:rFonts w:ascii="Batang" w:eastAsia="Batang" w:hAnsi="Batang" w:cs="Batang" w:hint="eastAsia"/>
                <w:b w:val="0"/>
                <w:bCs w:val="0"/>
              </w:rPr>
              <w:t>회계</w:t>
            </w:r>
            <w:r w:rsidR="005A7662" w:rsidRPr="005A7662">
              <w:rPr>
                <w:rStyle w:val="Hyperlink"/>
                <w:rFonts w:ascii="Calibri" w:eastAsia="Noto Sans CJK KR" w:hAnsi="Calibri" w:cs="Calibri"/>
                <w:b w:val="0"/>
                <w:bCs w:val="0"/>
              </w:rPr>
              <w:t>)</w:t>
            </w:r>
            <w:r w:rsidR="005A7662" w:rsidRPr="005A7662">
              <w:rPr>
                <w:b w:val="0"/>
                <w:bCs w:val="0"/>
                <w:webHidden/>
              </w:rPr>
              <w:tab/>
            </w:r>
            <w:r w:rsidR="005A7662" w:rsidRPr="005A7662">
              <w:rPr>
                <w:b w:val="0"/>
                <w:bCs w:val="0"/>
                <w:webHidden/>
              </w:rPr>
              <w:fldChar w:fldCharType="begin"/>
            </w:r>
            <w:r w:rsidR="005A7662" w:rsidRPr="005A7662">
              <w:rPr>
                <w:b w:val="0"/>
                <w:bCs w:val="0"/>
                <w:webHidden/>
              </w:rPr>
              <w:instrText xml:space="preserve"> PAGEREF _Toc234938871 \h </w:instrText>
            </w:r>
            <w:r w:rsidR="005A7662" w:rsidRPr="005A7662">
              <w:rPr>
                <w:b w:val="0"/>
                <w:bCs w:val="0"/>
                <w:webHidden/>
              </w:rPr>
            </w:r>
            <w:r w:rsidR="005A7662" w:rsidRPr="005A7662">
              <w:rPr>
                <w:b w:val="0"/>
                <w:bCs w:val="0"/>
                <w:webHidden/>
              </w:rPr>
              <w:fldChar w:fldCharType="separate"/>
            </w:r>
            <w:r w:rsidR="005A7662" w:rsidRPr="005A7662">
              <w:rPr>
                <w:b w:val="0"/>
                <w:bCs w:val="0"/>
                <w:webHidden/>
              </w:rPr>
              <w:t>2</w:t>
            </w:r>
            <w:r w:rsidR="005A7662" w:rsidRPr="005A7662">
              <w:rPr>
                <w:b w:val="0"/>
                <w:bCs w:val="0"/>
                <w:webHidden/>
              </w:rPr>
              <w:fldChar w:fldCharType="end"/>
            </w:r>
          </w:hyperlink>
        </w:p>
        <w:p w14:paraId="5B6A1910" w14:textId="25FF5098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2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5.1 Reporting Issues when the Business Cycle ≠ Reporting Cycle (Business Cycle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과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Reporting Cycle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이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일치하지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않을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때의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보고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문제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_Toc234938872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2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105059AD" w14:textId="43065037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3" w:history="1">
            <w:r w:rsidRPr="005A7662">
              <w:rPr>
                <w:rStyle w:val="Hyperlink"/>
                <w:rFonts w:ascii="Calibri" w:eastAsia="Noto Sans CJK KR" w:hAnsi="Calibri" w:cstheme="minorHAnsi"/>
                <w:noProof/>
                <w:lang w:eastAsia="ko-KR"/>
              </w:rPr>
              <w:t>5.2 Illustration 1: Recognizing Revenue and Expense under the Accrual Basis (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발생주의에</w:t>
            </w:r>
            <w:r w:rsidRPr="005A7662">
              <w:rPr>
                <w:rStyle w:val="Hyperlink"/>
                <w:rFonts w:ascii="Calibri" w:eastAsia="Noto Sans CJK KR" w:hAnsi="Calibri" w:cstheme="minorHAns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따른</w:t>
            </w:r>
            <w:r w:rsidRPr="005A7662">
              <w:rPr>
                <w:rStyle w:val="Hyperlink"/>
                <w:rFonts w:ascii="Calibri" w:eastAsia="Noto Sans CJK KR" w:hAnsi="Calibri" w:cstheme="minorHAnsi"/>
                <w:noProof/>
                <w:lang w:eastAsia="ko-KR"/>
              </w:rPr>
              <w:t xml:space="preserve"> Revenue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와</w:t>
            </w:r>
            <w:r w:rsidRPr="005A7662">
              <w:rPr>
                <w:rStyle w:val="Hyperlink"/>
                <w:rFonts w:ascii="Calibri" w:eastAsia="Noto Sans CJK KR" w:hAnsi="Calibri" w:cstheme="minorHAnsi"/>
                <w:noProof/>
                <w:lang w:eastAsia="ko-KR"/>
              </w:rPr>
              <w:t xml:space="preserve"> Expense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인식</w:t>
            </w:r>
            <w:r w:rsidRPr="005A7662">
              <w:rPr>
                <w:rStyle w:val="Hyperlink"/>
                <w:rFonts w:ascii="Calibri" w:eastAsia="Noto Sans CJK KR" w:hAnsi="Calibri" w:cstheme="minorHAnsi"/>
                <w:noProof/>
                <w:lang w:eastAsia="ko-KR"/>
              </w:rPr>
              <w:t>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_Toc234938873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3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758CF3AC" w14:textId="0E2FFED9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4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5.3 Illustration 2: Cash vs. Accrual Basis Accounting - Case Study (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현금주의와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발생주의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사례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연구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_Toc234938874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4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3B6D05AC" w14:textId="4899A560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5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5.4 Cash vs. Accrual Basis Accounting (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현금주의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회계와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발생주의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회계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_Toc234938875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5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607F5872" w14:textId="0909BB6C" w:rsidR="005A7662" w:rsidRPr="005A7662" w:rsidRDefault="005A7662">
          <w:pPr>
            <w:pStyle w:val="TOC2"/>
            <w:rPr>
              <w:b w:val="0"/>
              <w:bCs w:val="0"/>
              <w:sz w:val="24"/>
              <w:szCs w:val="24"/>
              <w14:ligatures w14:val="standardContextual"/>
            </w:rPr>
          </w:pPr>
          <w:hyperlink w:anchor="_Toc234938876" w:history="1">
            <w:r w:rsidRPr="005A7662">
              <w:rPr>
                <w:rStyle w:val="Hyperlink"/>
                <w:rFonts w:ascii="Calibri" w:eastAsia="Noto Sans CJK KR" w:hAnsi="Calibri" w:cs="Calibri"/>
                <w:b w:val="0"/>
                <w:bCs w:val="0"/>
              </w:rPr>
              <w:t>Part 2: Adjusting Entries (Part 2: Adjusting Entries)</w:t>
            </w:r>
            <w:r w:rsidRPr="005A7662">
              <w:rPr>
                <w:b w:val="0"/>
                <w:bCs w:val="0"/>
                <w:webHidden/>
              </w:rPr>
              <w:tab/>
            </w:r>
            <w:r w:rsidRPr="005A7662">
              <w:rPr>
                <w:b w:val="0"/>
                <w:bCs w:val="0"/>
                <w:webHidden/>
              </w:rPr>
              <w:fldChar w:fldCharType="begin"/>
            </w:r>
            <w:r w:rsidRPr="005A7662">
              <w:rPr>
                <w:b w:val="0"/>
                <w:bCs w:val="0"/>
                <w:webHidden/>
              </w:rPr>
              <w:instrText xml:space="preserve"> PAGEREF _Toc234938876 \h </w:instrText>
            </w:r>
            <w:r w:rsidRPr="005A7662">
              <w:rPr>
                <w:b w:val="0"/>
                <w:bCs w:val="0"/>
                <w:webHidden/>
              </w:rPr>
            </w:r>
            <w:r w:rsidRPr="005A7662">
              <w:rPr>
                <w:b w:val="0"/>
                <w:bCs w:val="0"/>
                <w:webHidden/>
              </w:rPr>
              <w:fldChar w:fldCharType="separate"/>
            </w:r>
            <w:r w:rsidRPr="005A7662">
              <w:rPr>
                <w:b w:val="0"/>
                <w:bCs w:val="0"/>
                <w:webHidden/>
              </w:rPr>
              <w:t>8</w:t>
            </w:r>
            <w:r w:rsidRPr="005A7662">
              <w:rPr>
                <w:b w:val="0"/>
                <w:bCs w:val="0"/>
                <w:webHidden/>
              </w:rPr>
              <w:fldChar w:fldCharType="end"/>
            </w:r>
          </w:hyperlink>
        </w:p>
        <w:p w14:paraId="1070F9C3" w14:textId="0DF5C17D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7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5.5 Why Adjustments are Needed? (Adjustments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가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필요한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이유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_Toc234938877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8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592A7A57" w14:textId="026E0B84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8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5.6 Four Types of Adjustments (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네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가지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Adjustments 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유형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_Toc234938878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9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4DA446E7" w14:textId="213C1BF6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79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5.7 Deferred Expenses are Assets (Deferred Expenses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는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Assets)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_Toc234938879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10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3240E9F4" w14:textId="75556BA3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80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5.8 Accrued Expenses are Liabilities (Accrued Expenses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는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Liabilities)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_Toc234938880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14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7F5C0DE7" w14:textId="098F06A8" w:rsidR="005A7662" w:rsidRPr="005A7662" w:rsidRDefault="005A7662">
          <w:pPr>
            <w:pStyle w:val="TOC3"/>
            <w:rPr>
              <w:rFonts w:cstheme="minorBidi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234938881" w:history="1"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>Review Problems 1 (</w:t>
            </w:r>
            <w:r w:rsidRPr="005A7662">
              <w:rPr>
                <w:rStyle w:val="Hyperlink"/>
                <w:rFonts w:ascii="Batang" w:eastAsia="Batang" w:hAnsi="Batang" w:cs="Batang" w:hint="eastAsia"/>
                <w:noProof/>
                <w:lang w:eastAsia="ko-KR"/>
              </w:rPr>
              <w:t>연습문제</w:t>
            </w:r>
            <w:r w:rsidRPr="005A7662">
              <w:rPr>
                <w:rStyle w:val="Hyperlink"/>
                <w:rFonts w:ascii="Calibri" w:eastAsia="Noto Sans CJK KR" w:hAnsi="Calibri" w:cs="Calibri"/>
                <w:noProof/>
                <w:lang w:eastAsia="ko-KR"/>
              </w:rPr>
              <w:t xml:space="preserve"> 1)</w:t>
            </w:r>
            <w:r w:rsidRPr="005A7662">
              <w:rPr>
                <w:noProof/>
                <w:webHidden/>
              </w:rPr>
              <w:tab/>
            </w:r>
            <w:r w:rsidRPr="005A7662">
              <w:rPr>
                <w:noProof/>
                <w:webHidden/>
              </w:rPr>
              <w:fldChar w:fldCharType="begin"/>
            </w:r>
            <w:r w:rsidRPr="005A7662">
              <w:rPr>
                <w:noProof/>
                <w:webHidden/>
              </w:rPr>
              <w:instrText xml:space="preserve"> PAGEREF _Toc234938881 \h </w:instrText>
            </w:r>
            <w:r w:rsidRPr="005A7662">
              <w:rPr>
                <w:noProof/>
                <w:webHidden/>
              </w:rPr>
            </w:r>
            <w:r w:rsidRPr="005A7662">
              <w:rPr>
                <w:noProof/>
                <w:webHidden/>
              </w:rPr>
              <w:fldChar w:fldCharType="separate"/>
            </w:r>
            <w:r w:rsidRPr="005A7662">
              <w:rPr>
                <w:noProof/>
                <w:webHidden/>
              </w:rPr>
              <w:t>16</w:t>
            </w:r>
            <w:r w:rsidRPr="005A7662">
              <w:rPr>
                <w:noProof/>
                <w:webHidden/>
              </w:rPr>
              <w:fldChar w:fldCharType="end"/>
            </w:r>
          </w:hyperlink>
        </w:p>
        <w:p w14:paraId="1D7AFFD5" w14:textId="098E5613" w:rsidR="00981455" w:rsidRPr="00AD2BA6" w:rsidRDefault="00981455" w:rsidP="00BD67C3">
          <w:pPr>
            <w:spacing w:after="0"/>
            <w:rPr>
              <w:rFonts w:cstheme="minorHAnsi"/>
              <w:b/>
              <w:bCs/>
              <w:noProof/>
              <w:sz w:val="25"/>
              <w:szCs w:val="25"/>
            </w:rPr>
          </w:pPr>
          <w:r w:rsidRPr="00AD2BA6">
            <w:rPr>
              <w:rFonts w:cstheme="minorHAnsi"/>
              <w:noProof/>
              <w:color w:val="1F4E79" w:themeColor="accent1" w:themeShade="80"/>
              <w:sz w:val="19"/>
            </w:rPr>
            <w:fldChar w:fldCharType="end"/>
          </w:r>
        </w:p>
      </w:sdtContent>
    </w:sdt>
    <w:p w14:paraId="5FCBFA60" w14:textId="7AD0DFA8" w:rsidR="00310409" w:rsidRPr="00AD2BA6" w:rsidRDefault="00A03E19" w:rsidP="003F642E">
      <w:pPr>
        <w:pStyle w:val="Heading2"/>
      </w:pPr>
      <w:bookmarkStart w:id="1" w:name="_Hlk102762274"/>
      <w:r w:rsidRPr="00AD2BA6">
        <w:br w:type="page"/>
      </w:r>
      <w:bookmarkStart w:id="2" w:name="_Toc234938871"/>
      <w:r w:rsidR="00216EAB" w:rsidRPr="003F642E">
        <w:rPr>
          <w:rFonts w:ascii="Calibri" w:eastAsia="Noto Sans CJK KR" w:hAnsi="Calibri" w:cs="Calibri"/>
        </w:rPr>
        <w:lastRenderedPageBreak/>
        <w:t xml:space="preserve">Part 1: Cash Basis vs. Accrual Basis of Accounting (Part 1: </w:t>
      </w:r>
      <w:r w:rsidR="00216EAB" w:rsidRPr="003F642E">
        <w:rPr>
          <w:rFonts w:ascii="Calibri" w:eastAsia="Noto Sans CJK KR" w:hAnsi="Calibri" w:cs="Calibri"/>
        </w:rPr>
        <w:t>현금주의와</w:t>
      </w:r>
      <w:r w:rsidR="00216EAB" w:rsidRPr="003F642E">
        <w:rPr>
          <w:rFonts w:ascii="Calibri" w:eastAsia="Noto Sans CJK KR" w:hAnsi="Calibri" w:cs="Calibri"/>
        </w:rPr>
        <w:t xml:space="preserve"> </w:t>
      </w:r>
      <w:r w:rsidR="00216EAB" w:rsidRPr="003F642E">
        <w:rPr>
          <w:rFonts w:ascii="Calibri" w:eastAsia="Noto Sans CJK KR" w:hAnsi="Calibri" w:cs="Calibri"/>
        </w:rPr>
        <w:t>발생주의</w:t>
      </w:r>
      <w:r w:rsidR="00216EAB" w:rsidRPr="003F642E">
        <w:rPr>
          <w:rFonts w:ascii="Calibri" w:eastAsia="Noto Sans CJK KR" w:hAnsi="Calibri" w:cs="Calibri"/>
        </w:rPr>
        <w:t xml:space="preserve"> </w:t>
      </w:r>
      <w:r w:rsidR="00216EAB" w:rsidRPr="003F642E">
        <w:rPr>
          <w:rFonts w:ascii="Calibri" w:eastAsia="Noto Sans CJK KR" w:hAnsi="Calibri" w:cs="Calibri"/>
        </w:rPr>
        <w:t>회계</w:t>
      </w:r>
      <w:r w:rsidR="00216EAB" w:rsidRPr="003F642E">
        <w:rPr>
          <w:rFonts w:ascii="Calibri" w:eastAsia="Noto Sans CJK KR" w:hAnsi="Calibri" w:cs="Calibri"/>
        </w:rPr>
        <w:t>)</w:t>
      </w:r>
      <w:bookmarkEnd w:id="2"/>
    </w:p>
    <w:p w14:paraId="6C10CB0C" w14:textId="3FC8BF54" w:rsidR="00216EAB" w:rsidRPr="00B813E9" w:rsidRDefault="009638CA" w:rsidP="00216EAB">
      <w:pPr>
        <w:pStyle w:val="Heading3"/>
        <w:spacing w:after="240"/>
        <w:rPr>
          <w:rStyle w:val="Strong"/>
          <w:color w:val="C00000"/>
          <w:lang w:eastAsia="ko-KR"/>
        </w:rPr>
      </w:pPr>
      <w:bookmarkStart w:id="3" w:name="_Toc234938872"/>
      <w:r>
        <w:rPr>
          <w:rStyle w:val="Strong"/>
          <w:rFonts w:ascii="Calibri" w:eastAsia="Noto Sans CJK KR" w:hAnsi="Calibri" w:cs="Calibri"/>
          <w:color w:val="C00000"/>
          <w:lang w:eastAsia="ko-KR"/>
        </w:rPr>
        <w:t>5.1 Reporting Issues when the Business Cycle ≠ Reporting Cycle (Business Cycle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과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Reporting Cycle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이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일치하지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않을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때의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보고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문제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)</w:t>
      </w:r>
      <w:bookmarkEnd w:id="3"/>
    </w:p>
    <w:p w14:paraId="367B2FF5" w14:textId="7F1F3A69" w:rsidR="000344E9" w:rsidRPr="00216EAB" w:rsidRDefault="000344E9" w:rsidP="00DD2E22">
      <w:pPr>
        <w:spacing w:before="240"/>
        <w:rPr>
          <w:rFonts w:cstheme="minorHAnsi"/>
          <w:b/>
          <w:bCs/>
          <w:color w:val="1F4E79" w:themeColor="accent1" w:themeShade="80"/>
          <w:sz w:val="21"/>
          <w:szCs w:val="21"/>
        </w:rPr>
      </w:pP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 xml:space="preserve">The Accounting Period (or Reporting Cycle) (Accounting Period 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또는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 xml:space="preserve"> Reporting Cycle)</w:t>
      </w:r>
    </w:p>
    <w:p w14:paraId="2EEB8A5E" w14:textId="77777777" w:rsidR="000344E9" w:rsidRPr="006C5ACB" w:rsidRDefault="000344E9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회사가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일정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기간의</w:t>
      </w:r>
      <w:r w:rsidRPr="006C5ACB">
        <w:rPr>
          <w:rFonts w:asciiTheme="minorHAnsi" w:eastAsia="Noto Sans CJK KR" w:hAnsiTheme="minorHAnsi" w:cstheme="minorHAnsi"/>
        </w:rPr>
        <w:t xml:space="preserve"> financial results</w:t>
      </w:r>
      <w:r w:rsidRPr="006C5ACB">
        <w:rPr>
          <w:rFonts w:asciiTheme="minorHAnsi" w:eastAsia="Noto Sans CJK KR" w:hAnsiTheme="minorHAnsi" w:cstheme="minorHAnsi"/>
        </w:rPr>
        <w:t>를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측정</w:t>
      </w:r>
      <w:r w:rsidRPr="006C5ACB">
        <w:rPr>
          <w:rFonts w:asciiTheme="minorHAnsi" w:eastAsia="Noto Sans CJK KR" w:hAnsiTheme="minorHAnsi" w:cstheme="minorHAnsi"/>
        </w:rPr>
        <w:t>·</w:t>
      </w:r>
      <w:r w:rsidRPr="006C5ACB">
        <w:rPr>
          <w:rFonts w:asciiTheme="minorHAnsi" w:eastAsia="Noto Sans CJK KR" w:hAnsiTheme="minorHAnsi" w:cstheme="minorHAnsi"/>
        </w:rPr>
        <w:t>기록</w:t>
      </w:r>
      <w:r w:rsidRPr="006C5ACB">
        <w:rPr>
          <w:rFonts w:asciiTheme="minorHAnsi" w:eastAsia="Noto Sans CJK KR" w:hAnsiTheme="minorHAnsi" w:cstheme="minorHAnsi"/>
        </w:rPr>
        <w:t>·</w:t>
      </w:r>
      <w:r w:rsidRPr="006C5ACB">
        <w:rPr>
          <w:rFonts w:asciiTheme="minorHAnsi" w:eastAsia="Noto Sans CJK KR" w:hAnsiTheme="minorHAnsi" w:cstheme="minorHAnsi"/>
        </w:rPr>
        <w:t>보고하는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시간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단위입니다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3D536257" w14:textId="77777777" w:rsidR="00FA646E" w:rsidRPr="00FA646E" w:rsidRDefault="00FA646E" w:rsidP="00FA646E">
      <w:pPr>
        <w:pStyle w:val="ListParagraph"/>
        <w:rPr>
          <w:rFonts w:asciiTheme="minorHAnsi" w:hAnsiTheme="minorHAnsi" w:cstheme="minorHAnsi"/>
        </w:rPr>
      </w:pPr>
    </w:p>
    <w:p w14:paraId="519DF201" w14:textId="6F16E9F9" w:rsidR="003C084D" w:rsidRPr="003C084D" w:rsidRDefault="000344E9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두</w:t>
      </w:r>
      <w:r w:rsidRPr="006C5ACB">
        <w:rPr>
          <w:rFonts w:asciiTheme="minorHAnsi" w:eastAsia="Noto Sans CJK KR" w:hAnsiTheme="minorHAnsi" w:cstheme="minorHAnsi"/>
        </w:rPr>
        <w:t xml:space="preserve"> Balance Sheets </w:t>
      </w:r>
      <w:r w:rsidRPr="006C5ACB">
        <w:rPr>
          <w:rFonts w:asciiTheme="minorHAnsi" w:eastAsia="Noto Sans CJK KR" w:hAnsiTheme="minorHAnsi" w:cstheme="minorHAnsi"/>
        </w:rPr>
        <w:t>사이의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기간입니다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1B9C9788" w14:textId="77777777" w:rsidR="00FA646E" w:rsidRPr="00FA646E" w:rsidRDefault="00FA646E" w:rsidP="002976AB">
      <w:pPr>
        <w:pStyle w:val="ListParagraph"/>
        <w:rPr>
          <w:rFonts w:asciiTheme="minorHAnsi" w:hAnsiTheme="minorHAnsi" w:cstheme="minorHAnsi"/>
        </w:rPr>
      </w:pPr>
    </w:p>
    <w:p w14:paraId="257206A5" w14:textId="42F06697" w:rsidR="000344E9" w:rsidRPr="006C5ACB" w:rsidRDefault="000344E9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달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분기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또는</w:t>
      </w:r>
      <w:r w:rsidRPr="006C5ACB">
        <w:rPr>
          <w:rFonts w:asciiTheme="minorHAnsi" w:eastAsia="Noto Sans CJK KR" w:hAnsiTheme="minorHAnsi" w:cstheme="minorHAnsi"/>
        </w:rPr>
        <w:t xml:space="preserve"> 1</w:t>
      </w:r>
      <w:r w:rsidRPr="006C5ACB">
        <w:rPr>
          <w:rFonts w:asciiTheme="minorHAnsi" w:eastAsia="Noto Sans CJK KR" w:hAnsiTheme="minorHAnsi" w:cstheme="minorHAnsi"/>
        </w:rPr>
        <w:t>년이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있습니다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51CC31BB" w14:textId="5D4E9984" w:rsidR="000344E9" w:rsidRPr="00216EAB" w:rsidRDefault="000344E9" w:rsidP="000344E9">
      <w:pPr>
        <w:widowControl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F4E79" w:themeColor="accent1" w:themeShade="80"/>
          <w:kern w:val="0"/>
          <w:sz w:val="21"/>
          <w:szCs w:val="21"/>
        </w:rPr>
      </w:pP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kern w:val="0"/>
          <w:sz w:val="21"/>
          <w:szCs w:val="21"/>
          <w:lang w:eastAsia="ko-KR"/>
        </w:rPr>
        <w:t>Business Operating Cycles (Business Operating Cycle)</w:t>
      </w:r>
    </w:p>
    <w:p w14:paraId="3E32302C" w14:textId="77777777" w:rsidR="000344E9" w:rsidRPr="006C5ACB" w:rsidRDefault="000344E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Business Operating Cycle</w:t>
      </w:r>
      <w:r w:rsidRPr="006C5ACB">
        <w:rPr>
          <w:rFonts w:asciiTheme="minorHAnsi" w:eastAsia="Noto Sans CJK KR" w:hAnsiTheme="minorHAnsi" w:cstheme="minorHAnsi"/>
        </w:rPr>
        <w:t>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회사가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다음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과정을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완료하는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데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걸리는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평균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시간입니다</w:t>
      </w:r>
      <w:r w:rsidRPr="006C5ACB">
        <w:rPr>
          <w:rFonts w:asciiTheme="minorHAnsi" w:eastAsia="Noto Sans CJK KR" w:hAnsiTheme="minorHAnsi" w:cstheme="minorHAnsi"/>
        </w:rPr>
        <w:t>:</w:t>
      </w:r>
    </w:p>
    <w:p w14:paraId="266EF083" w14:textId="77777777" w:rsidR="000344E9" w:rsidRPr="003C084D" w:rsidRDefault="000344E9">
      <w:pPr>
        <w:pStyle w:val="ListParagraph"/>
        <w:numPr>
          <w:ilvl w:val="0"/>
          <w:numId w:val="21"/>
        </w:numPr>
        <w:tabs>
          <w:tab w:val="left" w:pos="900"/>
        </w:tabs>
        <w:spacing w:before="100" w:beforeAutospacing="1" w:after="100" w:afterAutospacing="1"/>
        <w:ind w:left="1080"/>
        <w:rPr>
          <w:rFonts w:asciiTheme="minorHAnsi" w:hAnsiTheme="minorHAnsi" w:cstheme="minorHAnsi"/>
          <w:sz w:val="19"/>
          <w:szCs w:val="19"/>
        </w:rPr>
      </w:pP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Inventory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를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 xml:space="preserve"> 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구매하거나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 xml:space="preserve"> 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생산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 xml:space="preserve"> → 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판매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 xml:space="preserve"> → 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고객으로부터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 xml:space="preserve"> Cash 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회수</w:t>
      </w:r>
      <w:r w:rsidRPr="003C084D">
        <w:rPr>
          <w:rFonts w:asciiTheme="minorHAnsi" w:eastAsia="Noto Sans CJK KR" w:hAnsiTheme="minorHAnsi" w:cstheme="minorHAnsi"/>
          <w:b/>
          <w:bCs/>
          <w:sz w:val="19"/>
          <w:szCs w:val="19"/>
        </w:rPr>
        <w:t>.</w:t>
      </w:r>
    </w:p>
    <w:p w14:paraId="1123D741" w14:textId="17935753" w:rsidR="000344E9" w:rsidRPr="003C084D" w:rsidRDefault="00FA646E">
      <w:pPr>
        <w:pStyle w:val="ListParagraph"/>
        <w:numPr>
          <w:ilvl w:val="0"/>
          <w:numId w:val="21"/>
        </w:numPr>
        <w:tabs>
          <w:tab w:val="left" w:pos="900"/>
        </w:tabs>
        <w:spacing w:before="100" w:beforeAutospacing="1" w:after="100" w:afterAutospacing="1"/>
        <w:ind w:left="1080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eastAsiaTheme="minorEastAsia" w:hAnsiTheme="minorHAnsi" w:cstheme="minorHAnsi" w:hint="eastAsia"/>
          <w:sz w:val="19"/>
          <w:szCs w:val="19"/>
        </w:rPr>
        <w:t>실제로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 xml:space="preserve"> 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“중단”되지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 xml:space="preserve"> 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않고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 xml:space="preserve"> 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계속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 xml:space="preserve"> 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이어지는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 xml:space="preserve"> 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연속적인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 xml:space="preserve"> 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과정입니다</w:t>
      </w:r>
      <w:r>
        <w:rPr>
          <w:rFonts w:asciiTheme="minorHAnsi" w:eastAsiaTheme="minorEastAsia" w:hAnsiTheme="minorHAnsi" w:cstheme="minorHAnsi" w:hint="eastAsia"/>
          <w:sz w:val="19"/>
          <w:szCs w:val="19"/>
        </w:rPr>
        <w:t>.</w:t>
      </w:r>
    </w:p>
    <w:p w14:paraId="0E0722F3" w14:textId="65FF574A" w:rsidR="000344E9" w:rsidRPr="00216EAB" w:rsidRDefault="000344E9" w:rsidP="000344E9">
      <w:pPr>
        <w:rPr>
          <w:rFonts w:cstheme="minorHAnsi"/>
          <w:b/>
          <w:bCs/>
          <w:color w:val="1F4E79" w:themeColor="accent1" w:themeShade="80"/>
          <w:sz w:val="21"/>
          <w:szCs w:val="21"/>
        </w:rPr>
      </w:pP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The Periodicity Assumption (or Period Principle) (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기간별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보고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가정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)</w:t>
      </w:r>
    </w:p>
    <w:p w14:paraId="0CFB4FEA" w14:textId="3414810D" w:rsidR="003C084D" w:rsidRPr="003C084D" w:rsidRDefault="000344E9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GAAP</w:t>
      </w:r>
      <w:r w:rsidRPr="006C5ACB">
        <w:rPr>
          <w:rFonts w:asciiTheme="minorHAnsi" w:eastAsia="Noto Sans CJK KR" w:hAnsiTheme="minorHAnsi" w:cstheme="minorHAnsi"/>
        </w:rPr>
        <w:t>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회사의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경제적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존속기간을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보고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목적상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인위적인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기간</w:t>
      </w:r>
      <w:r w:rsidRPr="006C5ACB">
        <w:rPr>
          <w:rFonts w:asciiTheme="minorHAnsi" w:eastAsia="Noto Sans CJK KR" w:hAnsiTheme="minorHAnsi" w:cstheme="minorHAnsi"/>
        </w:rPr>
        <w:t>(</w:t>
      </w:r>
      <w:r w:rsidRPr="006C5ACB">
        <w:rPr>
          <w:rFonts w:asciiTheme="minorHAnsi" w:eastAsia="Noto Sans CJK KR" w:hAnsiTheme="minorHAnsi" w:cstheme="minorHAnsi"/>
        </w:rPr>
        <w:t>예</w:t>
      </w:r>
      <w:r w:rsidRPr="006C5ACB">
        <w:rPr>
          <w:rFonts w:asciiTheme="minorHAnsi" w:eastAsia="Noto Sans CJK KR" w:hAnsiTheme="minorHAnsi" w:cstheme="minorHAnsi"/>
        </w:rPr>
        <w:t xml:space="preserve">: </w:t>
      </w:r>
      <w:r w:rsidRPr="006C5ACB">
        <w:rPr>
          <w:rFonts w:asciiTheme="minorHAnsi" w:eastAsia="Noto Sans CJK KR" w:hAnsiTheme="minorHAnsi" w:cstheme="minorHAnsi"/>
        </w:rPr>
        <w:t>월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분기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또는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연도</w:t>
      </w:r>
      <w:r w:rsidRPr="006C5ACB">
        <w:rPr>
          <w:rFonts w:asciiTheme="minorHAnsi" w:eastAsia="Noto Sans CJK KR" w:hAnsiTheme="minorHAnsi" w:cstheme="minorHAnsi"/>
        </w:rPr>
        <w:t>)</w:t>
      </w:r>
      <w:r w:rsidRPr="006C5ACB">
        <w:rPr>
          <w:rFonts w:asciiTheme="minorHAnsi" w:eastAsia="Noto Sans CJK KR" w:hAnsiTheme="minorHAnsi" w:cstheme="minorHAnsi"/>
        </w:rPr>
        <w:t>으로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나눌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있다고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가정합니다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44B8DF5C" w14:textId="77777777" w:rsidR="00FA646E" w:rsidRPr="00FA646E" w:rsidRDefault="00FA646E" w:rsidP="00FA646E">
      <w:pPr>
        <w:pStyle w:val="ListParagraph"/>
        <w:rPr>
          <w:rFonts w:asciiTheme="minorHAnsi" w:hAnsiTheme="minorHAnsi" w:cstheme="minorHAnsi"/>
        </w:rPr>
      </w:pPr>
    </w:p>
    <w:p w14:paraId="37E00743" w14:textId="1E8A8FBC" w:rsidR="000344E9" w:rsidRPr="006C5ACB" w:rsidRDefault="000344E9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이를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통해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이해관계자는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관리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가능하고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비교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가능한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기간별로</w:t>
      </w:r>
      <w:r w:rsidRPr="006C5ACB">
        <w:rPr>
          <w:rFonts w:asciiTheme="minorHAnsi" w:eastAsia="Noto Sans CJK KR" w:hAnsiTheme="minorHAnsi" w:cstheme="minorHAnsi"/>
        </w:rPr>
        <w:t xml:space="preserve"> performance</w:t>
      </w:r>
      <w:r w:rsidRPr="006C5ACB">
        <w:rPr>
          <w:rFonts w:asciiTheme="minorHAnsi" w:eastAsia="Noto Sans CJK KR" w:hAnsiTheme="minorHAnsi" w:cstheme="minorHAnsi"/>
        </w:rPr>
        <w:t>를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평가할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있습니다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3C7DB5F7" w14:textId="77777777" w:rsidR="00FA646E" w:rsidRPr="00FA646E" w:rsidRDefault="00FA646E" w:rsidP="00FA646E">
      <w:pPr>
        <w:pStyle w:val="ListParagraph"/>
        <w:rPr>
          <w:rFonts w:asciiTheme="minorHAnsi" w:hAnsiTheme="minorHAnsi" w:cstheme="minorHAnsi"/>
        </w:rPr>
      </w:pPr>
    </w:p>
    <w:p w14:paraId="2ED7800D" w14:textId="035DB1E1" w:rsidR="000344E9" w:rsidRPr="006C5ACB" w:rsidRDefault="003C084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Periodicity Assumption</w:t>
      </w:r>
      <w:r>
        <w:rPr>
          <w:rFonts w:asciiTheme="minorHAnsi" w:eastAsiaTheme="minorEastAsia" w:hAnsiTheme="minorHAnsi" w:cstheme="minorHAnsi" w:hint="eastAsia"/>
        </w:rPr>
        <w:t>은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연속적인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활동을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짧고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일관된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기간으로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“구분”하여</w:t>
      </w:r>
      <w:r>
        <w:rPr>
          <w:rFonts w:asciiTheme="minorHAnsi" w:eastAsiaTheme="minorEastAsia" w:hAnsiTheme="minorHAnsi" w:cstheme="minorHAnsi" w:hint="eastAsia"/>
        </w:rPr>
        <w:t xml:space="preserve"> performance</w:t>
      </w:r>
      <w:r>
        <w:rPr>
          <w:rFonts w:asciiTheme="minorHAnsi" w:eastAsiaTheme="minorEastAsia" w:hAnsiTheme="minorHAnsi" w:cstheme="minorHAnsi" w:hint="eastAsia"/>
        </w:rPr>
        <w:t>와</w:t>
      </w:r>
      <w:r>
        <w:rPr>
          <w:rFonts w:asciiTheme="minorHAnsi" w:eastAsiaTheme="minorEastAsia" w:hAnsiTheme="minorHAnsi" w:cstheme="minorHAnsi" w:hint="eastAsia"/>
        </w:rPr>
        <w:t xml:space="preserve"> financial position</w:t>
      </w:r>
      <w:r>
        <w:rPr>
          <w:rFonts w:asciiTheme="minorHAnsi" w:eastAsiaTheme="minorEastAsia" w:hAnsiTheme="minorHAnsi" w:cstheme="minorHAnsi" w:hint="eastAsia"/>
        </w:rPr>
        <w:t>을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정기적으로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보고할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수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있게</w:t>
      </w:r>
      <w:r>
        <w:rPr>
          <w:rFonts w:asciiTheme="minorHAnsi" w:eastAsiaTheme="minorEastAsia" w:hAnsiTheme="minorHAnsi" w:cstheme="minorHAnsi" w:hint="eastAsia"/>
        </w:rPr>
        <w:t xml:space="preserve"> </w:t>
      </w:r>
      <w:r>
        <w:rPr>
          <w:rFonts w:asciiTheme="minorHAnsi" w:eastAsiaTheme="minorEastAsia" w:hAnsiTheme="minorHAnsi" w:cstheme="minorHAnsi" w:hint="eastAsia"/>
        </w:rPr>
        <w:t>합니다</w:t>
      </w:r>
      <w:r>
        <w:rPr>
          <w:rFonts w:asciiTheme="minorHAnsi" w:eastAsiaTheme="minorEastAsia" w:hAnsiTheme="minorHAnsi" w:cstheme="minorHAnsi" w:hint="eastAsia"/>
        </w:rPr>
        <w:t>.</w:t>
      </w:r>
    </w:p>
    <w:p w14:paraId="6AA45C37" w14:textId="77777777" w:rsidR="00302DE1" w:rsidRPr="006C5ACB" w:rsidRDefault="00302DE1" w:rsidP="00302DE1">
      <w:pPr>
        <w:rPr>
          <w:rFonts w:cstheme="minorHAnsi"/>
          <w:sz w:val="21"/>
          <w:szCs w:val="21"/>
        </w:rPr>
      </w:pPr>
    </w:p>
    <w:p w14:paraId="5DF541AD" w14:textId="25DEDD5C" w:rsidR="000344E9" w:rsidRPr="00216EAB" w:rsidRDefault="008D6288" w:rsidP="00011183">
      <w:pPr>
        <w:rPr>
          <w:rFonts w:cstheme="minorHAnsi"/>
          <w:b/>
          <w:bCs/>
          <w:color w:val="1F4E79" w:themeColor="accent1" w:themeShade="80"/>
          <w:sz w:val="21"/>
          <w:szCs w:val="21"/>
        </w:rPr>
      </w:pP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Reporting Issues when the Business Cycle ≠ Reporting Cycle (Business Cycle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과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 xml:space="preserve"> Reporting Cycle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의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불일치</w:t>
      </w:r>
      <w:r w:rsidRPr="00216EAB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1"/>
          <w:lang w:eastAsia="ko-KR"/>
        </w:rPr>
        <w:t>)</w:t>
      </w:r>
    </w:p>
    <w:p w14:paraId="75673848" w14:textId="77777777" w:rsidR="003C084D" w:rsidRPr="003C084D" w:rsidRDefault="00EE6BD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회사의</w:t>
      </w:r>
      <w:r w:rsidRPr="006C5ACB">
        <w:rPr>
          <w:rFonts w:asciiTheme="minorHAnsi" w:eastAsia="Noto Sans CJK KR" w:hAnsiTheme="minorHAnsi" w:cstheme="minorHAnsi"/>
        </w:rPr>
        <w:t xml:space="preserve"> Reporting Cycle</w:t>
      </w:r>
      <w:r w:rsidRPr="006C5ACB">
        <w:rPr>
          <w:rFonts w:asciiTheme="minorHAnsi" w:eastAsia="Noto Sans CJK KR" w:hAnsiTheme="minorHAnsi" w:cstheme="minorHAnsi"/>
        </w:rPr>
        <w:t>과</w:t>
      </w:r>
      <w:r w:rsidRPr="006C5ACB">
        <w:rPr>
          <w:rFonts w:asciiTheme="minorHAnsi" w:eastAsia="Noto Sans CJK KR" w:hAnsiTheme="minorHAnsi" w:cstheme="minorHAnsi"/>
        </w:rPr>
        <w:t xml:space="preserve"> Operating Cycle</w:t>
      </w:r>
      <w:r w:rsidRPr="006C5ACB">
        <w:rPr>
          <w:rFonts w:asciiTheme="minorHAnsi" w:eastAsia="Noto Sans CJK KR" w:hAnsiTheme="minorHAnsi" w:cstheme="minorHAnsi"/>
        </w:rPr>
        <w:t>이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완전히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일치한다면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보고상의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문제가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발생하지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않습니다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31C8203E" w14:textId="77777777" w:rsidR="00FA646E" w:rsidRPr="00FA646E" w:rsidRDefault="00FA646E" w:rsidP="00FA646E">
      <w:pPr>
        <w:pStyle w:val="ListParagraph"/>
        <w:rPr>
          <w:rFonts w:asciiTheme="minorHAnsi" w:hAnsiTheme="minorHAnsi" w:cstheme="minorHAnsi"/>
        </w:rPr>
      </w:pPr>
    </w:p>
    <w:p w14:paraId="2E3D878A" w14:textId="5A094C7C" w:rsidR="000344E9" w:rsidRPr="006C5ACB" w:rsidRDefault="00EE6BD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그러나</w:t>
      </w:r>
      <w:r w:rsidRPr="006C5ACB">
        <w:rPr>
          <w:rFonts w:asciiTheme="minorHAnsi" w:eastAsia="Noto Sans CJK KR" w:hAnsiTheme="minorHAnsi" w:cstheme="minorHAnsi"/>
        </w:rPr>
        <w:t xml:space="preserve"> Reporting Cycle</w:t>
      </w:r>
      <w:r w:rsidRPr="006C5ACB">
        <w:rPr>
          <w:rFonts w:asciiTheme="minorHAnsi" w:eastAsia="Noto Sans CJK KR" w:hAnsiTheme="minorHAnsi" w:cstheme="minorHAnsi"/>
        </w:rPr>
        <w:t>과</w:t>
      </w:r>
      <w:r w:rsidRPr="006C5ACB">
        <w:rPr>
          <w:rFonts w:asciiTheme="minorHAnsi" w:eastAsia="Noto Sans CJK KR" w:hAnsiTheme="minorHAnsi" w:cstheme="minorHAnsi"/>
        </w:rPr>
        <w:t xml:space="preserve"> Operating Cycle</w:t>
      </w:r>
      <w:r w:rsidRPr="006C5ACB">
        <w:rPr>
          <w:rFonts w:asciiTheme="minorHAnsi" w:eastAsia="Noto Sans CJK KR" w:hAnsiTheme="minorHAnsi" w:cstheme="minorHAnsi"/>
        </w:rPr>
        <w:t>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거의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일치하지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않으며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이로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인해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중요한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보고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문제가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발생합니다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6EAF92F1" w14:textId="77777777" w:rsidR="00FA646E" w:rsidRPr="00FA646E" w:rsidRDefault="00FA646E" w:rsidP="00FA646E">
      <w:pPr>
        <w:pStyle w:val="ListParagraph"/>
        <w:rPr>
          <w:rFonts w:asciiTheme="minorHAnsi" w:hAnsiTheme="minorHAnsi" w:cstheme="minorHAnsi"/>
        </w:rPr>
      </w:pPr>
    </w:p>
    <w:p w14:paraId="59125A4A" w14:textId="6589B347" w:rsidR="003C084D" w:rsidRPr="003C084D" w:rsidRDefault="00EE6BDC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즉</w:t>
      </w:r>
      <w:r w:rsidRPr="006C5ACB">
        <w:rPr>
          <w:rFonts w:asciiTheme="minorHAnsi" w:eastAsia="Noto Sans CJK KR" w:hAnsiTheme="minorHAnsi" w:cstheme="minorHAnsi"/>
        </w:rPr>
        <w:t>, income-generating activity</w:t>
      </w:r>
      <w:r w:rsidRPr="006C5ACB">
        <w:rPr>
          <w:rFonts w:asciiTheme="minorHAnsi" w:eastAsia="Noto Sans CJK KR" w:hAnsiTheme="minorHAnsi" w:cstheme="minorHAnsi"/>
        </w:rPr>
        <w:t>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계속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발생하지만</w:t>
      </w:r>
      <w:r w:rsidRPr="006C5ACB">
        <w:rPr>
          <w:rFonts w:asciiTheme="minorHAnsi" w:eastAsia="Noto Sans CJK KR" w:hAnsiTheme="minorHAnsi" w:cstheme="minorHAnsi"/>
        </w:rPr>
        <w:t xml:space="preserve"> Financial Statements</w:t>
      </w:r>
      <w:r w:rsidRPr="006C5ACB">
        <w:rPr>
          <w:rFonts w:asciiTheme="minorHAnsi" w:eastAsia="Noto Sans CJK KR" w:hAnsiTheme="minorHAnsi" w:cstheme="minorHAnsi"/>
        </w:rPr>
        <w:t>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정해진</w:t>
      </w:r>
      <w:r w:rsidRPr="006C5ACB">
        <w:rPr>
          <w:rFonts w:asciiTheme="minorHAnsi" w:eastAsia="Noto Sans CJK KR" w:hAnsiTheme="minorHAnsi" w:cstheme="minorHAnsi"/>
        </w:rPr>
        <w:t xml:space="preserve"> Reporting Period </w:t>
      </w:r>
      <w:r w:rsidRPr="006C5ACB">
        <w:rPr>
          <w:rFonts w:asciiTheme="minorHAnsi" w:eastAsia="Noto Sans CJK KR" w:hAnsiTheme="minorHAnsi" w:cstheme="minorHAnsi"/>
        </w:rPr>
        <w:t>말에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작성해야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37F64B43" w14:textId="77777777" w:rsidR="00FA646E" w:rsidRPr="00FA646E" w:rsidRDefault="00FA646E" w:rsidP="00FA646E">
      <w:pPr>
        <w:pStyle w:val="ListParagraph"/>
        <w:rPr>
          <w:rFonts w:asciiTheme="minorHAnsi" w:hAnsiTheme="minorHAnsi" w:cstheme="minorHAnsi"/>
        </w:rPr>
      </w:pPr>
    </w:p>
    <w:p w14:paraId="631D36F2" w14:textId="60A513D2" w:rsidR="000344E9" w:rsidRPr="003C084D" w:rsidRDefault="003C084D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3C084D">
        <w:rPr>
          <w:rFonts w:asciiTheme="minorHAnsi" w:eastAsia="Noto Sans CJK KR" w:hAnsiTheme="minorHAnsi" w:cstheme="minorHAnsi"/>
        </w:rPr>
        <w:t>아래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두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예시는</w:t>
      </w:r>
      <w:r w:rsidRPr="003C084D">
        <w:rPr>
          <w:rFonts w:asciiTheme="minorHAnsi" w:eastAsia="Noto Sans CJK KR" w:hAnsiTheme="minorHAnsi" w:cstheme="minorHAnsi"/>
        </w:rPr>
        <w:t xml:space="preserve"> Operating Cycle</w:t>
      </w:r>
      <w:r w:rsidRPr="003C084D">
        <w:rPr>
          <w:rFonts w:asciiTheme="minorHAnsi" w:eastAsia="Noto Sans CJK KR" w:hAnsiTheme="minorHAnsi" w:cstheme="minorHAnsi"/>
        </w:rPr>
        <w:t>과</w:t>
      </w:r>
      <w:r w:rsidRPr="003C084D">
        <w:rPr>
          <w:rFonts w:asciiTheme="minorHAnsi" w:eastAsia="Noto Sans CJK KR" w:hAnsiTheme="minorHAnsi" w:cstheme="minorHAnsi"/>
        </w:rPr>
        <w:t xml:space="preserve"> Reporting Cycle</w:t>
      </w:r>
      <w:r w:rsidRPr="003C084D">
        <w:rPr>
          <w:rFonts w:asciiTheme="minorHAnsi" w:eastAsia="Noto Sans CJK KR" w:hAnsiTheme="minorHAnsi" w:cstheme="minorHAnsi"/>
        </w:rPr>
        <w:t>이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일치하지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않을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때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회사의</w:t>
      </w:r>
      <w:r w:rsidRPr="003C084D">
        <w:rPr>
          <w:rFonts w:asciiTheme="minorHAnsi" w:eastAsia="Noto Sans CJK KR" w:hAnsiTheme="minorHAnsi" w:cstheme="minorHAnsi"/>
        </w:rPr>
        <w:t xml:space="preserve"> performance</w:t>
      </w:r>
      <w:r w:rsidRPr="003C084D">
        <w:rPr>
          <w:rFonts w:asciiTheme="minorHAnsi" w:eastAsia="Noto Sans CJK KR" w:hAnsiTheme="minorHAnsi" w:cstheme="minorHAnsi"/>
        </w:rPr>
        <w:t>를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측정하기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어려운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이유를</w:t>
      </w:r>
      <w:r w:rsidRPr="003C084D">
        <w:rPr>
          <w:rFonts w:asciiTheme="minorHAnsi" w:eastAsia="Noto Sans CJK KR" w:hAnsiTheme="minorHAnsi" w:cstheme="minorHAnsi"/>
        </w:rPr>
        <w:t xml:space="preserve"> </w:t>
      </w:r>
      <w:r w:rsidRPr="003C084D">
        <w:rPr>
          <w:rFonts w:asciiTheme="minorHAnsi" w:eastAsia="Noto Sans CJK KR" w:hAnsiTheme="minorHAnsi" w:cstheme="minorHAnsi"/>
        </w:rPr>
        <w:t>보여줍니다</w:t>
      </w:r>
      <w:r w:rsidRPr="003C084D">
        <w:rPr>
          <w:rFonts w:asciiTheme="minorHAnsi" w:eastAsia="Noto Sans CJK KR" w:hAnsiTheme="minorHAnsi" w:cstheme="minorHAnsi"/>
        </w:rPr>
        <w:t>.</w:t>
      </w:r>
    </w:p>
    <w:p w14:paraId="4420C7A3" w14:textId="77777777" w:rsidR="0053714A" w:rsidRPr="006C5ACB" w:rsidRDefault="0053714A">
      <w:pPr>
        <w:widowControl/>
        <w:spacing w:after="160" w:line="259" w:lineRule="auto"/>
        <w:rPr>
          <w:rFonts w:cstheme="minorHAnsi"/>
          <w:sz w:val="21"/>
          <w:szCs w:val="21"/>
        </w:rPr>
      </w:pPr>
      <w:r w:rsidRPr="006C5ACB">
        <w:rPr>
          <w:rFonts w:cstheme="minorHAnsi"/>
          <w:sz w:val="21"/>
          <w:szCs w:val="21"/>
        </w:rPr>
        <w:br w:type="page"/>
      </w:r>
    </w:p>
    <w:p w14:paraId="33E01DDC" w14:textId="02A7D21C" w:rsidR="00056D4F" w:rsidRPr="00B813E9" w:rsidRDefault="009638CA" w:rsidP="008D6288">
      <w:pPr>
        <w:pStyle w:val="Heading3"/>
        <w:spacing w:before="0" w:after="240"/>
        <w:rPr>
          <w:color w:val="C00000"/>
          <w:kern w:val="0"/>
          <w:sz w:val="28"/>
          <w:szCs w:val="25"/>
        </w:rPr>
      </w:pPr>
      <w:bookmarkStart w:id="4" w:name="_Toc234938873"/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lastRenderedPageBreak/>
        <w:t>5.2 Illustration 1: Recognizing Revenue and Expense under the Accrual Basis (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>발생주의에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 xml:space="preserve"> 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>따른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 xml:space="preserve"> Revenue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>와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 xml:space="preserve"> Expense 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>인식</w:t>
      </w:r>
      <w:r>
        <w:rPr>
          <w:rStyle w:val="Strong"/>
          <w:rFonts w:ascii="Calibri" w:eastAsia="Noto Sans CJK KR" w:hAnsi="Calibri" w:cstheme="minorHAnsi"/>
          <w:color w:val="C00000"/>
          <w:szCs w:val="25"/>
          <w:lang w:eastAsia="ko-KR"/>
        </w:rPr>
        <w:t>)</w:t>
      </w:r>
      <w:bookmarkEnd w:id="4"/>
    </w:p>
    <w:p w14:paraId="22C28DE3" w14:textId="77777777" w:rsidR="00793C26" w:rsidRDefault="00056D4F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2027</w:t>
      </w:r>
      <w:r w:rsidRPr="006C5ACB">
        <w:rPr>
          <w:rFonts w:asciiTheme="minorHAnsi" w:eastAsia="Noto Sans CJK KR" w:hAnsiTheme="minorHAnsi" w:cstheme="minorHAnsi"/>
        </w:rPr>
        <w:t>년</w:t>
      </w:r>
      <w:r w:rsidRPr="006C5ACB">
        <w:rPr>
          <w:rFonts w:asciiTheme="minorHAnsi" w:eastAsia="Noto Sans CJK KR" w:hAnsiTheme="minorHAnsi" w:cstheme="minorHAnsi"/>
        </w:rPr>
        <w:t xml:space="preserve"> 12</w:t>
      </w:r>
      <w:r w:rsidRPr="006C5ACB">
        <w:rPr>
          <w:rFonts w:asciiTheme="minorHAnsi" w:eastAsia="Noto Sans CJK KR" w:hAnsiTheme="minorHAnsi" w:cstheme="minorHAnsi"/>
        </w:rPr>
        <w:t>월</w:t>
      </w:r>
      <w:r w:rsidRPr="006C5ACB">
        <w:rPr>
          <w:rFonts w:asciiTheme="minorHAnsi" w:eastAsia="Noto Sans CJK KR" w:hAnsiTheme="minorHAnsi" w:cstheme="minorHAnsi"/>
        </w:rPr>
        <w:t xml:space="preserve"> 1</w:t>
      </w:r>
      <w:r w:rsidRPr="006C5ACB">
        <w:rPr>
          <w:rFonts w:asciiTheme="minorHAnsi" w:eastAsia="Noto Sans CJK KR" w:hAnsiTheme="minorHAnsi" w:cstheme="minorHAnsi"/>
        </w:rPr>
        <w:t>일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회사는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재판매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목적의</w:t>
      </w:r>
      <w:r w:rsidRPr="006C5ACB">
        <w:rPr>
          <w:rFonts w:asciiTheme="minorHAnsi" w:eastAsia="Noto Sans CJK KR" w:hAnsiTheme="minorHAnsi" w:cstheme="minorHAnsi"/>
        </w:rPr>
        <w:t xml:space="preserve"> Merchandise</w:t>
      </w:r>
      <w:r w:rsidRPr="006C5ACB">
        <w:rPr>
          <w:rFonts w:asciiTheme="minorHAnsi" w:eastAsia="Noto Sans CJK KR" w:hAnsiTheme="minorHAnsi" w:cstheme="minorHAnsi"/>
        </w:rPr>
        <w:t>를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구입하고</w:t>
      </w:r>
      <w:r w:rsidRPr="006C5ACB">
        <w:rPr>
          <w:rFonts w:asciiTheme="minorHAnsi" w:eastAsia="Noto Sans CJK KR" w:hAnsiTheme="minorHAnsi" w:cstheme="minorHAnsi"/>
        </w:rPr>
        <w:t xml:space="preserve"> Cash $100</w:t>
      </w:r>
      <w:r w:rsidRPr="006C5ACB">
        <w:rPr>
          <w:rFonts w:asciiTheme="minorHAnsi" w:eastAsia="Noto Sans CJK KR" w:hAnsiTheme="minorHAnsi" w:cstheme="minorHAnsi"/>
        </w:rPr>
        <w:t>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지급합니다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22CC24AD" w14:textId="77777777" w:rsidR="00793C26" w:rsidRDefault="00056D4F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2027</w:t>
      </w:r>
      <w:r w:rsidRPr="006C5ACB">
        <w:rPr>
          <w:rFonts w:asciiTheme="minorHAnsi" w:eastAsia="Noto Sans CJK KR" w:hAnsiTheme="minorHAnsi" w:cstheme="minorHAnsi"/>
        </w:rPr>
        <w:t>년</w:t>
      </w:r>
      <w:r w:rsidRPr="006C5ACB">
        <w:rPr>
          <w:rFonts w:asciiTheme="minorHAnsi" w:eastAsia="Noto Sans CJK KR" w:hAnsiTheme="minorHAnsi" w:cstheme="minorHAnsi"/>
        </w:rPr>
        <w:t xml:space="preserve"> 12</w:t>
      </w:r>
      <w:r w:rsidRPr="006C5ACB">
        <w:rPr>
          <w:rFonts w:asciiTheme="minorHAnsi" w:eastAsia="Noto Sans CJK KR" w:hAnsiTheme="minorHAnsi" w:cstheme="minorHAnsi"/>
        </w:rPr>
        <w:t>월</w:t>
      </w:r>
      <w:r w:rsidRPr="006C5ACB">
        <w:rPr>
          <w:rFonts w:asciiTheme="minorHAnsi" w:eastAsia="Noto Sans CJK KR" w:hAnsiTheme="minorHAnsi" w:cstheme="minorHAnsi"/>
        </w:rPr>
        <w:t xml:space="preserve"> 20</w:t>
      </w:r>
      <w:r w:rsidRPr="006C5ACB">
        <w:rPr>
          <w:rFonts w:asciiTheme="minorHAnsi" w:eastAsia="Noto Sans CJK KR" w:hAnsiTheme="minorHAnsi" w:cstheme="minorHAnsi"/>
        </w:rPr>
        <w:t>일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회사는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동일한</w:t>
      </w:r>
      <w:r w:rsidRPr="006C5ACB">
        <w:rPr>
          <w:rFonts w:asciiTheme="minorHAnsi" w:eastAsia="Noto Sans CJK KR" w:hAnsiTheme="minorHAnsi" w:cstheme="minorHAnsi"/>
        </w:rPr>
        <w:t xml:space="preserve"> Merchandise</w:t>
      </w:r>
      <w:r w:rsidRPr="006C5ACB">
        <w:rPr>
          <w:rFonts w:asciiTheme="minorHAnsi" w:eastAsia="Noto Sans CJK KR" w:hAnsiTheme="minorHAnsi" w:cstheme="minorHAnsi"/>
        </w:rPr>
        <w:t>를</w:t>
      </w:r>
      <w:r w:rsidRPr="006C5ACB">
        <w:rPr>
          <w:rFonts w:asciiTheme="minorHAnsi" w:eastAsia="Noto Sans CJK KR" w:hAnsiTheme="minorHAnsi" w:cstheme="minorHAnsi"/>
        </w:rPr>
        <w:t xml:space="preserve"> $180</w:t>
      </w:r>
      <w:r w:rsidRPr="006C5ACB">
        <w:rPr>
          <w:rFonts w:asciiTheme="minorHAnsi" w:eastAsia="Noto Sans CJK KR" w:hAnsiTheme="minorHAnsi" w:cstheme="minorHAnsi"/>
        </w:rPr>
        <w:t>에</w:t>
      </w:r>
      <w:r w:rsidRPr="006C5ACB">
        <w:rPr>
          <w:rFonts w:asciiTheme="minorHAnsi" w:eastAsia="Noto Sans CJK KR" w:hAnsiTheme="minorHAnsi" w:cstheme="minorHAnsi"/>
        </w:rPr>
        <w:t xml:space="preserve"> credit</w:t>
      </w:r>
      <w:r w:rsidRPr="006C5ACB">
        <w:rPr>
          <w:rFonts w:asciiTheme="minorHAnsi" w:eastAsia="Noto Sans CJK KR" w:hAnsiTheme="minorHAnsi" w:cstheme="minorHAnsi"/>
        </w:rPr>
        <w:t>으로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판매합니다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37E645C8" w14:textId="0E886D0C" w:rsidR="00056D4F" w:rsidRPr="006C5ACB" w:rsidRDefault="00056D4F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2028</w:t>
      </w:r>
      <w:r w:rsidRPr="006C5ACB">
        <w:rPr>
          <w:rFonts w:asciiTheme="minorHAnsi" w:eastAsia="Noto Sans CJK KR" w:hAnsiTheme="minorHAnsi" w:cstheme="minorHAnsi"/>
        </w:rPr>
        <w:t>년</w:t>
      </w:r>
      <w:r w:rsidRPr="006C5ACB">
        <w:rPr>
          <w:rFonts w:asciiTheme="minorHAnsi" w:eastAsia="Noto Sans CJK KR" w:hAnsiTheme="minorHAnsi" w:cstheme="minorHAnsi"/>
        </w:rPr>
        <w:t xml:space="preserve"> 1</w:t>
      </w:r>
      <w:r w:rsidRPr="006C5ACB">
        <w:rPr>
          <w:rFonts w:asciiTheme="minorHAnsi" w:eastAsia="Noto Sans CJK KR" w:hAnsiTheme="minorHAnsi" w:cstheme="minorHAnsi"/>
        </w:rPr>
        <w:t>월</w:t>
      </w:r>
      <w:r w:rsidRPr="006C5ACB">
        <w:rPr>
          <w:rFonts w:asciiTheme="minorHAnsi" w:eastAsia="Noto Sans CJK KR" w:hAnsiTheme="minorHAnsi" w:cstheme="minorHAnsi"/>
        </w:rPr>
        <w:t xml:space="preserve"> 15</w:t>
      </w:r>
      <w:r w:rsidRPr="006C5ACB">
        <w:rPr>
          <w:rFonts w:asciiTheme="minorHAnsi" w:eastAsia="Noto Sans CJK KR" w:hAnsiTheme="minorHAnsi" w:cstheme="minorHAnsi"/>
        </w:rPr>
        <w:t>일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회사는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전년도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판매대금</w:t>
      </w:r>
      <w:r w:rsidRPr="006C5ACB">
        <w:rPr>
          <w:rFonts w:asciiTheme="minorHAnsi" w:eastAsia="Noto Sans CJK KR" w:hAnsiTheme="minorHAnsi" w:cstheme="minorHAnsi"/>
        </w:rPr>
        <w:t xml:space="preserve"> $180</w:t>
      </w:r>
      <w:r w:rsidRPr="006C5ACB">
        <w:rPr>
          <w:rFonts w:asciiTheme="minorHAnsi" w:eastAsia="Noto Sans CJK KR" w:hAnsiTheme="minorHAnsi" w:cstheme="minorHAnsi"/>
        </w:rPr>
        <w:t>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고객으로부터</w:t>
      </w:r>
      <w:r w:rsidRPr="006C5ACB">
        <w:rPr>
          <w:rFonts w:asciiTheme="minorHAnsi" w:eastAsia="Noto Sans CJK KR" w:hAnsiTheme="minorHAnsi" w:cstheme="minorHAnsi"/>
        </w:rPr>
        <w:t xml:space="preserve"> Cash</w:t>
      </w:r>
      <w:r w:rsidRPr="006C5ACB">
        <w:rPr>
          <w:rFonts w:asciiTheme="minorHAnsi" w:eastAsia="Noto Sans CJK KR" w:hAnsiTheme="minorHAnsi" w:cstheme="minorHAnsi"/>
        </w:rPr>
        <w:t>로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회수합니다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180FE0BA" w14:textId="5CC737A3" w:rsidR="00056D4F" w:rsidRPr="003C084D" w:rsidRDefault="00056D4F">
      <w:pPr>
        <w:pStyle w:val="NormalWeb"/>
        <w:numPr>
          <w:ilvl w:val="0"/>
          <w:numId w:val="25"/>
        </w:numPr>
        <w:ind w:left="360"/>
        <w:rPr>
          <w:rFonts w:asciiTheme="minorHAnsi" w:hAnsiTheme="minorHAnsi" w:cstheme="minorHAnsi"/>
        </w:rPr>
      </w:pPr>
      <w:r w:rsidRPr="006C5ACB">
        <w:rPr>
          <w:rFonts w:asciiTheme="minorHAnsi" w:eastAsia="Noto Sans CJK KR" w:hAnsiTheme="minorHAnsi" w:cstheme="minorHAnsi"/>
        </w:rPr>
        <w:t>이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회사의</w:t>
      </w:r>
      <w:r w:rsidRPr="006C5ACB">
        <w:rPr>
          <w:rFonts w:asciiTheme="minorHAnsi" w:eastAsia="Noto Sans CJK KR" w:hAnsiTheme="minorHAnsi" w:cstheme="minorHAnsi"/>
        </w:rPr>
        <w:t xml:space="preserve"> Accounting Period</w:t>
      </w:r>
      <w:r w:rsidRPr="006C5ACB">
        <w:rPr>
          <w:rFonts w:asciiTheme="minorHAnsi" w:eastAsia="Noto Sans CJK KR" w:hAnsiTheme="minorHAnsi" w:cstheme="minorHAnsi"/>
        </w:rPr>
        <w:t>는</w:t>
      </w:r>
      <w:r w:rsidRPr="006C5ACB">
        <w:rPr>
          <w:rFonts w:asciiTheme="minorHAnsi" w:eastAsia="Noto Sans CJK KR" w:hAnsiTheme="minorHAnsi" w:cstheme="minorHAnsi"/>
        </w:rPr>
        <w:t xml:space="preserve"> 12</w:t>
      </w:r>
      <w:r w:rsidRPr="006C5ACB">
        <w:rPr>
          <w:rFonts w:asciiTheme="minorHAnsi" w:eastAsia="Noto Sans CJK KR" w:hAnsiTheme="minorHAnsi" w:cstheme="minorHAnsi"/>
        </w:rPr>
        <w:t>월</w:t>
      </w:r>
      <w:r w:rsidRPr="006C5ACB">
        <w:rPr>
          <w:rFonts w:asciiTheme="minorHAnsi" w:eastAsia="Noto Sans CJK KR" w:hAnsiTheme="minorHAnsi" w:cstheme="minorHAnsi"/>
        </w:rPr>
        <w:t xml:space="preserve"> 31</w:t>
      </w:r>
      <w:r w:rsidRPr="006C5ACB">
        <w:rPr>
          <w:rFonts w:asciiTheme="minorHAnsi" w:eastAsia="Noto Sans CJK KR" w:hAnsiTheme="minorHAnsi" w:cstheme="minorHAnsi"/>
        </w:rPr>
        <w:t>일에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종료됩니다</w:t>
      </w:r>
      <w:r w:rsidRPr="006C5ACB">
        <w:rPr>
          <w:rFonts w:asciiTheme="minorHAnsi" w:eastAsia="Noto Sans CJK KR" w:hAnsiTheme="minorHAnsi" w:cstheme="minorHAnsi"/>
        </w:rPr>
        <w:t xml:space="preserve">. </w:t>
      </w:r>
      <w:r w:rsidRPr="006C5ACB">
        <w:rPr>
          <w:rFonts w:asciiTheme="minorHAnsi" w:eastAsia="Noto Sans CJK KR" w:hAnsiTheme="minorHAnsi" w:cstheme="minorHAnsi"/>
        </w:rPr>
        <w:t>즉</w:t>
      </w:r>
      <w:r w:rsidRPr="006C5ACB">
        <w:rPr>
          <w:rFonts w:asciiTheme="minorHAnsi" w:eastAsia="Noto Sans CJK KR" w:hAnsiTheme="minorHAnsi" w:cstheme="minorHAnsi"/>
        </w:rPr>
        <w:t xml:space="preserve">, </w:t>
      </w:r>
      <w:r w:rsidRPr="006C5ACB">
        <w:rPr>
          <w:rFonts w:asciiTheme="minorHAnsi" w:eastAsia="Noto Sans CJK KR" w:hAnsiTheme="minorHAnsi" w:cstheme="minorHAnsi"/>
        </w:rPr>
        <w:t>매년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말</w:t>
      </w:r>
      <w:r w:rsidRPr="006C5ACB">
        <w:rPr>
          <w:rFonts w:asciiTheme="minorHAnsi" w:eastAsia="Noto Sans CJK KR" w:hAnsiTheme="minorHAnsi" w:cstheme="minorHAnsi"/>
        </w:rPr>
        <w:t xml:space="preserve"> Financial Statements</w:t>
      </w:r>
      <w:r w:rsidRPr="006C5ACB">
        <w:rPr>
          <w:rFonts w:asciiTheme="minorHAnsi" w:eastAsia="Noto Sans CJK KR" w:hAnsiTheme="minorHAnsi" w:cstheme="minorHAnsi"/>
        </w:rPr>
        <w:t>를</w:t>
      </w:r>
      <w:r w:rsidRPr="006C5ACB">
        <w:rPr>
          <w:rFonts w:asciiTheme="minorHAnsi" w:eastAsia="Noto Sans CJK KR" w:hAnsiTheme="minorHAnsi" w:cstheme="minorHAnsi"/>
        </w:rPr>
        <w:t xml:space="preserve"> </w:t>
      </w:r>
      <w:r w:rsidRPr="006C5ACB">
        <w:rPr>
          <w:rFonts w:asciiTheme="minorHAnsi" w:eastAsia="Noto Sans CJK KR" w:hAnsiTheme="minorHAnsi" w:cstheme="minorHAnsi"/>
        </w:rPr>
        <w:t>작성합니다</w:t>
      </w:r>
      <w:r w:rsidRPr="006C5ACB">
        <w:rPr>
          <w:rFonts w:asciiTheme="minorHAnsi" w:eastAsia="Noto Sans CJK KR" w:hAnsiTheme="minorHAnsi" w:cstheme="minorHAnsi"/>
        </w:rPr>
        <w:t>.</w:t>
      </w:r>
    </w:p>
    <w:p w14:paraId="27542633" w14:textId="77777777" w:rsidR="00772F85" w:rsidRDefault="00772F85">
      <w:pPr>
        <w:widowControl/>
        <w:spacing w:after="160" w:line="259" w:lineRule="auto"/>
        <w:rPr>
          <w:rFonts w:cstheme="minorHAnsi"/>
          <w:b/>
          <w:bCs/>
          <w:color w:val="2E74B5" w:themeColor="accent1" w:themeShade="BF"/>
          <w:sz w:val="21"/>
          <w:szCs w:val="25"/>
        </w:rPr>
      </w:pPr>
      <w:r w:rsidRPr="00772F85">
        <w:rPr>
          <w:rFonts w:cstheme="minorHAnsi"/>
          <w:b/>
          <w:bCs/>
          <w:noProof/>
          <w:color w:val="2E74B5" w:themeColor="accent1" w:themeShade="BF"/>
          <w:sz w:val="21"/>
          <w:szCs w:val="25"/>
        </w:rPr>
        <w:drawing>
          <wp:anchor distT="0" distB="0" distL="114300" distR="114300" simplePos="0" relativeHeight="252114944" behindDoc="0" locked="0" layoutInCell="1" allowOverlap="1" wp14:anchorId="536BD572" wp14:editId="56A91E4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98210" cy="3901440"/>
            <wp:effectExtent l="19050" t="19050" r="21590" b="22860"/>
            <wp:wrapThrough wrapText="bothSides">
              <wp:wrapPolygon edited="0">
                <wp:start x="-69" y="-105"/>
                <wp:lineTo x="-69" y="21621"/>
                <wp:lineTo x="21609" y="21621"/>
                <wp:lineTo x="21609" y="-105"/>
                <wp:lineTo x="-69" y="-105"/>
              </wp:wrapPolygon>
            </wp:wrapThrough>
            <wp:docPr id="1524985823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85823" name="Picture 1" descr="A diagram of a compan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90144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501FF1B" w14:textId="5F0464EE" w:rsidR="00772F85" w:rsidRDefault="00772F85" w:rsidP="00DD2E22">
      <w:pPr>
        <w:widowControl/>
        <w:spacing w:line="259" w:lineRule="auto"/>
        <w:rPr>
          <w:sz w:val="21"/>
          <w:szCs w:val="25"/>
        </w:rPr>
      </w:pP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회사는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 xml:space="preserve"> 2027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년에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얼마의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 xml:space="preserve"> Revenue, Expense 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및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 xml:space="preserve"> Assets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를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인식해야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합니까</w:t>
      </w:r>
      <w:r w:rsidRPr="00772F85">
        <w:rPr>
          <w:rFonts w:ascii="Calibri" w:eastAsia="Noto Sans CJK KR" w:hAnsi="Calibri" w:cs="Calibri"/>
          <w:sz w:val="21"/>
          <w:szCs w:val="25"/>
          <w:lang w:eastAsia="ko-KR"/>
        </w:rPr>
        <w:t>?</w:t>
      </w:r>
    </w:p>
    <w:tbl>
      <w:tblPr>
        <w:tblStyle w:val="TableGrid"/>
        <w:tblW w:w="0" w:type="auto"/>
        <w:jc w:val="center"/>
        <w:tblBorders>
          <w:top w:val="single" w:sz="8" w:space="0" w:color="2E74B5" w:themeColor="accent1" w:themeShade="BF"/>
          <w:left w:val="none" w:sz="0" w:space="0" w:color="auto"/>
          <w:bottom w:val="single" w:sz="8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1530"/>
      </w:tblGrid>
      <w:tr w:rsidR="00DD2E22" w14:paraId="7C5A3A52" w14:textId="77777777" w:rsidTr="00772F85">
        <w:trPr>
          <w:jc w:val="center"/>
        </w:trPr>
        <w:tc>
          <w:tcPr>
            <w:tcW w:w="3145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159DDA08" w14:textId="166C0AF8" w:rsidR="00DD2E22" w:rsidRPr="006C24B4" w:rsidRDefault="00DD2E22" w:rsidP="005425E4">
            <w:pPr>
              <w:widowControl/>
              <w:spacing w:after="0"/>
              <w:rPr>
                <w:rFonts w:cstheme="minorHAnsi"/>
                <w:color w:val="000000" w:themeColor="text1"/>
                <w:sz w:val="21"/>
                <w:szCs w:val="25"/>
                <w:lang w:eastAsia="ko-KR"/>
              </w:rPr>
            </w:pPr>
            <w:r>
              <w:rPr>
                <w:rFonts w:cstheme="minorHAnsi" w:hint="eastAsia"/>
                <w:color w:val="000000" w:themeColor="text1"/>
                <w:sz w:val="21"/>
                <w:szCs w:val="25"/>
                <w:lang w:eastAsia="ko-KR"/>
              </w:rPr>
              <w:t>Accounts</w:t>
            </w:r>
          </w:p>
        </w:tc>
        <w:tc>
          <w:tcPr>
            <w:tcW w:w="153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63C2245E" w14:textId="23F715F3" w:rsidR="00DD2E22" w:rsidRPr="006C24B4" w:rsidRDefault="00DD2E22" w:rsidP="005425E4">
            <w:pPr>
              <w:widowControl/>
              <w:spacing w:after="0"/>
              <w:rPr>
                <w:rFonts w:cstheme="minorHAnsi"/>
                <w:color w:val="000000" w:themeColor="text1"/>
                <w:sz w:val="21"/>
                <w:szCs w:val="25"/>
                <w:lang w:eastAsia="ko-KR"/>
              </w:rPr>
            </w:pPr>
            <w:r w:rsidRPr="006C24B4">
              <w:rPr>
                <w:rFonts w:cstheme="minorHAnsi" w:hint="eastAsia"/>
                <w:color w:val="000000" w:themeColor="text1"/>
                <w:sz w:val="21"/>
                <w:szCs w:val="25"/>
                <w:lang w:eastAsia="ko-KR"/>
              </w:rPr>
              <w:t>2</w:t>
            </w:r>
            <w:r w:rsidRPr="006C24B4">
              <w:rPr>
                <w:rFonts w:hint="eastAsia"/>
                <w:color w:val="000000" w:themeColor="text1"/>
                <w:sz w:val="21"/>
                <w:szCs w:val="25"/>
                <w:lang w:eastAsia="ko-KR"/>
              </w:rPr>
              <w:t>027</w:t>
            </w:r>
          </w:p>
        </w:tc>
      </w:tr>
      <w:tr w:rsidR="00DD2E22" w14:paraId="4D792287" w14:textId="77777777" w:rsidTr="00714A49">
        <w:trPr>
          <w:jc w:val="center"/>
        </w:trPr>
        <w:tc>
          <w:tcPr>
            <w:tcW w:w="3145" w:type="dxa"/>
            <w:tcBorders>
              <w:top w:val="single" w:sz="8" w:space="0" w:color="2E74B5" w:themeColor="accent1" w:themeShade="BF"/>
              <w:bottom w:val="nil"/>
            </w:tcBorders>
          </w:tcPr>
          <w:p w14:paraId="2C7C65F5" w14:textId="464F2D05" w:rsidR="00DD2E22" w:rsidRPr="006C24B4" w:rsidRDefault="00DD2E22" w:rsidP="005425E4">
            <w:pPr>
              <w:widowControl/>
              <w:spacing w:after="0"/>
              <w:rPr>
                <w:rFonts w:cstheme="minorHAnsi"/>
                <w:color w:val="000000" w:themeColor="text1"/>
                <w:sz w:val="21"/>
                <w:szCs w:val="25"/>
                <w:lang w:eastAsia="ko-KR"/>
              </w:rPr>
            </w:pPr>
            <w:r w:rsidRPr="006C24B4">
              <w:rPr>
                <w:rFonts w:cstheme="minorHAnsi" w:hint="eastAsia"/>
                <w:color w:val="000000" w:themeColor="text1"/>
                <w:sz w:val="21"/>
                <w:szCs w:val="25"/>
                <w:lang w:eastAsia="ko-KR"/>
              </w:rPr>
              <w:t>R</w:t>
            </w:r>
            <w:r w:rsidRPr="006C24B4">
              <w:rPr>
                <w:rFonts w:hint="eastAsia"/>
                <w:color w:val="000000" w:themeColor="text1"/>
                <w:sz w:val="21"/>
                <w:szCs w:val="25"/>
                <w:lang w:eastAsia="ko-KR"/>
              </w:rPr>
              <w:t>evenue</w:t>
            </w:r>
          </w:p>
        </w:tc>
        <w:tc>
          <w:tcPr>
            <w:tcW w:w="1530" w:type="dxa"/>
            <w:tcBorders>
              <w:top w:val="single" w:sz="8" w:space="0" w:color="2E74B5" w:themeColor="accent1" w:themeShade="BF"/>
              <w:bottom w:val="nil"/>
            </w:tcBorders>
          </w:tcPr>
          <w:p w14:paraId="3B603FBF" w14:textId="163C24CE" w:rsidR="00DD2E22" w:rsidRPr="00DD2E22" w:rsidRDefault="00DD2E22" w:rsidP="005425E4">
            <w:pPr>
              <w:widowControl/>
              <w:spacing w:after="0"/>
              <w:rPr>
                <w:rFonts w:cstheme="minorHAnsi"/>
                <w:color w:val="C00000"/>
                <w:sz w:val="21"/>
                <w:szCs w:val="25"/>
                <w:lang w:eastAsia="ko-KR"/>
              </w:rPr>
            </w:pPr>
            <w:r w:rsidRPr="00DD2E22">
              <w:rPr>
                <w:rFonts w:cstheme="minorHAnsi" w:hint="eastAsia"/>
                <w:color w:val="C00000"/>
                <w:sz w:val="21"/>
                <w:szCs w:val="25"/>
                <w:lang w:eastAsia="ko-KR"/>
              </w:rPr>
              <w:t>$180</w:t>
            </w:r>
          </w:p>
        </w:tc>
      </w:tr>
      <w:tr w:rsidR="00DD2E22" w14:paraId="1378D703" w14:textId="77777777" w:rsidTr="00714A49">
        <w:trPr>
          <w:jc w:val="center"/>
        </w:trPr>
        <w:tc>
          <w:tcPr>
            <w:tcW w:w="3145" w:type="dxa"/>
            <w:tcBorders>
              <w:top w:val="nil"/>
              <w:bottom w:val="single" w:sz="8" w:space="0" w:color="2E74B5" w:themeColor="accent1" w:themeShade="BF"/>
            </w:tcBorders>
          </w:tcPr>
          <w:p w14:paraId="01CD29A2" w14:textId="454E52BF" w:rsidR="00DD2E22" w:rsidRPr="006C24B4" w:rsidRDefault="00DD2E22" w:rsidP="005425E4">
            <w:pPr>
              <w:widowControl/>
              <w:spacing w:after="0"/>
              <w:rPr>
                <w:rFonts w:cstheme="minorHAnsi"/>
                <w:color w:val="000000" w:themeColor="text1"/>
                <w:sz w:val="21"/>
                <w:szCs w:val="25"/>
                <w:lang w:eastAsia="ko-KR"/>
              </w:rPr>
            </w:pPr>
            <w:r w:rsidRPr="006C24B4">
              <w:rPr>
                <w:rFonts w:cstheme="minorHAnsi" w:hint="eastAsia"/>
                <w:color w:val="000000" w:themeColor="text1"/>
                <w:sz w:val="21"/>
                <w:szCs w:val="25"/>
                <w:lang w:eastAsia="ko-KR"/>
              </w:rPr>
              <w:t>E</w:t>
            </w:r>
            <w:r w:rsidRPr="006C24B4">
              <w:rPr>
                <w:rFonts w:hint="eastAsia"/>
                <w:color w:val="000000" w:themeColor="text1"/>
                <w:sz w:val="21"/>
                <w:szCs w:val="25"/>
                <w:lang w:eastAsia="ko-KR"/>
              </w:rPr>
              <w:t>xpense</w:t>
            </w:r>
          </w:p>
        </w:tc>
        <w:tc>
          <w:tcPr>
            <w:tcW w:w="1530" w:type="dxa"/>
            <w:tcBorders>
              <w:top w:val="nil"/>
              <w:bottom w:val="single" w:sz="8" w:space="0" w:color="2E74B5" w:themeColor="accent1" w:themeShade="BF"/>
            </w:tcBorders>
          </w:tcPr>
          <w:p w14:paraId="36C2CAA6" w14:textId="1C5CA57D" w:rsidR="00DD2E22" w:rsidRPr="00DD2E22" w:rsidRDefault="00DD2E22" w:rsidP="005425E4">
            <w:pPr>
              <w:widowControl/>
              <w:spacing w:after="0"/>
              <w:rPr>
                <w:rFonts w:cstheme="minorHAnsi"/>
                <w:color w:val="C00000"/>
                <w:sz w:val="21"/>
                <w:szCs w:val="25"/>
                <w:lang w:eastAsia="ko-KR"/>
              </w:rPr>
            </w:pPr>
            <w:r w:rsidRPr="00DD2E22">
              <w:rPr>
                <w:rFonts w:cstheme="minorHAnsi" w:hint="eastAsia"/>
                <w:color w:val="C00000"/>
                <w:sz w:val="21"/>
                <w:szCs w:val="25"/>
                <w:lang w:eastAsia="ko-KR"/>
              </w:rPr>
              <w:t>$100</w:t>
            </w:r>
          </w:p>
        </w:tc>
      </w:tr>
      <w:tr w:rsidR="00DD2E22" w14:paraId="0FF84239" w14:textId="77777777" w:rsidTr="003C084D">
        <w:trPr>
          <w:jc w:val="center"/>
        </w:trPr>
        <w:tc>
          <w:tcPr>
            <w:tcW w:w="3145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3B2E7F38" w14:textId="690C3B58" w:rsidR="00DD2E22" w:rsidRPr="006C24B4" w:rsidRDefault="00DD2E22" w:rsidP="005425E4">
            <w:pPr>
              <w:widowControl/>
              <w:spacing w:after="0"/>
              <w:rPr>
                <w:rFonts w:cstheme="minorHAnsi"/>
                <w:color w:val="000000" w:themeColor="text1"/>
                <w:sz w:val="21"/>
                <w:szCs w:val="25"/>
                <w:lang w:eastAsia="ko-KR"/>
              </w:rPr>
            </w:pPr>
            <w:r w:rsidRPr="006C24B4">
              <w:rPr>
                <w:rFonts w:cstheme="minorHAnsi" w:hint="eastAsia"/>
                <w:color w:val="000000" w:themeColor="text1"/>
                <w:sz w:val="21"/>
                <w:szCs w:val="25"/>
                <w:lang w:eastAsia="ko-KR"/>
              </w:rPr>
              <w:t>Profit (Net Income)</w:t>
            </w:r>
          </w:p>
        </w:tc>
        <w:tc>
          <w:tcPr>
            <w:tcW w:w="153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01D34996" w14:textId="37F904F4" w:rsidR="00DD2E22" w:rsidRPr="00DD2E22" w:rsidRDefault="00DD2E22" w:rsidP="005425E4">
            <w:pPr>
              <w:widowControl/>
              <w:spacing w:after="0"/>
              <w:rPr>
                <w:rFonts w:cstheme="minorHAnsi"/>
                <w:color w:val="C00000"/>
                <w:sz w:val="21"/>
                <w:szCs w:val="25"/>
                <w:lang w:eastAsia="ko-KR"/>
              </w:rPr>
            </w:pPr>
            <w:proofErr w:type="gramStart"/>
            <w:r w:rsidRPr="00DD2E22">
              <w:rPr>
                <w:rFonts w:cstheme="minorHAnsi" w:hint="eastAsia"/>
                <w:color w:val="C00000"/>
                <w:sz w:val="21"/>
                <w:szCs w:val="25"/>
                <w:lang w:eastAsia="ko-KR"/>
              </w:rPr>
              <w:t>$  80</w:t>
            </w:r>
            <w:proofErr w:type="gramEnd"/>
          </w:p>
        </w:tc>
      </w:tr>
      <w:tr w:rsidR="00DD2E22" w14:paraId="4FCBEF3C" w14:textId="77777777" w:rsidTr="00714A49">
        <w:trPr>
          <w:jc w:val="center"/>
        </w:trPr>
        <w:tc>
          <w:tcPr>
            <w:tcW w:w="3145" w:type="dxa"/>
            <w:tcBorders>
              <w:top w:val="single" w:sz="8" w:space="0" w:color="2E74B5" w:themeColor="accent1" w:themeShade="BF"/>
            </w:tcBorders>
          </w:tcPr>
          <w:p w14:paraId="54C713FC" w14:textId="47C45591" w:rsidR="00DD2E22" w:rsidRPr="006C24B4" w:rsidRDefault="00DD2E22" w:rsidP="005425E4">
            <w:pPr>
              <w:widowControl/>
              <w:spacing w:after="0"/>
              <w:rPr>
                <w:rFonts w:cstheme="minorHAnsi"/>
                <w:color w:val="000000" w:themeColor="text1"/>
                <w:sz w:val="21"/>
                <w:szCs w:val="25"/>
                <w:lang w:eastAsia="ko-KR"/>
              </w:rPr>
            </w:pPr>
            <w:r>
              <w:rPr>
                <w:rFonts w:cstheme="minorHAnsi" w:hint="eastAsia"/>
                <w:color w:val="000000" w:themeColor="text1"/>
                <w:sz w:val="21"/>
                <w:szCs w:val="25"/>
                <w:lang w:eastAsia="ko-KR"/>
              </w:rPr>
              <w:t>Assets (Inventory)</w:t>
            </w:r>
          </w:p>
        </w:tc>
        <w:tc>
          <w:tcPr>
            <w:tcW w:w="1530" w:type="dxa"/>
            <w:tcBorders>
              <w:top w:val="single" w:sz="8" w:space="0" w:color="2E74B5" w:themeColor="accent1" w:themeShade="BF"/>
            </w:tcBorders>
          </w:tcPr>
          <w:p w14:paraId="74569265" w14:textId="6A05A4E3" w:rsidR="00DD2E22" w:rsidRPr="00DD2E22" w:rsidRDefault="00DD2E22" w:rsidP="005425E4">
            <w:pPr>
              <w:widowControl/>
              <w:spacing w:after="0"/>
              <w:rPr>
                <w:rFonts w:cstheme="minorHAnsi"/>
                <w:color w:val="C00000"/>
                <w:sz w:val="21"/>
                <w:szCs w:val="25"/>
                <w:lang w:eastAsia="ko-KR"/>
              </w:rPr>
            </w:pPr>
            <w:r w:rsidRPr="00DD2E22">
              <w:rPr>
                <w:rFonts w:cstheme="minorHAnsi" w:hint="eastAsia"/>
                <w:color w:val="C00000"/>
                <w:sz w:val="21"/>
                <w:szCs w:val="25"/>
                <w:lang w:eastAsia="ko-KR"/>
              </w:rPr>
              <w:t>$120</w:t>
            </w:r>
          </w:p>
        </w:tc>
      </w:tr>
    </w:tbl>
    <w:p w14:paraId="3A47D0F3" w14:textId="624A3C8E" w:rsidR="0053714A" w:rsidRPr="00AD2BA6" w:rsidRDefault="0053714A">
      <w:pPr>
        <w:widowControl/>
        <w:spacing w:after="160" w:line="259" w:lineRule="auto"/>
        <w:rPr>
          <w:rFonts w:cstheme="minorHAnsi"/>
          <w:b/>
          <w:bCs/>
          <w:color w:val="2E74B5" w:themeColor="accent1" w:themeShade="BF"/>
          <w:sz w:val="21"/>
          <w:szCs w:val="25"/>
        </w:rPr>
      </w:pPr>
      <w:r w:rsidRPr="00AD2BA6">
        <w:rPr>
          <w:rFonts w:cstheme="minorHAnsi"/>
          <w:b/>
          <w:bCs/>
          <w:color w:val="2E74B5" w:themeColor="accent1" w:themeShade="BF"/>
          <w:sz w:val="21"/>
          <w:szCs w:val="25"/>
        </w:rPr>
        <w:br w:type="page"/>
      </w:r>
    </w:p>
    <w:p w14:paraId="48DA7955" w14:textId="199F414E" w:rsidR="0053714A" w:rsidRPr="00B813E9" w:rsidRDefault="009638CA" w:rsidP="0007641A">
      <w:pPr>
        <w:pStyle w:val="Heading3"/>
        <w:rPr>
          <w:rStyle w:val="Strong"/>
          <w:color w:val="C00000"/>
          <w:lang w:eastAsia="ko-KR"/>
        </w:rPr>
      </w:pPr>
      <w:bookmarkStart w:id="5" w:name="_Toc234938874"/>
      <w:r>
        <w:rPr>
          <w:rStyle w:val="Strong"/>
          <w:rFonts w:ascii="Calibri" w:eastAsia="Noto Sans CJK KR" w:hAnsi="Calibri" w:cs="Calibri"/>
          <w:color w:val="C00000"/>
          <w:lang w:eastAsia="ko-KR"/>
        </w:rPr>
        <w:lastRenderedPageBreak/>
        <w:t>5.3 Illustration 2: Cash vs. Accrual Basis Accounting - Case Study (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현금주의와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발생주의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사례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연구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)</w:t>
      </w:r>
      <w:bookmarkEnd w:id="5"/>
    </w:p>
    <w:p w14:paraId="006D9829" w14:textId="3C44AF7E" w:rsidR="0053714A" w:rsidRPr="00216EAB" w:rsidRDefault="0053714A" w:rsidP="00216EAB">
      <w:pPr>
        <w:spacing w:before="240" w:after="0"/>
        <w:rPr>
          <w:rFonts w:cstheme="minorHAnsi"/>
          <w:bCs/>
          <w:sz w:val="21"/>
          <w:szCs w:val="21"/>
        </w:rPr>
      </w:pP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Background (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배경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07730E0D" w14:textId="77777777" w:rsidR="0053714A" w:rsidRPr="00AD2BA6" w:rsidRDefault="0053714A" w:rsidP="0053714A">
      <w:pPr>
        <w:spacing w:after="0"/>
        <w:rPr>
          <w:rFonts w:cstheme="minorHAnsi"/>
          <w:bCs/>
          <w:sz w:val="21"/>
          <w:szCs w:val="21"/>
          <w:lang w:eastAsia="ko-KR"/>
        </w:rPr>
      </w:pP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Summit Publishing Company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는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잡지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발행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및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유통을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전문으로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하며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분기별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발행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일정으로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 xml:space="preserve"> 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운영됩니다</w:t>
      </w:r>
      <w:r w:rsidRPr="00F02938">
        <w:rPr>
          <w:rFonts w:ascii="Calibri" w:eastAsia="Noto Sans CJK KR" w:hAnsi="Calibri" w:cstheme="minorHAnsi"/>
          <w:b/>
          <w:sz w:val="21"/>
          <w:szCs w:val="21"/>
          <w:lang w:eastAsia="ko-KR"/>
        </w:rPr>
        <w:t>.</w:t>
      </w:r>
    </w:p>
    <w:p w14:paraId="63EEC231" w14:textId="77777777" w:rsidR="0053714A" w:rsidRPr="00AD2BA6" w:rsidRDefault="0053714A" w:rsidP="0053714A">
      <w:pPr>
        <w:spacing w:after="0"/>
        <w:rPr>
          <w:rFonts w:cstheme="minorHAnsi"/>
          <w:b/>
          <w:sz w:val="21"/>
          <w:szCs w:val="21"/>
          <w:lang w:eastAsia="ko-KR"/>
        </w:rPr>
      </w:pPr>
    </w:p>
    <w:p w14:paraId="599CC35A" w14:textId="77777777" w:rsidR="0053714A" w:rsidRPr="00216EAB" w:rsidRDefault="0053714A" w:rsidP="0053714A">
      <w:pPr>
        <w:spacing w:after="0"/>
        <w:rPr>
          <w:rFonts w:cstheme="minorHAnsi"/>
          <w:bCs/>
          <w:sz w:val="21"/>
          <w:szCs w:val="21"/>
        </w:rPr>
      </w:pP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Subscription Information (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구독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정보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6DFF4B47" w14:textId="77777777" w:rsidR="0053714A" w:rsidRPr="00AD2BA6" w:rsidRDefault="0053714A" w:rsidP="0053714A">
      <w:pPr>
        <w:spacing w:after="0"/>
        <w:ind w:left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Publication Frequency 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발행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빈도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):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분기별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연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4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회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75F7DF19" w14:textId="77777777" w:rsidR="0053714A" w:rsidRPr="00AD2BA6" w:rsidRDefault="0053714A" w:rsidP="0053714A">
      <w:pPr>
        <w:spacing w:after="0"/>
        <w:ind w:left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Price per Issue 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호당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가격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): $25</w:t>
      </w:r>
    </w:p>
    <w:p w14:paraId="4136A91C" w14:textId="77777777" w:rsidR="0053714A" w:rsidRPr="00AD2BA6" w:rsidRDefault="0053714A" w:rsidP="0053714A">
      <w:pPr>
        <w:spacing w:after="0"/>
        <w:ind w:left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Number of Subscribers 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구독자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수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): 1,000</w:t>
      </w:r>
    </w:p>
    <w:p w14:paraId="690267B8" w14:textId="77777777" w:rsidR="0053714A" w:rsidRPr="00AD2BA6" w:rsidRDefault="0053714A" w:rsidP="0053714A">
      <w:pPr>
        <w:spacing w:after="0"/>
        <w:ind w:left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Subscription Length 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구독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기간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): 3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</w:p>
    <w:p w14:paraId="1C51E1CD" w14:textId="77777777" w:rsidR="0053714A" w:rsidRPr="00216EAB" w:rsidRDefault="0053714A" w:rsidP="0053714A">
      <w:pPr>
        <w:spacing w:after="0"/>
        <w:rPr>
          <w:rFonts w:cstheme="minorHAnsi"/>
          <w:bCs/>
          <w:sz w:val="21"/>
          <w:szCs w:val="21"/>
        </w:rPr>
      </w:pPr>
    </w:p>
    <w:p w14:paraId="0C5034CA" w14:textId="7F956B59" w:rsidR="0053714A" w:rsidRPr="00216EAB" w:rsidRDefault="0098424C" w:rsidP="0053714A">
      <w:pPr>
        <w:spacing w:after="0"/>
        <w:rPr>
          <w:rFonts w:cstheme="minorHAnsi"/>
          <w:bCs/>
          <w:sz w:val="21"/>
          <w:szCs w:val="21"/>
        </w:rPr>
      </w:pPr>
      <w:r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Cash Collection (Cash </w:t>
      </w:r>
      <w:r>
        <w:rPr>
          <w:rFonts w:ascii="Calibri" w:eastAsia="Noto Sans CJK KR" w:hAnsi="Calibri" w:cstheme="minorHAnsi"/>
          <w:bCs/>
          <w:sz w:val="21"/>
          <w:szCs w:val="21"/>
          <w:lang w:eastAsia="ko-KR"/>
        </w:rPr>
        <w:t>회수</w:t>
      </w:r>
      <w:r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7C05EF83" w14:textId="67365EA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- 2025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년에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3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구독계약과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관련하여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회수한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총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Cash: $300,000</w:t>
      </w:r>
    </w:p>
    <w:p w14:paraId="0AC27565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-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계산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: $25 ×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연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4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회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×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구독자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1,000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명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× 3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= $300,000</w:t>
      </w:r>
    </w:p>
    <w:p w14:paraId="611E6075" w14:textId="77777777" w:rsidR="0053714A" w:rsidRPr="00AD2BA6" w:rsidRDefault="0053714A" w:rsidP="0053714A">
      <w:pPr>
        <w:spacing w:after="0"/>
        <w:rPr>
          <w:rFonts w:cstheme="minorHAnsi"/>
          <w:bCs/>
          <w:sz w:val="21"/>
          <w:szCs w:val="21"/>
        </w:rPr>
      </w:pPr>
    </w:p>
    <w:p w14:paraId="65674E41" w14:textId="77777777" w:rsidR="0053714A" w:rsidRPr="00216EAB" w:rsidRDefault="0053714A" w:rsidP="0053714A">
      <w:pPr>
        <w:spacing w:after="0"/>
        <w:rPr>
          <w:rFonts w:cstheme="minorHAnsi"/>
          <w:bCs/>
          <w:sz w:val="21"/>
          <w:szCs w:val="21"/>
        </w:rPr>
      </w:pP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Operating Costs (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운영비용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47320714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-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연간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잡지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제작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및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배송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cost: $60,000</w:t>
      </w:r>
    </w:p>
    <w:p w14:paraId="65466095" w14:textId="77777777" w:rsidR="0053714A" w:rsidRPr="00AD2BA6" w:rsidRDefault="0053714A" w:rsidP="0053714A">
      <w:pPr>
        <w:spacing w:after="0"/>
        <w:rPr>
          <w:rFonts w:cstheme="minorHAnsi"/>
          <w:bCs/>
          <w:sz w:val="21"/>
          <w:szCs w:val="21"/>
        </w:rPr>
      </w:pPr>
    </w:p>
    <w:p w14:paraId="57F4178F" w14:textId="77777777" w:rsidR="0053714A" w:rsidRPr="00216EAB" w:rsidRDefault="0053714A" w:rsidP="0053714A">
      <w:pPr>
        <w:spacing w:after="0"/>
        <w:rPr>
          <w:rFonts w:cstheme="minorHAnsi"/>
          <w:bCs/>
          <w:sz w:val="21"/>
          <w:szCs w:val="21"/>
        </w:rPr>
      </w:pP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Financing Costs (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자금조달비용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4A38A436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Loan Amount 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대출금액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): $100,000</w:t>
      </w:r>
    </w:p>
    <w:p w14:paraId="7A008E98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Loan Term 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대출기간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): 3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</w:p>
    <w:p w14:paraId="026B5B67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- Payment Terms: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만기일에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principal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과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interest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를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일괄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지급</w:t>
      </w:r>
    </w:p>
    <w:p w14:paraId="6B9E2D65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Annual Interest Rate: 10%(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연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$10,000)</w:t>
      </w:r>
    </w:p>
    <w:p w14:paraId="2E4077A0" w14:textId="77777777" w:rsidR="0053714A" w:rsidRPr="00AD2BA6" w:rsidRDefault="0053714A" w:rsidP="0053714A">
      <w:pPr>
        <w:spacing w:after="0"/>
        <w:rPr>
          <w:rFonts w:cstheme="minorHAnsi"/>
          <w:bCs/>
          <w:sz w:val="21"/>
          <w:szCs w:val="21"/>
        </w:rPr>
      </w:pPr>
    </w:p>
    <w:p w14:paraId="7A3A104F" w14:textId="77777777" w:rsidR="0053714A" w:rsidRPr="00216EAB" w:rsidRDefault="0053714A" w:rsidP="0053714A">
      <w:pPr>
        <w:spacing w:after="0"/>
        <w:rPr>
          <w:rFonts w:cstheme="minorHAnsi"/>
          <w:bCs/>
          <w:sz w:val="21"/>
          <w:szCs w:val="21"/>
          <w:lang w:eastAsia="ko-KR"/>
        </w:rPr>
      </w:pP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Required (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요구사항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2090A914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  <w:lang w:eastAsia="ko-KR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1. 3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기간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(2025~2027</w:t>
      </w:r>
      <w:proofErr w:type="gramStart"/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의</w:t>
      </w:r>
      <w:proofErr w:type="gramEnd"/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회사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총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Income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계산하십시오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.</w:t>
      </w:r>
    </w:p>
    <w:p w14:paraId="68B319D6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  <w:lang w:eastAsia="ko-KR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2.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각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proofErr w:type="gramStart"/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연도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(</w:t>
      </w:r>
      <w:proofErr w:type="gramEnd"/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2025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, 2026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, 2027</w:t>
      </w:r>
      <w:proofErr w:type="gramStart"/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의</w:t>
      </w:r>
      <w:proofErr w:type="gramEnd"/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Annual Income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계산하십시오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.</w:t>
      </w:r>
    </w:p>
    <w:p w14:paraId="39F32213" w14:textId="77777777" w:rsidR="0053714A" w:rsidRPr="00AD2BA6" w:rsidRDefault="0053714A" w:rsidP="0053714A">
      <w:pPr>
        <w:spacing w:after="0"/>
        <w:rPr>
          <w:rFonts w:cstheme="minorHAnsi"/>
          <w:bCs/>
          <w:sz w:val="21"/>
          <w:szCs w:val="21"/>
          <w:lang w:eastAsia="ko-KR"/>
        </w:rPr>
      </w:pPr>
    </w:p>
    <w:p w14:paraId="3F6F0BFE" w14:textId="77777777" w:rsidR="0053714A" w:rsidRPr="00216EAB" w:rsidRDefault="0053714A" w:rsidP="0053714A">
      <w:pPr>
        <w:spacing w:after="0"/>
        <w:rPr>
          <w:rFonts w:cstheme="minorHAnsi"/>
          <w:bCs/>
          <w:sz w:val="21"/>
          <w:szCs w:val="21"/>
        </w:rPr>
      </w:pP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Notes for Analysis (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분석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참고사항</w:t>
      </w:r>
      <w:r w:rsidRPr="00216EAB">
        <w:rPr>
          <w:rFonts w:ascii="Calibri" w:eastAsia="Noto Sans CJK KR" w:hAnsi="Calibri" w:cstheme="minorHAnsi"/>
          <w:bCs/>
          <w:sz w:val="21"/>
          <w:szCs w:val="21"/>
          <w:lang w:eastAsia="ko-KR"/>
        </w:rPr>
        <w:t>)</w:t>
      </w:r>
    </w:p>
    <w:p w14:paraId="222BE7FE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- Summit Publishing Company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의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Annual Income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을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계산하는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가장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적절한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방법은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무엇입니까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?</w:t>
      </w:r>
    </w:p>
    <w:p w14:paraId="096FB127" w14:textId="77777777" w:rsidR="0053714A" w:rsidRPr="00AD2BA6" w:rsidRDefault="0053714A" w:rsidP="0053714A">
      <w:pPr>
        <w:spacing w:after="0"/>
        <w:ind w:firstLine="720"/>
        <w:rPr>
          <w:rFonts w:cstheme="minorHAnsi"/>
          <w:bCs/>
          <w:sz w:val="21"/>
          <w:szCs w:val="21"/>
        </w:rPr>
      </w:pP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 xml:space="preserve">- 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참고</w:t>
      </w:r>
      <w:r w:rsidRPr="00AD2BA6">
        <w:rPr>
          <w:rFonts w:ascii="Calibri" w:eastAsia="Noto Sans CJK KR" w:hAnsi="Calibri" w:cstheme="minorHAnsi"/>
          <w:bCs/>
          <w:sz w:val="21"/>
          <w:szCs w:val="21"/>
          <w:lang w:eastAsia="ko-KR"/>
        </w:rPr>
        <w:t>: Income = Revenue – Expenses</w:t>
      </w:r>
    </w:p>
    <w:p w14:paraId="1CEBC949" w14:textId="77777777" w:rsidR="0053714A" w:rsidRPr="00AD2BA6" w:rsidRDefault="0053714A" w:rsidP="0053714A">
      <w:pPr>
        <w:widowControl/>
        <w:spacing w:after="160" w:line="259" w:lineRule="auto"/>
        <w:rPr>
          <w:rFonts w:cstheme="minorHAnsi"/>
        </w:rPr>
      </w:pPr>
    </w:p>
    <w:p w14:paraId="1C95BE21" w14:textId="77777777" w:rsidR="0053714A" w:rsidRPr="00AD2BA6" w:rsidRDefault="0053714A" w:rsidP="0053714A">
      <w:pPr>
        <w:widowControl/>
        <w:spacing w:after="160" w:line="259" w:lineRule="auto"/>
        <w:rPr>
          <w:rFonts w:eastAsia="Malgun Gothic" w:cstheme="minorHAnsi"/>
          <w:b/>
          <w:bCs/>
          <w:color w:val="365F91"/>
          <w:kern w:val="0"/>
          <w:sz w:val="25"/>
          <w:szCs w:val="25"/>
        </w:rPr>
      </w:pPr>
      <w:bookmarkStart w:id="6" w:name="_Hlk189297461"/>
      <w:r w:rsidRPr="00AD2BA6">
        <w:rPr>
          <w:rFonts w:eastAsia="Malgun Gothic" w:cstheme="minorHAnsi"/>
          <w:b/>
          <w:bCs/>
          <w:color w:val="365F91"/>
          <w:kern w:val="0"/>
          <w:sz w:val="25"/>
          <w:szCs w:val="25"/>
        </w:rPr>
        <w:br w:type="page"/>
      </w:r>
    </w:p>
    <w:p w14:paraId="37ABABD7" w14:textId="77777777" w:rsidR="0053714A" w:rsidRPr="00863B21" w:rsidRDefault="0053714A" w:rsidP="0053714A">
      <w:pPr>
        <w:rPr>
          <w:rFonts w:eastAsia="Malgun Gothic" w:cstheme="minorHAnsi"/>
          <w:b/>
          <w:bCs/>
          <w:color w:val="1F4E79" w:themeColor="accent1" w:themeShade="80"/>
          <w:sz w:val="21"/>
          <w:szCs w:val="25"/>
        </w:rPr>
      </w:pPr>
      <w:r w:rsidRPr="00863B21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5"/>
          <w:lang w:eastAsia="ko-KR"/>
        </w:rPr>
        <w:lastRenderedPageBreak/>
        <w:t>Summit Publishing: Cash-basis summary (</w:t>
      </w:r>
      <w:r w:rsidRPr="00863B21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5"/>
          <w:lang w:eastAsia="ko-KR"/>
        </w:rPr>
        <w:t>현금주의</w:t>
      </w:r>
      <w:r w:rsidRPr="00863B21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5"/>
          <w:lang w:eastAsia="ko-KR"/>
        </w:rPr>
        <w:t xml:space="preserve"> </w:t>
      </w:r>
      <w:r w:rsidRPr="00863B21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5"/>
          <w:lang w:eastAsia="ko-KR"/>
        </w:rPr>
        <w:t>요약</w:t>
      </w:r>
      <w:r w:rsidRPr="00863B21">
        <w:rPr>
          <w:rFonts w:ascii="Calibri" w:eastAsia="Noto Sans CJK KR" w:hAnsi="Calibri" w:cstheme="minorHAnsi"/>
          <w:b/>
          <w:bCs/>
          <w:color w:val="1F4E79" w:themeColor="accent1" w:themeShade="80"/>
          <w:sz w:val="21"/>
          <w:szCs w:val="25"/>
          <w:lang w:eastAsia="ko-K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50"/>
        <w:gridCol w:w="1620"/>
        <w:gridCol w:w="1530"/>
        <w:gridCol w:w="1368"/>
      </w:tblGrid>
      <w:tr w:rsidR="0053714A" w:rsidRPr="005425E4" w14:paraId="67224EA4" w14:textId="77777777" w:rsidTr="0093556A">
        <w:tc>
          <w:tcPr>
            <w:tcW w:w="3150" w:type="dxa"/>
            <w:tcBorders>
              <w:top w:val="single" w:sz="12" w:space="0" w:color="548DD4"/>
              <w:bottom w:val="single" w:sz="8" w:space="0" w:color="548DD4"/>
            </w:tcBorders>
          </w:tcPr>
          <w:p w14:paraId="4FEC2541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2" w:space="0" w:color="548DD4"/>
              <w:bottom w:val="single" w:sz="8" w:space="0" w:color="548DD4"/>
            </w:tcBorders>
          </w:tcPr>
          <w:p w14:paraId="315E19C3" w14:textId="77777777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algun Gothic" w:hAnsi="Calibri" w:cs="Calibri"/>
                <w:sz w:val="21"/>
                <w:szCs w:val="21"/>
                <w:lang w:eastAsia="ko-KR"/>
              </w:rPr>
            </w:pPr>
            <w:r w:rsidRPr="005425E4">
              <w:rPr>
                <w:rFonts w:ascii="Calibri" w:eastAsia="Malgun Gothic" w:hAnsi="Calibri" w:cs="Calibri"/>
                <w:sz w:val="21"/>
                <w:szCs w:val="21"/>
                <w:lang w:eastAsia="ko-KR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548DD4"/>
              <w:bottom w:val="single" w:sz="8" w:space="0" w:color="548DD4"/>
            </w:tcBorders>
          </w:tcPr>
          <w:p w14:paraId="020F1DF1" w14:textId="44B89FE0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20</w:t>
            </w:r>
            <w:r w:rsidR="00631517">
              <w:rPr>
                <w:rFonts w:ascii="Calibri" w:eastAsia="MS Mincho" w:hAnsi="Calibri" w:cs="Calibri"/>
                <w:sz w:val="21"/>
                <w:szCs w:val="21"/>
              </w:rPr>
              <w:t>2</w:t>
            </w: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sz="12" w:space="0" w:color="548DD4"/>
              <w:bottom w:val="single" w:sz="8" w:space="0" w:color="548DD4"/>
            </w:tcBorders>
          </w:tcPr>
          <w:p w14:paraId="18FC60B3" w14:textId="43149B2D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20</w:t>
            </w:r>
            <w:r w:rsidR="00631517">
              <w:rPr>
                <w:rFonts w:ascii="Calibri" w:eastAsia="MS Mincho" w:hAnsi="Calibri" w:cs="Calibri"/>
                <w:sz w:val="21"/>
                <w:szCs w:val="21"/>
              </w:rPr>
              <w:t>2</w:t>
            </w: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6</w:t>
            </w:r>
          </w:p>
        </w:tc>
        <w:tc>
          <w:tcPr>
            <w:tcW w:w="1368" w:type="dxa"/>
            <w:tcBorders>
              <w:top w:val="single" w:sz="12" w:space="0" w:color="548DD4"/>
              <w:bottom w:val="single" w:sz="8" w:space="0" w:color="548DD4"/>
            </w:tcBorders>
          </w:tcPr>
          <w:p w14:paraId="251664B6" w14:textId="62085AF8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20</w:t>
            </w:r>
            <w:r w:rsidR="00631517">
              <w:rPr>
                <w:rFonts w:ascii="Calibri" w:eastAsia="MS Mincho" w:hAnsi="Calibri" w:cs="Calibri"/>
                <w:sz w:val="21"/>
                <w:szCs w:val="21"/>
              </w:rPr>
              <w:t>2</w:t>
            </w: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7</w:t>
            </w:r>
          </w:p>
        </w:tc>
      </w:tr>
      <w:tr w:rsidR="0053714A" w:rsidRPr="005425E4" w14:paraId="48529E40" w14:textId="77777777" w:rsidTr="0093556A">
        <w:trPr>
          <w:trHeight w:val="385"/>
        </w:trPr>
        <w:tc>
          <w:tcPr>
            <w:tcW w:w="3150" w:type="dxa"/>
            <w:tcBorders>
              <w:top w:val="single" w:sz="8" w:space="0" w:color="548DD4"/>
            </w:tcBorders>
            <w:vAlign w:val="center"/>
          </w:tcPr>
          <w:p w14:paraId="2A2FD015" w14:textId="77777777" w:rsidR="0053714A" w:rsidRPr="003C084D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Cash inflows (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현금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유입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tcBorders>
              <w:top w:val="single" w:sz="8" w:space="0" w:color="548DD4"/>
            </w:tcBorders>
            <w:vAlign w:val="center"/>
          </w:tcPr>
          <w:p w14:paraId="074E7BB1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$300,000</w:t>
            </w:r>
          </w:p>
        </w:tc>
        <w:tc>
          <w:tcPr>
            <w:tcW w:w="1620" w:type="dxa"/>
            <w:tcBorders>
              <w:top w:val="single" w:sz="8" w:space="0" w:color="548DD4"/>
            </w:tcBorders>
            <w:vAlign w:val="center"/>
          </w:tcPr>
          <w:p w14:paraId="68EBE268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$300,000</w:t>
            </w:r>
          </w:p>
        </w:tc>
        <w:tc>
          <w:tcPr>
            <w:tcW w:w="1530" w:type="dxa"/>
            <w:tcBorders>
              <w:top w:val="single" w:sz="8" w:space="0" w:color="548DD4"/>
            </w:tcBorders>
            <w:vAlign w:val="center"/>
          </w:tcPr>
          <w:p w14:paraId="3C5996F5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$0</w:t>
            </w:r>
          </w:p>
        </w:tc>
        <w:tc>
          <w:tcPr>
            <w:tcW w:w="1368" w:type="dxa"/>
            <w:tcBorders>
              <w:top w:val="single" w:sz="8" w:space="0" w:color="548DD4"/>
            </w:tcBorders>
            <w:vAlign w:val="center"/>
          </w:tcPr>
          <w:p w14:paraId="5401136A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$0</w:t>
            </w:r>
          </w:p>
        </w:tc>
      </w:tr>
      <w:tr w:rsidR="0053714A" w:rsidRPr="005425E4" w14:paraId="7857416E" w14:textId="77777777" w:rsidTr="0093556A">
        <w:trPr>
          <w:trHeight w:val="720"/>
        </w:trPr>
        <w:tc>
          <w:tcPr>
            <w:tcW w:w="3150" w:type="dxa"/>
            <w:vAlign w:val="center"/>
          </w:tcPr>
          <w:p w14:paraId="248DE7CD" w14:textId="77777777" w:rsidR="0053714A" w:rsidRPr="003C084D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Cash outflows for production and distribution (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제작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·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유통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현금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유출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vAlign w:val="center"/>
          </w:tcPr>
          <w:p w14:paraId="7302622F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(180,000)</w:t>
            </w:r>
          </w:p>
        </w:tc>
        <w:tc>
          <w:tcPr>
            <w:tcW w:w="1620" w:type="dxa"/>
            <w:vAlign w:val="center"/>
          </w:tcPr>
          <w:p w14:paraId="3D7DA68D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(60,000)</w:t>
            </w:r>
          </w:p>
        </w:tc>
        <w:tc>
          <w:tcPr>
            <w:tcW w:w="1530" w:type="dxa"/>
            <w:vAlign w:val="center"/>
          </w:tcPr>
          <w:p w14:paraId="186B4445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(60,000)</w:t>
            </w:r>
          </w:p>
        </w:tc>
        <w:tc>
          <w:tcPr>
            <w:tcW w:w="1368" w:type="dxa"/>
            <w:vAlign w:val="center"/>
          </w:tcPr>
          <w:p w14:paraId="6626C4C2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(60,000)</w:t>
            </w:r>
          </w:p>
        </w:tc>
      </w:tr>
      <w:tr w:rsidR="0053714A" w:rsidRPr="005425E4" w14:paraId="0E7FC46E" w14:textId="77777777" w:rsidTr="0093556A">
        <w:trPr>
          <w:trHeight w:val="360"/>
        </w:trPr>
        <w:tc>
          <w:tcPr>
            <w:tcW w:w="3150" w:type="dxa"/>
            <w:tcBorders>
              <w:bottom w:val="single" w:sz="8" w:space="0" w:color="548DD4"/>
            </w:tcBorders>
            <w:vAlign w:val="center"/>
          </w:tcPr>
          <w:p w14:paraId="46761BEF" w14:textId="77777777" w:rsidR="0053714A" w:rsidRPr="003C084D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Cash outflow for loan interest (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대출이자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현금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유출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tcBorders>
              <w:bottom w:val="single" w:sz="8" w:space="0" w:color="548DD4"/>
            </w:tcBorders>
            <w:vAlign w:val="center"/>
          </w:tcPr>
          <w:p w14:paraId="3C1A8D25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(30,000)</w:t>
            </w:r>
          </w:p>
        </w:tc>
        <w:tc>
          <w:tcPr>
            <w:tcW w:w="1620" w:type="dxa"/>
            <w:tcBorders>
              <w:bottom w:val="single" w:sz="8" w:space="0" w:color="548DD4"/>
            </w:tcBorders>
            <w:vAlign w:val="center"/>
          </w:tcPr>
          <w:p w14:paraId="61A59ECE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548DD4"/>
            </w:tcBorders>
            <w:vAlign w:val="center"/>
          </w:tcPr>
          <w:p w14:paraId="29CA20ED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0</w:t>
            </w:r>
          </w:p>
        </w:tc>
        <w:tc>
          <w:tcPr>
            <w:tcW w:w="1368" w:type="dxa"/>
            <w:tcBorders>
              <w:bottom w:val="single" w:sz="8" w:space="0" w:color="548DD4"/>
            </w:tcBorders>
            <w:vAlign w:val="center"/>
          </w:tcPr>
          <w:p w14:paraId="4A5DE0A4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(30,000)</w:t>
            </w:r>
          </w:p>
        </w:tc>
      </w:tr>
      <w:tr w:rsidR="0053714A" w:rsidRPr="005425E4" w14:paraId="3811F529" w14:textId="77777777" w:rsidTr="0093556A">
        <w:trPr>
          <w:trHeight w:val="529"/>
        </w:trPr>
        <w:tc>
          <w:tcPr>
            <w:tcW w:w="315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569F6310" w14:textId="77777777" w:rsidR="0053714A" w:rsidRPr="003C084D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Net Income (Loss) - Cash Basis (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현금주의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순이익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/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손실</w:t>
            </w:r>
            <w:r w:rsidRPr="003C084D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3BA83202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$90,000</w:t>
            </w:r>
          </w:p>
        </w:tc>
        <w:tc>
          <w:tcPr>
            <w:tcW w:w="162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3E933E5C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</w:t>
            </w: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240,000</w:t>
            </w:r>
          </w:p>
        </w:tc>
        <w:tc>
          <w:tcPr>
            <w:tcW w:w="153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31CC1BC6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</w:t>
            </w: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</w:t>
            </w: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60,000)</w:t>
            </w:r>
          </w:p>
        </w:tc>
        <w:tc>
          <w:tcPr>
            <w:tcW w:w="1368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7E525849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</w:t>
            </w: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</w:t>
            </w: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90,000)</w:t>
            </w:r>
          </w:p>
        </w:tc>
      </w:tr>
    </w:tbl>
    <w:p w14:paraId="23F6FD7D" w14:textId="77777777" w:rsidR="0053714A" w:rsidRPr="005425E4" w:rsidRDefault="0053714A" w:rsidP="0053714A">
      <w:pPr>
        <w:rPr>
          <w:rFonts w:ascii="Calibri" w:eastAsia="Malgun Gothic" w:hAnsi="Calibri" w:cs="Calibri"/>
          <w:sz w:val="21"/>
          <w:szCs w:val="21"/>
        </w:rPr>
      </w:pPr>
    </w:p>
    <w:p w14:paraId="556764D9" w14:textId="77777777" w:rsidR="0053714A" w:rsidRPr="00863B21" w:rsidRDefault="0053714A" w:rsidP="0053714A">
      <w:pPr>
        <w:rPr>
          <w:rFonts w:ascii="Calibri" w:hAnsi="Calibri" w:cs="Calibri"/>
          <w:b/>
          <w:bCs/>
          <w:color w:val="1F4E79" w:themeColor="accent1" w:themeShade="80"/>
          <w:sz w:val="21"/>
          <w:szCs w:val="21"/>
          <w:lang w:eastAsia="en-US"/>
        </w:rPr>
      </w:pPr>
      <w:r w:rsidRPr="00863B21">
        <w:rPr>
          <w:rFonts w:ascii="Calibri" w:eastAsia="Noto Sans CJK KR" w:hAnsi="Calibri" w:cs="Calibri"/>
          <w:b/>
          <w:bCs/>
          <w:color w:val="1F4E79" w:themeColor="accent1" w:themeShade="80"/>
          <w:sz w:val="21"/>
          <w:szCs w:val="21"/>
          <w:lang w:eastAsia="ko-KR"/>
        </w:rPr>
        <w:t>Summit Publishing: Accrual-basis summary (</w:t>
      </w:r>
      <w:r w:rsidRPr="00863B21">
        <w:rPr>
          <w:rFonts w:ascii="Calibri" w:eastAsia="Noto Sans CJK KR" w:hAnsi="Calibri" w:cs="Calibri"/>
          <w:b/>
          <w:bCs/>
          <w:color w:val="1F4E79" w:themeColor="accent1" w:themeShade="80"/>
          <w:sz w:val="21"/>
          <w:szCs w:val="21"/>
          <w:lang w:eastAsia="ko-KR"/>
        </w:rPr>
        <w:t>발생주의</w:t>
      </w:r>
      <w:r w:rsidRPr="00863B21">
        <w:rPr>
          <w:rFonts w:ascii="Calibri" w:eastAsia="Noto Sans CJK KR" w:hAnsi="Calibri" w:cs="Calibri"/>
          <w:b/>
          <w:bCs/>
          <w:color w:val="1F4E79" w:themeColor="accent1" w:themeShade="80"/>
          <w:sz w:val="21"/>
          <w:szCs w:val="21"/>
          <w:lang w:eastAsia="ko-KR"/>
        </w:rPr>
        <w:t xml:space="preserve"> </w:t>
      </w:r>
      <w:r w:rsidRPr="00863B21">
        <w:rPr>
          <w:rFonts w:ascii="Calibri" w:eastAsia="Noto Sans CJK KR" w:hAnsi="Calibri" w:cs="Calibri"/>
          <w:b/>
          <w:bCs/>
          <w:color w:val="1F4E79" w:themeColor="accent1" w:themeShade="80"/>
          <w:sz w:val="21"/>
          <w:szCs w:val="21"/>
          <w:lang w:eastAsia="ko-KR"/>
        </w:rPr>
        <w:t>요약</w:t>
      </w:r>
      <w:r w:rsidRPr="00863B21">
        <w:rPr>
          <w:rFonts w:ascii="Calibri" w:eastAsia="Noto Sans CJK KR" w:hAnsi="Calibri" w:cs="Calibri"/>
          <w:b/>
          <w:bCs/>
          <w:color w:val="1F4E79" w:themeColor="accent1" w:themeShade="80"/>
          <w:sz w:val="21"/>
          <w:szCs w:val="21"/>
          <w:lang w:eastAsia="ko-KR"/>
        </w:rPr>
        <w:t>)</w:t>
      </w:r>
    </w:p>
    <w:tbl>
      <w:tblPr>
        <w:tblStyle w:val="TableGrid"/>
        <w:tblW w:w="9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350"/>
        <w:gridCol w:w="1620"/>
        <w:gridCol w:w="1530"/>
        <w:gridCol w:w="1368"/>
      </w:tblGrid>
      <w:tr w:rsidR="0053714A" w:rsidRPr="005425E4" w14:paraId="3AE0888A" w14:textId="77777777" w:rsidTr="0093556A">
        <w:tc>
          <w:tcPr>
            <w:tcW w:w="3258" w:type="dxa"/>
            <w:tcBorders>
              <w:top w:val="single" w:sz="12" w:space="0" w:color="548DD4"/>
              <w:bottom w:val="single" w:sz="8" w:space="0" w:color="548DD4"/>
            </w:tcBorders>
          </w:tcPr>
          <w:p w14:paraId="7A94BAC3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2" w:space="0" w:color="548DD4"/>
              <w:bottom w:val="single" w:sz="8" w:space="0" w:color="548DD4"/>
            </w:tcBorders>
          </w:tcPr>
          <w:p w14:paraId="36CDB431" w14:textId="77777777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algun Gothic" w:hAnsi="Calibri" w:cs="Calibri"/>
                <w:sz w:val="21"/>
                <w:szCs w:val="21"/>
                <w:lang w:eastAsia="ko-KR"/>
              </w:rPr>
            </w:pPr>
            <w:r w:rsidRPr="005425E4">
              <w:rPr>
                <w:rFonts w:ascii="Calibri" w:eastAsia="Malgun Gothic" w:hAnsi="Calibri" w:cs="Calibri"/>
                <w:sz w:val="21"/>
                <w:szCs w:val="21"/>
                <w:lang w:eastAsia="ko-KR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548DD4"/>
              <w:bottom w:val="single" w:sz="8" w:space="0" w:color="548DD4"/>
            </w:tcBorders>
          </w:tcPr>
          <w:p w14:paraId="0C867E44" w14:textId="32529D8C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20</w:t>
            </w:r>
            <w:r w:rsidR="00631517">
              <w:rPr>
                <w:rFonts w:ascii="Calibri" w:eastAsia="MS Mincho" w:hAnsi="Calibri" w:cs="Calibri"/>
                <w:sz w:val="21"/>
                <w:szCs w:val="21"/>
              </w:rPr>
              <w:t>2</w:t>
            </w: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sz="12" w:space="0" w:color="548DD4"/>
              <w:bottom w:val="single" w:sz="8" w:space="0" w:color="548DD4"/>
            </w:tcBorders>
          </w:tcPr>
          <w:p w14:paraId="1EA6AE9A" w14:textId="1FF4EA99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20</w:t>
            </w:r>
            <w:r w:rsidR="00631517">
              <w:rPr>
                <w:rFonts w:ascii="Calibri" w:eastAsia="MS Mincho" w:hAnsi="Calibri" w:cs="Calibri"/>
                <w:sz w:val="21"/>
                <w:szCs w:val="21"/>
              </w:rPr>
              <w:t>2</w:t>
            </w: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6</w:t>
            </w:r>
          </w:p>
        </w:tc>
        <w:tc>
          <w:tcPr>
            <w:tcW w:w="1368" w:type="dxa"/>
            <w:tcBorders>
              <w:top w:val="single" w:sz="12" w:space="0" w:color="548DD4"/>
              <w:bottom w:val="single" w:sz="8" w:space="0" w:color="548DD4"/>
            </w:tcBorders>
          </w:tcPr>
          <w:p w14:paraId="7B8510C0" w14:textId="414FECF6" w:rsidR="0053714A" w:rsidRPr="005425E4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20</w:t>
            </w:r>
            <w:r w:rsidR="00631517">
              <w:rPr>
                <w:rFonts w:ascii="Calibri" w:eastAsia="MS Mincho" w:hAnsi="Calibri" w:cs="Calibri"/>
                <w:sz w:val="21"/>
                <w:szCs w:val="21"/>
              </w:rPr>
              <w:t>2</w:t>
            </w: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7</w:t>
            </w:r>
          </w:p>
        </w:tc>
      </w:tr>
      <w:tr w:rsidR="0053714A" w:rsidRPr="005425E4" w14:paraId="2DD9916D" w14:textId="77777777" w:rsidTr="0093556A">
        <w:trPr>
          <w:trHeight w:val="511"/>
        </w:trPr>
        <w:tc>
          <w:tcPr>
            <w:tcW w:w="3258" w:type="dxa"/>
            <w:tcBorders>
              <w:top w:val="single" w:sz="8" w:space="0" w:color="548DD4"/>
            </w:tcBorders>
            <w:vAlign w:val="center"/>
          </w:tcPr>
          <w:p w14:paraId="52E2FA76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Subscriptions (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구독료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tcBorders>
              <w:top w:val="single" w:sz="8" w:space="0" w:color="548DD4"/>
            </w:tcBorders>
            <w:vAlign w:val="center"/>
          </w:tcPr>
          <w:p w14:paraId="68AF6305" w14:textId="77777777" w:rsidR="0053714A" w:rsidRPr="00DD2E22" w:rsidRDefault="0053714A" w:rsidP="005425E4">
            <w:pPr>
              <w:spacing w:after="0" w:line="240" w:lineRule="auto"/>
              <w:ind w:right="110"/>
              <w:jc w:val="right"/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</w:pPr>
          </w:p>
        </w:tc>
        <w:tc>
          <w:tcPr>
            <w:tcW w:w="1620" w:type="dxa"/>
            <w:tcBorders>
              <w:top w:val="single" w:sz="8" w:space="0" w:color="548DD4"/>
            </w:tcBorders>
            <w:vAlign w:val="center"/>
          </w:tcPr>
          <w:p w14:paraId="2B76B512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$300,000</w:t>
            </w:r>
          </w:p>
        </w:tc>
        <w:tc>
          <w:tcPr>
            <w:tcW w:w="1530" w:type="dxa"/>
            <w:tcBorders>
              <w:top w:val="single" w:sz="8" w:space="0" w:color="548DD4"/>
            </w:tcBorders>
            <w:vAlign w:val="center"/>
          </w:tcPr>
          <w:p w14:paraId="040D4FDB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sz="8" w:space="0" w:color="548DD4"/>
            </w:tcBorders>
            <w:vAlign w:val="center"/>
          </w:tcPr>
          <w:p w14:paraId="0DBD2FA5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</w:tr>
      <w:tr w:rsidR="0053714A" w:rsidRPr="005425E4" w14:paraId="7D6AA57F" w14:textId="77777777" w:rsidTr="0093556A">
        <w:trPr>
          <w:trHeight w:val="351"/>
        </w:trPr>
        <w:tc>
          <w:tcPr>
            <w:tcW w:w="3258" w:type="dxa"/>
            <w:tcBorders>
              <w:bottom w:val="dotted" w:sz="4" w:space="0" w:color="548DD4"/>
            </w:tcBorders>
            <w:vAlign w:val="center"/>
          </w:tcPr>
          <w:p w14:paraId="0EACDD30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Deferred to future years (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미래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연도로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이연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tcBorders>
              <w:bottom w:val="dotted" w:sz="4" w:space="0" w:color="548DD4"/>
            </w:tcBorders>
            <w:vAlign w:val="center"/>
          </w:tcPr>
          <w:p w14:paraId="18AE4512" w14:textId="77777777" w:rsidR="0053714A" w:rsidRPr="00DD2E22" w:rsidRDefault="0053714A" w:rsidP="005425E4">
            <w:pPr>
              <w:spacing w:after="0" w:line="240" w:lineRule="auto"/>
              <w:ind w:right="110"/>
              <w:jc w:val="right"/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</w:pPr>
          </w:p>
        </w:tc>
        <w:tc>
          <w:tcPr>
            <w:tcW w:w="1620" w:type="dxa"/>
            <w:tcBorders>
              <w:bottom w:val="dotted" w:sz="4" w:space="0" w:color="548DD4"/>
            </w:tcBorders>
            <w:vAlign w:val="center"/>
          </w:tcPr>
          <w:p w14:paraId="709C73B7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(200,000)</w:t>
            </w:r>
          </w:p>
        </w:tc>
        <w:tc>
          <w:tcPr>
            <w:tcW w:w="1530" w:type="dxa"/>
            <w:tcBorders>
              <w:bottom w:val="dotted" w:sz="4" w:space="0" w:color="548DD4"/>
            </w:tcBorders>
            <w:vAlign w:val="center"/>
          </w:tcPr>
          <w:p w14:paraId="3D102BD1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  <w:tc>
          <w:tcPr>
            <w:tcW w:w="1368" w:type="dxa"/>
            <w:tcBorders>
              <w:bottom w:val="dotted" w:sz="4" w:space="0" w:color="548DD4"/>
            </w:tcBorders>
            <w:vAlign w:val="center"/>
          </w:tcPr>
          <w:p w14:paraId="306DBFFA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</w:tr>
      <w:tr w:rsidR="0053714A" w:rsidRPr="005425E4" w14:paraId="4BA02E21" w14:textId="77777777" w:rsidTr="0093556A">
        <w:trPr>
          <w:trHeight w:val="440"/>
        </w:trPr>
        <w:tc>
          <w:tcPr>
            <w:tcW w:w="3258" w:type="dxa"/>
            <w:tcBorders>
              <w:top w:val="dotted" w:sz="4" w:space="0" w:color="548DD4"/>
            </w:tcBorders>
            <w:vAlign w:val="center"/>
          </w:tcPr>
          <w:p w14:paraId="7F5BE481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Revenues recognized (earned) (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인식된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Revenues)</w:t>
            </w:r>
          </w:p>
        </w:tc>
        <w:tc>
          <w:tcPr>
            <w:tcW w:w="1350" w:type="dxa"/>
            <w:tcBorders>
              <w:top w:val="dotted" w:sz="4" w:space="0" w:color="548DD4"/>
            </w:tcBorders>
            <w:vAlign w:val="center"/>
          </w:tcPr>
          <w:p w14:paraId="035A344F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$300,000)</w:t>
            </w:r>
          </w:p>
        </w:tc>
        <w:tc>
          <w:tcPr>
            <w:tcW w:w="1620" w:type="dxa"/>
            <w:tcBorders>
              <w:top w:val="dotted" w:sz="4" w:space="0" w:color="548DD4"/>
            </w:tcBorders>
            <w:vAlign w:val="center"/>
          </w:tcPr>
          <w:p w14:paraId="36956F86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100,000</w:t>
            </w:r>
          </w:p>
        </w:tc>
        <w:tc>
          <w:tcPr>
            <w:tcW w:w="1530" w:type="dxa"/>
            <w:tcBorders>
              <w:top w:val="dotted" w:sz="4" w:space="0" w:color="548DD4"/>
            </w:tcBorders>
            <w:vAlign w:val="center"/>
          </w:tcPr>
          <w:p w14:paraId="1DE443B2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100,000</w:t>
            </w:r>
          </w:p>
        </w:tc>
        <w:tc>
          <w:tcPr>
            <w:tcW w:w="1368" w:type="dxa"/>
            <w:tcBorders>
              <w:top w:val="dotted" w:sz="4" w:space="0" w:color="548DD4"/>
            </w:tcBorders>
            <w:vAlign w:val="center"/>
          </w:tcPr>
          <w:p w14:paraId="5905B93D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100,000</w:t>
            </w:r>
          </w:p>
        </w:tc>
      </w:tr>
      <w:tr w:rsidR="0053714A" w:rsidRPr="005425E4" w14:paraId="76A33934" w14:textId="77777777" w:rsidTr="0093556A">
        <w:trPr>
          <w:trHeight w:val="360"/>
        </w:trPr>
        <w:tc>
          <w:tcPr>
            <w:tcW w:w="3258" w:type="dxa"/>
            <w:vAlign w:val="center"/>
          </w:tcPr>
          <w:p w14:paraId="5B168114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Expenses (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비용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):</w:t>
            </w:r>
          </w:p>
        </w:tc>
        <w:tc>
          <w:tcPr>
            <w:tcW w:w="1350" w:type="dxa"/>
            <w:vAlign w:val="center"/>
          </w:tcPr>
          <w:p w14:paraId="0962B4FC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AC5DD6C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CC42B8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4E282F16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</w:p>
        </w:tc>
      </w:tr>
      <w:tr w:rsidR="0053714A" w:rsidRPr="005425E4" w14:paraId="13EE8D65" w14:textId="77777777" w:rsidTr="0093556A">
        <w:trPr>
          <w:trHeight w:val="360"/>
        </w:trPr>
        <w:tc>
          <w:tcPr>
            <w:tcW w:w="3258" w:type="dxa"/>
            <w:vAlign w:val="center"/>
          </w:tcPr>
          <w:p w14:paraId="6ED67467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Magazine costs (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잡지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 xml:space="preserve"> 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제작비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vAlign w:val="center"/>
          </w:tcPr>
          <w:p w14:paraId="343C7EA4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(180,000)</w:t>
            </w:r>
          </w:p>
        </w:tc>
        <w:tc>
          <w:tcPr>
            <w:tcW w:w="1620" w:type="dxa"/>
            <w:vAlign w:val="center"/>
          </w:tcPr>
          <w:p w14:paraId="0FD330B9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(60,000)</w:t>
            </w:r>
          </w:p>
        </w:tc>
        <w:tc>
          <w:tcPr>
            <w:tcW w:w="1530" w:type="dxa"/>
            <w:vAlign w:val="center"/>
          </w:tcPr>
          <w:p w14:paraId="3400E633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(60,000)</w:t>
            </w:r>
          </w:p>
        </w:tc>
        <w:tc>
          <w:tcPr>
            <w:tcW w:w="1368" w:type="dxa"/>
            <w:vAlign w:val="center"/>
          </w:tcPr>
          <w:p w14:paraId="218C06D3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(60,000)</w:t>
            </w:r>
          </w:p>
        </w:tc>
      </w:tr>
      <w:tr w:rsidR="0053714A" w:rsidRPr="005425E4" w14:paraId="5CB636CE" w14:textId="77777777" w:rsidTr="0093556A">
        <w:trPr>
          <w:trHeight w:val="450"/>
        </w:trPr>
        <w:tc>
          <w:tcPr>
            <w:tcW w:w="3258" w:type="dxa"/>
            <w:tcBorders>
              <w:bottom w:val="single" w:sz="8" w:space="0" w:color="548DD4"/>
            </w:tcBorders>
            <w:vAlign w:val="center"/>
          </w:tcPr>
          <w:p w14:paraId="41B30CC5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Interest accrued (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발생이자</w:t>
            </w:r>
            <w:r w:rsidRPr="005425E4">
              <w:rPr>
                <w:rFonts w:ascii="Calibri" w:eastAsia="Noto Sans CJK KR" w:hAnsi="Calibri" w:cs="Calibri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350" w:type="dxa"/>
            <w:tcBorders>
              <w:bottom w:val="single" w:sz="8" w:space="0" w:color="548DD4"/>
            </w:tcBorders>
            <w:vAlign w:val="center"/>
          </w:tcPr>
          <w:p w14:paraId="0CFDBA6F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(30,000)</w:t>
            </w:r>
          </w:p>
        </w:tc>
        <w:tc>
          <w:tcPr>
            <w:tcW w:w="1620" w:type="dxa"/>
            <w:tcBorders>
              <w:bottom w:val="single" w:sz="8" w:space="0" w:color="548DD4"/>
            </w:tcBorders>
            <w:vAlign w:val="center"/>
          </w:tcPr>
          <w:p w14:paraId="7CE5F822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(10,000)</w:t>
            </w:r>
          </w:p>
        </w:tc>
        <w:tc>
          <w:tcPr>
            <w:tcW w:w="1530" w:type="dxa"/>
            <w:tcBorders>
              <w:bottom w:val="single" w:sz="8" w:space="0" w:color="548DD4"/>
            </w:tcBorders>
            <w:vAlign w:val="center"/>
          </w:tcPr>
          <w:p w14:paraId="1D6D18F4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(10,000)</w:t>
            </w:r>
          </w:p>
        </w:tc>
        <w:tc>
          <w:tcPr>
            <w:tcW w:w="1368" w:type="dxa"/>
            <w:tcBorders>
              <w:bottom w:val="single" w:sz="8" w:space="0" w:color="548DD4"/>
            </w:tcBorders>
            <w:vAlign w:val="center"/>
          </w:tcPr>
          <w:p w14:paraId="7D6311FE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$10,000)</w:t>
            </w:r>
          </w:p>
        </w:tc>
      </w:tr>
      <w:tr w:rsidR="0053714A" w:rsidRPr="005425E4" w14:paraId="3A89E13A" w14:textId="77777777" w:rsidTr="0093556A">
        <w:tc>
          <w:tcPr>
            <w:tcW w:w="3258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55616EA7" w14:textId="77777777" w:rsidR="0053714A" w:rsidRPr="005425E4" w:rsidRDefault="0053714A" w:rsidP="005425E4">
            <w:pPr>
              <w:spacing w:after="0" w:line="240" w:lineRule="auto"/>
              <w:rPr>
                <w:rFonts w:ascii="Calibri" w:eastAsia="MS Mincho" w:hAnsi="Calibri" w:cs="Calibri"/>
                <w:sz w:val="21"/>
                <w:szCs w:val="21"/>
              </w:rPr>
            </w:pPr>
            <w:r w:rsidRPr="005425E4">
              <w:rPr>
                <w:rFonts w:ascii="Calibri" w:eastAsia="MS Mincho" w:hAnsi="Calibri" w:cs="Calibri"/>
                <w:sz w:val="21"/>
                <w:szCs w:val="21"/>
              </w:rPr>
              <w:t>Net Income</w:t>
            </w:r>
          </w:p>
        </w:tc>
        <w:tc>
          <w:tcPr>
            <w:tcW w:w="135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15DED323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algun Gothic" w:hAnsi="Calibri" w:cs="Calibri"/>
                <w:color w:val="C00000"/>
                <w:sz w:val="21"/>
                <w:szCs w:val="21"/>
                <w:lang w:eastAsia="ko-KR"/>
              </w:rPr>
              <w:t>$90,000</w:t>
            </w:r>
          </w:p>
        </w:tc>
        <w:tc>
          <w:tcPr>
            <w:tcW w:w="162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2056B0B8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$30,000</w:t>
            </w:r>
          </w:p>
        </w:tc>
        <w:tc>
          <w:tcPr>
            <w:tcW w:w="1530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38C655DD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$30,000</w:t>
            </w:r>
          </w:p>
        </w:tc>
        <w:tc>
          <w:tcPr>
            <w:tcW w:w="1368" w:type="dxa"/>
            <w:tcBorders>
              <w:top w:val="single" w:sz="8" w:space="0" w:color="548DD4"/>
              <w:bottom w:val="single" w:sz="12" w:space="0" w:color="548DD4"/>
            </w:tcBorders>
            <w:vAlign w:val="center"/>
          </w:tcPr>
          <w:p w14:paraId="2BD8E304" w14:textId="77777777" w:rsidR="0053714A" w:rsidRPr="00DD2E22" w:rsidRDefault="0053714A" w:rsidP="005425E4">
            <w:pPr>
              <w:spacing w:after="0" w:line="240" w:lineRule="auto"/>
              <w:jc w:val="right"/>
              <w:rPr>
                <w:rFonts w:ascii="Calibri" w:eastAsia="MS Mincho" w:hAnsi="Calibri" w:cs="Calibri"/>
                <w:color w:val="C00000"/>
                <w:sz w:val="21"/>
                <w:szCs w:val="21"/>
              </w:rPr>
            </w:pPr>
            <w:r w:rsidRPr="00DD2E22">
              <w:rPr>
                <w:rFonts w:ascii="Calibri" w:eastAsia="MS Mincho" w:hAnsi="Calibri" w:cs="Calibri"/>
                <w:color w:val="C00000"/>
                <w:sz w:val="21"/>
                <w:szCs w:val="21"/>
              </w:rPr>
              <w:t>$30,000</w:t>
            </w:r>
          </w:p>
        </w:tc>
      </w:tr>
      <w:bookmarkEnd w:id="6"/>
    </w:tbl>
    <w:p w14:paraId="56924091" w14:textId="77777777" w:rsidR="0053714A" w:rsidRPr="00AD2BA6" w:rsidRDefault="0053714A" w:rsidP="0053714A">
      <w:pPr>
        <w:widowControl/>
        <w:spacing w:after="160" w:line="259" w:lineRule="auto"/>
        <w:rPr>
          <w:rFonts w:cstheme="minorHAnsi"/>
        </w:rPr>
      </w:pPr>
    </w:p>
    <w:p w14:paraId="3A3DC3A8" w14:textId="4267B5BC" w:rsidR="00216EAB" w:rsidRPr="00B813E9" w:rsidRDefault="009638CA" w:rsidP="00216EAB">
      <w:pPr>
        <w:pStyle w:val="Heading3"/>
        <w:rPr>
          <w:rStyle w:val="Strong"/>
          <w:color w:val="C00000"/>
          <w:lang w:eastAsia="ko-KR"/>
        </w:rPr>
      </w:pPr>
      <w:bookmarkStart w:id="7" w:name="_Toc234938875"/>
      <w:r>
        <w:rPr>
          <w:rStyle w:val="Strong"/>
          <w:rFonts w:ascii="Calibri" w:eastAsia="Noto Sans CJK KR" w:hAnsi="Calibri" w:cs="Calibri"/>
          <w:color w:val="C00000"/>
          <w:lang w:eastAsia="ko-KR"/>
        </w:rPr>
        <w:t>5.4 Cash vs. Accrual Basis Accounting (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현금주의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회계와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발생주의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 xml:space="preserve"> 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회계</w:t>
      </w:r>
      <w:r>
        <w:rPr>
          <w:rStyle w:val="Strong"/>
          <w:rFonts w:ascii="Calibri" w:eastAsia="Noto Sans CJK KR" w:hAnsi="Calibri" w:cs="Calibri"/>
          <w:color w:val="C00000"/>
          <w:lang w:eastAsia="ko-KR"/>
        </w:rPr>
        <w:t>)</w:t>
      </w:r>
      <w:bookmarkEnd w:id="7"/>
    </w:p>
    <w:p w14:paraId="4CB6503E" w14:textId="78285325" w:rsidR="00310409" w:rsidRPr="00216EAB" w:rsidRDefault="00310409" w:rsidP="00216EAB">
      <w:pPr>
        <w:spacing w:before="240" w:after="0"/>
        <w:rPr>
          <w:color w:val="1F4E79" w:themeColor="accent1" w:themeShade="80"/>
          <w:sz w:val="21"/>
          <w:szCs w:val="21"/>
        </w:rPr>
      </w:pP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Cash Basis of Measuring Operating Performance (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현금주의에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의한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영업성과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측정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)</w:t>
      </w:r>
    </w:p>
    <w:p w14:paraId="09312EF9" w14:textId="3C0E4B00" w:rsidR="00310409" w:rsidRPr="006C5ACB" w:rsidRDefault="0031040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Accruals 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또는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 Deferrals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를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 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기록하지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 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않습니다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.</w:t>
      </w:r>
    </w:p>
    <w:p w14:paraId="3EE3AEC5" w14:textId="77777777" w:rsidR="00310409" w:rsidRPr="007101A5" w:rsidRDefault="00310409">
      <w:pPr>
        <w:pStyle w:val="NormalWeb"/>
        <w:numPr>
          <w:ilvl w:val="0"/>
          <w:numId w:val="6"/>
        </w:numPr>
        <w:spacing w:before="240" w:beforeAutospacing="0" w:after="0" w:afterAutospacing="0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Revenue Recognition (Revenue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실제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판매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시점과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관계없이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Cash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수취할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때만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Revenues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기록합니다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3FB48AC4" w14:textId="77777777" w:rsidR="00310409" w:rsidRPr="007101A5" w:rsidRDefault="00310409">
      <w:pPr>
        <w:pStyle w:val="NormalWeb"/>
        <w:numPr>
          <w:ilvl w:val="0"/>
          <w:numId w:val="6"/>
        </w:numPr>
        <w:spacing w:before="240" w:beforeAutospacing="0" w:after="0" w:afterAutospacing="0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Expense Recognition (Expense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  <w:t xml:space="preserve">Merchandise cost, salaries, taxes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등의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Expenses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이전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기간에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발생했더라도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Cash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지급할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때만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기록합니다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0C3C5AD2" w14:textId="77777777" w:rsidR="00310409" w:rsidRPr="007101A5" w:rsidRDefault="00310409">
      <w:pPr>
        <w:pStyle w:val="NormalWeb"/>
        <w:numPr>
          <w:ilvl w:val="0"/>
          <w:numId w:val="6"/>
        </w:numPr>
        <w:spacing w:before="240" w:beforeAutospacing="0" w:after="0" w:afterAutospacing="0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Focus (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초점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  <w:t>Cash Basis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Cash inflows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outflows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초점을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두므로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liquidity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간단히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보여주지만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financial performance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정확히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나타내지는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않을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있습니다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5F3BCF6D" w14:textId="77777777" w:rsidR="003165B1" w:rsidRDefault="003165B1">
      <w:pPr>
        <w:widowControl/>
        <w:spacing w:after="160" w:line="259" w:lineRule="auto"/>
        <w:rPr>
          <w:rStyle w:val="Strong"/>
          <w:rFonts w:cstheme="minorHAnsi"/>
          <w:b w:val="0"/>
          <w:bCs w:val="0"/>
          <w:color w:val="000000" w:themeColor="text1"/>
          <w:sz w:val="25"/>
          <w:szCs w:val="28"/>
        </w:rPr>
      </w:pPr>
      <w:r>
        <w:rPr>
          <w:rStyle w:val="Strong"/>
          <w:rFonts w:cstheme="minorHAnsi"/>
          <w:b w:val="0"/>
          <w:bCs w:val="0"/>
          <w:color w:val="000000" w:themeColor="text1"/>
          <w:sz w:val="25"/>
          <w:szCs w:val="28"/>
        </w:rPr>
        <w:br w:type="page"/>
      </w:r>
    </w:p>
    <w:p w14:paraId="59D0E9D6" w14:textId="7698CEA0" w:rsidR="00310409" w:rsidRPr="00216EAB" w:rsidRDefault="00310409" w:rsidP="00845AA7">
      <w:pPr>
        <w:spacing w:after="0"/>
        <w:rPr>
          <w:color w:val="1F4E79" w:themeColor="accent1" w:themeShade="80"/>
          <w:sz w:val="21"/>
          <w:szCs w:val="25"/>
        </w:rPr>
      </w:pP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lastRenderedPageBreak/>
        <w:t>Accrual Basis of Measuring Operating Performance (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발생주의에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의한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영업성과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측정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)</w:t>
      </w:r>
    </w:p>
    <w:p w14:paraId="3EA7AA36" w14:textId="5FE8B103" w:rsidR="00310409" w:rsidRPr="006C5ACB" w:rsidRDefault="00310409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</w:rPr>
      </w:pP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Recognition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은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 economic activity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를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 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기준으로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 xml:space="preserve"> 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합니다</w:t>
      </w:r>
      <w:r w:rsidRPr="006C5ACB">
        <w:rPr>
          <w:rStyle w:val="Emphasis"/>
          <w:rFonts w:asciiTheme="minorHAnsi" w:eastAsia="Noto Sans CJK KR" w:hAnsiTheme="minorHAnsi" w:cstheme="minorHAnsi"/>
          <w:i w:val="0"/>
          <w:iCs w:val="0"/>
        </w:rPr>
        <w:t>.</w:t>
      </w:r>
    </w:p>
    <w:p w14:paraId="4139A093" w14:textId="1B6F5F6C" w:rsidR="00310409" w:rsidRPr="007101A5" w:rsidRDefault="00310409">
      <w:pPr>
        <w:pStyle w:val="NormalWeb"/>
        <w:numPr>
          <w:ilvl w:val="0"/>
          <w:numId w:val="7"/>
        </w:numPr>
        <w:spacing w:before="0" w:beforeAutospacing="0" w:line="276" w:lineRule="auto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Revenue Recognition (Revenue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  <w:t>Cash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회수할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때가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아니라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goods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판매하거나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services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제공할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때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Revenues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인식합니다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5AD201C4" w14:textId="77777777" w:rsidR="00310409" w:rsidRPr="007101A5" w:rsidRDefault="00310409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Expense Recognition (Expense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관련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Revenues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같은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또는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Asset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효익이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소진되는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기간에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Expenses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인식합니다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.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이를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통해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costs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Revenues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적절히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matching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됩니다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459A984A" w14:textId="77777777" w:rsidR="00310409" w:rsidRPr="007101A5" w:rsidRDefault="00310409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Focus (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초점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  <w:t>Accrual Basis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Transactions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Cash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효과뿐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아니라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경제적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실질을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기록하므로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더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정확한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financial reporting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가능합니다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326FE33B" w14:textId="77777777" w:rsidR="00310409" w:rsidRPr="00216EAB" w:rsidRDefault="00310409" w:rsidP="00845AA7">
      <w:pPr>
        <w:spacing w:after="0"/>
        <w:rPr>
          <w:color w:val="1F4E79" w:themeColor="accent1" w:themeShade="80"/>
          <w:sz w:val="21"/>
          <w:szCs w:val="21"/>
        </w:rPr>
      </w:pP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Advantages of the Accrual Basis (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발생주의의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장점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1"/>
          <w:lang w:eastAsia="ko-KR"/>
        </w:rPr>
        <w:t>)</w:t>
      </w:r>
    </w:p>
    <w:p w14:paraId="096D27E7" w14:textId="77777777" w:rsidR="00310409" w:rsidRPr="00AD2BA6" w:rsidRDefault="00310409">
      <w:pPr>
        <w:pStyle w:val="NormalWeb"/>
        <w:numPr>
          <w:ilvl w:val="0"/>
          <w:numId w:val="8"/>
        </w:numPr>
        <w:spacing w:before="0" w:beforeAutospacing="0" w:line="276" w:lineRule="auto"/>
        <w:rPr>
          <w:rFonts w:asciiTheme="minorHAnsi" w:hAnsiTheme="minorHAnsi" w:cstheme="minorHAnsi"/>
        </w:rPr>
      </w:pPr>
      <w:r w:rsidRPr="00AD2BA6">
        <w:rPr>
          <w:rFonts w:asciiTheme="minorHAnsi" w:eastAsia="Noto Sans CJK KR" w:hAnsiTheme="minorHAnsi" w:cstheme="minorHAnsi"/>
        </w:rPr>
        <w:t>각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기간의</w:t>
      </w:r>
      <w:r w:rsidRPr="00AD2BA6">
        <w:rPr>
          <w:rFonts w:asciiTheme="minorHAnsi" w:eastAsia="Noto Sans CJK KR" w:hAnsiTheme="minorHAnsi" w:cstheme="minorHAnsi"/>
        </w:rPr>
        <w:t xml:space="preserve"> profitability</w:t>
      </w:r>
      <w:r w:rsidRPr="00AD2BA6">
        <w:rPr>
          <w:rFonts w:asciiTheme="minorHAnsi" w:eastAsia="Noto Sans CJK KR" w:hAnsiTheme="minorHAnsi" w:cstheme="minorHAnsi"/>
        </w:rPr>
        <w:t>를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더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명확하게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보여줍니다</w:t>
      </w:r>
      <w:r w:rsidRPr="00AD2BA6">
        <w:rPr>
          <w:rFonts w:asciiTheme="minorHAnsi" w:eastAsia="Noto Sans CJK KR" w:hAnsiTheme="minorHAnsi" w:cstheme="minorHAnsi"/>
        </w:rPr>
        <w:t>.</w:t>
      </w:r>
    </w:p>
    <w:p w14:paraId="3BA077C0" w14:textId="77777777" w:rsidR="00310409" w:rsidRPr="00AD2BA6" w:rsidRDefault="00310409">
      <w:pPr>
        <w:pStyle w:val="NormalWeb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AD2BA6">
        <w:rPr>
          <w:rFonts w:asciiTheme="minorHAnsi" w:eastAsia="Noto Sans CJK KR" w:hAnsiTheme="minorHAnsi" w:cstheme="minorHAnsi"/>
        </w:rPr>
        <w:t>Expenses</w:t>
      </w:r>
      <w:r w:rsidRPr="00AD2BA6">
        <w:rPr>
          <w:rFonts w:asciiTheme="minorHAnsi" w:eastAsia="Noto Sans CJK KR" w:hAnsiTheme="minorHAnsi" w:cstheme="minorHAnsi"/>
        </w:rPr>
        <w:t>를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해당</w:t>
      </w:r>
      <w:r w:rsidRPr="00AD2BA6">
        <w:rPr>
          <w:rFonts w:asciiTheme="minorHAnsi" w:eastAsia="Noto Sans CJK KR" w:hAnsiTheme="minorHAnsi" w:cstheme="minorHAnsi"/>
        </w:rPr>
        <w:t xml:space="preserve"> Expenses</w:t>
      </w:r>
      <w:r w:rsidRPr="00AD2BA6">
        <w:rPr>
          <w:rFonts w:asciiTheme="minorHAnsi" w:eastAsia="Noto Sans CJK KR" w:hAnsiTheme="minorHAnsi" w:cstheme="minorHAnsi"/>
        </w:rPr>
        <w:t>가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창출하는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데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기여한</w:t>
      </w:r>
      <w:r w:rsidRPr="00AD2BA6">
        <w:rPr>
          <w:rFonts w:asciiTheme="minorHAnsi" w:eastAsia="Noto Sans CJK KR" w:hAnsiTheme="minorHAnsi" w:cstheme="minorHAnsi"/>
        </w:rPr>
        <w:t xml:space="preserve"> Revenues</w:t>
      </w:r>
      <w:r w:rsidRPr="00AD2BA6">
        <w:rPr>
          <w:rFonts w:asciiTheme="minorHAnsi" w:eastAsia="Noto Sans CJK KR" w:hAnsiTheme="minorHAnsi" w:cstheme="minorHAnsi"/>
        </w:rPr>
        <w:t>와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더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잘</w:t>
      </w:r>
      <w:r w:rsidRPr="00AD2BA6">
        <w:rPr>
          <w:rFonts w:asciiTheme="minorHAnsi" w:eastAsia="Noto Sans CJK KR" w:hAnsiTheme="minorHAnsi" w:cstheme="minorHAnsi"/>
        </w:rPr>
        <w:t xml:space="preserve"> matching</w:t>
      </w:r>
      <w:r w:rsidRPr="00AD2BA6">
        <w:rPr>
          <w:rFonts w:asciiTheme="minorHAnsi" w:eastAsia="Noto Sans CJK KR" w:hAnsiTheme="minorHAnsi" w:cstheme="minorHAnsi"/>
        </w:rPr>
        <w:t>합니다</w:t>
      </w:r>
      <w:r w:rsidRPr="00AD2BA6">
        <w:rPr>
          <w:rFonts w:asciiTheme="minorHAnsi" w:eastAsia="Noto Sans CJK KR" w:hAnsiTheme="minorHAnsi" w:cstheme="minorHAnsi"/>
        </w:rPr>
        <w:t>.</w:t>
      </w:r>
    </w:p>
    <w:p w14:paraId="161EC862" w14:textId="77777777" w:rsidR="00310409" w:rsidRPr="00AD2BA6" w:rsidRDefault="00310409">
      <w:pPr>
        <w:pStyle w:val="NormalWeb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AD2BA6">
        <w:rPr>
          <w:rFonts w:asciiTheme="minorHAnsi" w:eastAsia="Noto Sans CJK KR" w:hAnsiTheme="minorHAnsi" w:cstheme="minorHAnsi"/>
        </w:rPr>
        <w:t xml:space="preserve">Cash </w:t>
      </w:r>
      <w:r w:rsidRPr="00AD2BA6">
        <w:rPr>
          <w:rFonts w:asciiTheme="minorHAnsi" w:eastAsia="Noto Sans CJK KR" w:hAnsiTheme="minorHAnsi" w:cstheme="minorHAnsi"/>
        </w:rPr>
        <w:t>수취</w:t>
      </w:r>
      <w:r w:rsidRPr="00AD2BA6">
        <w:rPr>
          <w:rFonts w:asciiTheme="minorHAnsi" w:eastAsia="Noto Sans CJK KR" w:hAnsiTheme="minorHAnsi" w:cstheme="minorHAnsi"/>
        </w:rPr>
        <w:t>·</w:t>
      </w:r>
      <w:r w:rsidRPr="00AD2BA6">
        <w:rPr>
          <w:rFonts w:asciiTheme="minorHAnsi" w:eastAsia="Noto Sans CJK KR" w:hAnsiTheme="minorHAnsi" w:cstheme="minorHAnsi"/>
        </w:rPr>
        <w:t>지급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시점과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관계없이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회사의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실제</w:t>
      </w:r>
      <w:r w:rsidRPr="00AD2BA6">
        <w:rPr>
          <w:rFonts w:asciiTheme="minorHAnsi" w:eastAsia="Noto Sans CJK KR" w:hAnsiTheme="minorHAnsi" w:cstheme="minorHAnsi"/>
        </w:rPr>
        <w:t xml:space="preserve"> operating performance</w:t>
      </w:r>
      <w:r w:rsidRPr="00AD2BA6">
        <w:rPr>
          <w:rFonts w:asciiTheme="minorHAnsi" w:eastAsia="Noto Sans CJK KR" w:hAnsiTheme="minorHAnsi" w:cstheme="minorHAnsi"/>
        </w:rPr>
        <w:t>를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반영합니다</w:t>
      </w:r>
      <w:r w:rsidRPr="00AD2BA6">
        <w:rPr>
          <w:rFonts w:asciiTheme="minorHAnsi" w:eastAsia="Noto Sans CJK KR" w:hAnsiTheme="minorHAnsi" w:cstheme="minorHAnsi"/>
        </w:rPr>
        <w:t>.</w:t>
      </w:r>
    </w:p>
    <w:p w14:paraId="35FA23F4" w14:textId="77777777" w:rsidR="00310409" w:rsidRPr="00AD2BA6" w:rsidRDefault="00310409">
      <w:pPr>
        <w:pStyle w:val="NormalWeb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AD2BA6">
        <w:rPr>
          <w:rFonts w:asciiTheme="minorHAnsi" w:eastAsia="Noto Sans CJK KR" w:hAnsiTheme="minorHAnsi" w:cstheme="minorHAnsi"/>
        </w:rPr>
        <w:t>Net Assets</w:t>
      </w:r>
      <w:r w:rsidRPr="00AD2BA6">
        <w:rPr>
          <w:rFonts w:asciiTheme="minorHAnsi" w:eastAsia="Noto Sans CJK KR" w:hAnsiTheme="minorHAnsi" w:cstheme="minorHAnsi"/>
        </w:rPr>
        <w:t>의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변화를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측정하여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보다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종합적인</w:t>
      </w:r>
      <w:r w:rsidRPr="00AD2BA6">
        <w:rPr>
          <w:rFonts w:asciiTheme="minorHAnsi" w:eastAsia="Noto Sans CJK KR" w:hAnsiTheme="minorHAnsi" w:cstheme="minorHAnsi"/>
        </w:rPr>
        <w:t xml:space="preserve"> financial view</w:t>
      </w:r>
      <w:r w:rsidRPr="00AD2BA6">
        <w:rPr>
          <w:rFonts w:asciiTheme="minorHAnsi" w:eastAsia="Noto Sans CJK KR" w:hAnsiTheme="minorHAnsi" w:cstheme="minorHAnsi"/>
        </w:rPr>
        <w:t>를</w:t>
      </w:r>
      <w:r w:rsidRPr="00AD2BA6">
        <w:rPr>
          <w:rFonts w:asciiTheme="minorHAnsi" w:eastAsia="Noto Sans CJK KR" w:hAnsiTheme="minorHAnsi" w:cstheme="minorHAnsi"/>
        </w:rPr>
        <w:t xml:space="preserve"> </w:t>
      </w:r>
      <w:r w:rsidRPr="00AD2BA6">
        <w:rPr>
          <w:rFonts w:asciiTheme="minorHAnsi" w:eastAsia="Noto Sans CJK KR" w:hAnsiTheme="minorHAnsi" w:cstheme="minorHAnsi"/>
        </w:rPr>
        <w:t>제공합니다</w:t>
      </w:r>
      <w:r w:rsidRPr="00AD2BA6">
        <w:rPr>
          <w:rFonts w:asciiTheme="minorHAnsi" w:eastAsia="Noto Sans CJK KR" w:hAnsiTheme="minorHAnsi" w:cstheme="minorHAnsi"/>
        </w:rPr>
        <w:t>.</w:t>
      </w:r>
    </w:p>
    <w:p w14:paraId="7C925746" w14:textId="77777777" w:rsidR="00310409" w:rsidRPr="00216EAB" w:rsidRDefault="00310409" w:rsidP="00845AA7">
      <w:pPr>
        <w:spacing w:after="0"/>
        <w:rPr>
          <w:color w:val="1F4E79" w:themeColor="accent1" w:themeShade="80"/>
          <w:sz w:val="21"/>
          <w:szCs w:val="25"/>
        </w:rPr>
      </w:pP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Limitations of the Cash Basis (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현금주의의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 xml:space="preserve"> 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한계</w:t>
      </w:r>
      <w:r w:rsidRPr="00216EA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)</w:t>
      </w:r>
    </w:p>
    <w:p w14:paraId="152B1650" w14:textId="77777777" w:rsidR="00310409" w:rsidRPr="007101A5" w:rsidRDefault="0031040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Delayed Recognition (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인식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지연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핵심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business activity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발생한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후에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Revenues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기록될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있어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기간별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결과가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왜곡될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있습니다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3103B489" w14:textId="0845C095" w:rsidR="00310409" w:rsidRPr="007101A5" w:rsidRDefault="00310409">
      <w:pPr>
        <w:pStyle w:val="NormalWeb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Poor Matching (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부적절한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대응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  <w:t>Expenses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관련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Revenues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같은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기간에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대응되지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않아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performance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정보의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의미가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낮아집니다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7631AB75" w14:textId="58080E25" w:rsidR="00310409" w:rsidRPr="007101A5" w:rsidRDefault="00310409">
      <w:pPr>
        <w:pStyle w:val="NormalWeb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Long Operating Cycles (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영업주기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):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br/>
        <w:t>Business Cycle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길수록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efforts(Expenses)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benefits(Revenues)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시점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차이가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커져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Cash Basis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결과의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유용성이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 xml:space="preserve"> 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낮아집니다</w:t>
      </w:r>
      <w:r w:rsidRPr="007101A5">
        <w:rPr>
          <w:rStyle w:val="Strong"/>
          <w:rFonts w:asciiTheme="minorHAnsi" w:eastAsia="Noto Sans CJK KR" w:hAnsiTheme="minorHAnsi" w:cstheme="minorHAnsi"/>
          <w:b w:val="0"/>
          <w:bCs w:val="0"/>
        </w:rPr>
        <w:t>.</w:t>
      </w:r>
    </w:p>
    <w:p w14:paraId="3D859E59" w14:textId="469A70FE" w:rsidR="00011183" w:rsidRPr="00B813E9" w:rsidRDefault="002607B6" w:rsidP="00503626">
      <w:pPr>
        <w:spacing w:after="0"/>
        <w:rPr>
          <w:rFonts w:cstheme="minorHAnsi"/>
          <w:kern w:val="0"/>
          <w:sz w:val="21"/>
          <w:lang w:eastAsia="ko-KR"/>
        </w:rPr>
      </w:pPr>
      <w:r w:rsidRPr="00503626">
        <w:rPr>
          <w:rStyle w:val="Strong"/>
          <w:rFonts w:cstheme="minorHAnsi"/>
          <w:noProof/>
          <w:color w:val="1F4E79" w:themeColor="accent1" w:themeShade="80"/>
          <w:sz w:val="21"/>
          <w:szCs w:val="25"/>
        </w:rPr>
        <mc:AlternateContent>
          <mc:Choice Requires="wpg">
            <w:drawing>
              <wp:anchor distT="0" distB="0" distL="114300" distR="114300" simplePos="0" relativeHeight="252125184" behindDoc="0" locked="0" layoutInCell="1" allowOverlap="1" wp14:anchorId="1F78DC23" wp14:editId="23AB24ED">
                <wp:simplePos x="0" y="0"/>
                <wp:positionH relativeFrom="column">
                  <wp:posOffset>-340995</wp:posOffset>
                </wp:positionH>
                <wp:positionV relativeFrom="paragraph">
                  <wp:posOffset>189975</wp:posOffset>
                </wp:positionV>
                <wp:extent cx="6539230" cy="2381250"/>
                <wp:effectExtent l="0" t="0" r="13970" b="0"/>
                <wp:wrapNone/>
                <wp:docPr id="299952449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9230" cy="2381250"/>
                          <a:chOff x="0" y="0"/>
                          <a:chExt cx="6539956" cy="2573020"/>
                        </a:xfrm>
                      </wpg:grpSpPr>
                      <wpg:grpSp>
                        <wpg:cNvPr id="2080139795" name="Group 56"/>
                        <wpg:cNvGrpSpPr/>
                        <wpg:grpSpPr>
                          <a:xfrm>
                            <a:off x="0" y="0"/>
                            <a:ext cx="6539956" cy="2573020"/>
                            <a:chOff x="0" y="0"/>
                            <a:chExt cx="6539956" cy="2573020"/>
                          </a:xfrm>
                        </wpg:grpSpPr>
                        <wpg:grpSp>
                          <wpg:cNvPr id="396951282" name="Group 2"/>
                          <wpg:cNvGrpSpPr/>
                          <wpg:grpSpPr>
                            <a:xfrm>
                              <a:off x="0" y="171450"/>
                              <a:ext cx="1971649" cy="2401570"/>
                              <a:chOff x="0" y="47637"/>
                              <a:chExt cx="1972296" cy="2402204"/>
                            </a:xfrm>
                          </wpg:grpSpPr>
                          <wps:wsp>
                            <wps:cNvPr id="86056177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962" y="47637"/>
                                <a:ext cx="1791334" cy="24022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2D962" w14:textId="77777777" w:rsidR="0016450E" w:rsidRPr="001D7B3B" w:rsidRDefault="0016450E" w:rsidP="0016450E">
                                  <w:pPr>
                                    <w:spacing w:after="0"/>
                                    <w:rPr>
                                      <w:rFonts w:ascii="Arial" w:eastAsia="Malgun Gothic" w:hAnsi="Arial" w:cs="Arial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</w:pPr>
                                  <w:r w:rsidRPr="00D6703B">
                                    <w:rPr>
                                      <w:rFonts w:ascii="Calibri" w:eastAsia="Noto Sans CJK KR" w:hAnsi="Calibri" w:cs="Calibri" w:hint="eastAsia"/>
                                      <w:sz w:val="19"/>
                                      <w:lang w:eastAsia="ko-KR"/>
                                    </w:rPr>
                                    <w:t>INPUT (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 w:hint="eastAsia"/>
                                      <w:sz w:val="19"/>
                                      <w:lang w:eastAsia="ko-KR"/>
                                    </w:rPr>
                                    <w:t>입력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 w:hint="eastAsia"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160A4D82" w14:textId="77777777" w:rsidR="0016450E" w:rsidRPr="001D7B3B" w:rsidRDefault="0016450E" w:rsidP="0016450E">
                                  <w:pPr>
                                    <w:spacing w:after="0"/>
                                    <w:rPr>
                                      <w:rFonts w:ascii="Arial" w:eastAsia="Malgun Gothic" w:hAnsi="Arial" w:cs="Arial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</w:pPr>
                                  <w:r w:rsidRPr="001D7B3B">
                                    <w:rPr>
                                      <w:rFonts w:ascii="Calibri" w:eastAsia="Noto Sans CJK KR" w:hAnsi="Calibri" w:cs="Calibri" w:hint="eastAsia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  <w:t xml:space="preserve">(FACTS / </w:t>
                                  </w:r>
                                  <w:r w:rsidRPr="001D7B3B">
                                    <w:rPr>
                                      <w:rFonts w:ascii="Calibri" w:eastAsia="Noto Sans CJK KR" w:hAnsi="Calibri" w:cs="Calibri" w:hint="eastAsia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  <w:t>사실</w:t>
                                  </w:r>
                                  <w:r w:rsidRPr="001D7B3B">
                                    <w:rPr>
                                      <w:rFonts w:ascii="Calibri" w:eastAsia="Noto Sans CJK KR" w:hAnsi="Calibri" w:cs="Calibri" w:hint="eastAsia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244C43F4" w14:textId="77777777" w:rsidR="0016450E" w:rsidRPr="006C24B4" w:rsidRDefault="0016450E" w:rsidP="0016450E">
                                  <w:pPr>
                                    <w:rPr>
                                      <w:rFonts w:ascii="Arial" w:eastAsia="Malgun Gothic" w:hAnsi="Arial" w:cs="Arial"/>
                                      <w:sz w:val="19"/>
                                      <w:lang w:eastAsia="ko-KR"/>
                                      <w14:textOutline w14:w="9525" w14:cap="rnd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CD7A54F" w14:textId="77777777" w:rsidR="0016450E" w:rsidRPr="00D6703B" w:rsidRDefault="0016450E" w:rsidP="0016450E">
                                  <w:pPr>
                                    <w:rPr>
                                      <w:rFonts w:ascii="Arial" w:eastAsia="Malgun Gothic" w:hAnsi="Arial" w:cs="Arial"/>
                                      <w:sz w:val="19"/>
                                      <w:lang w:eastAsia="ko-KR"/>
                                    </w:rPr>
                                  </w:pP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Cash Receipts (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현금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 xml:space="preserve"> 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수취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17ED8DFC" w14:textId="77777777" w:rsidR="0016450E" w:rsidRPr="00D6703B" w:rsidRDefault="0016450E" w:rsidP="0016450E">
                                  <w:pPr>
                                    <w:rPr>
                                      <w:rFonts w:ascii="Arial" w:eastAsia="Malgun Gothic" w:hAnsi="Arial" w:cs="Arial"/>
                                      <w:sz w:val="19"/>
                                      <w:lang w:eastAsia="ko-KR"/>
                                    </w:rPr>
                                  </w:pP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Cash Disbursements (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현금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 xml:space="preserve"> 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지급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0F6CBE90" w14:textId="77777777" w:rsidR="0016450E" w:rsidRPr="00D6703B" w:rsidRDefault="0016450E" w:rsidP="0016450E">
                                  <w:pPr>
                                    <w:rPr>
                                      <w:rFonts w:ascii="Arial" w:eastAsia="Malgun Gothic" w:hAnsi="Arial" w:cs="Arial"/>
                                      <w:sz w:val="19"/>
                                      <w:lang w:eastAsia="ko-KR"/>
                                    </w:rPr>
                                  </w:pP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Other Information (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기타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 xml:space="preserve"> 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정보</w:t>
                                  </w:r>
                                  <w:r w:rsidRPr="00D6703B">
                                    <w:rPr>
                                      <w:rFonts w:ascii="Calibri" w:eastAsia="Noto Sans CJK KR" w:hAnsi="Calibri" w:cs="Calibri"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59D74EC3" w14:textId="77777777" w:rsidR="0016450E" w:rsidRDefault="0016450E" w:rsidP="001645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97267132" name="Left Bracket 1"/>
                            <wps:cNvSpPr/>
                            <wps:spPr>
                              <a:xfrm>
                                <a:off x="0" y="552450"/>
                                <a:ext cx="180975" cy="164782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8570095" name="Left Bracket 1"/>
                            <wps:cNvSpPr/>
                            <wps:spPr>
                              <a:xfrm rot="10800000">
                                <a:off x="1628775" y="542925"/>
                                <a:ext cx="180975" cy="164782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0014788" name="Group 3"/>
                          <wpg:cNvGrpSpPr/>
                          <wpg:grpSpPr>
                            <a:xfrm>
                              <a:off x="4826085" y="0"/>
                              <a:ext cx="1713871" cy="2426161"/>
                              <a:chOff x="177944" y="0"/>
                              <a:chExt cx="1714433" cy="2426161"/>
                            </a:xfrm>
                          </wpg:grpSpPr>
                          <wps:wsp>
                            <wps:cNvPr id="20774689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2889" y="0"/>
                                <a:ext cx="1559349" cy="23177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7452A" w14:textId="77777777" w:rsidR="00F02938" w:rsidRDefault="00F02938" w:rsidP="0016450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4E79" w:themeColor="accent1" w:themeShade="80"/>
                                      <w:sz w:val="19"/>
                                    </w:rPr>
                                  </w:pPr>
                                </w:p>
                                <w:p w14:paraId="6998230D" w14:textId="1B75AD55" w:rsidR="0016450E" w:rsidRPr="00F02938" w:rsidRDefault="0016450E" w:rsidP="00F02938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Malgun Gothic" w:hAnsi="Arial" w:cs="Arial"/>
                                      <w:b/>
                                      <w:bCs/>
                                      <w:color w:val="1F4E79" w:themeColor="accent1" w:themeShade="80"/>
                                      <w:sz w:val="19"/>
                                      <w:lang w:eastAsia="ko-KR"/>
                                    </w:rPr>
                                  </w:pPr>
                                  <w:r w:rsidRPr="00F02938">
                                    <w:rPr>
                                      <w:rFonts w:ascii="Calibri" w:eastAsia="Noto Sans CJK KR" w:hAnsi="Calibri" w:cs="Calibri"/>
                                      <w:b/>
                                      <w:bCs/>
                                      <w:color w:val="1F4E79" w:themeColor="accent1" w:themeShade="80"/>
                                      <w:sz w:val="19"/>
                                      <w:lang w:eastAsia="ko-KR"/>
                                    </w:rPr>
                                    <w:t>OUTPUTS - GAAP (</w:t>
                                  </w:r>
                                  <w:r w:rsidRPr="00F02938">
                                    <w:rPr>
                                      <w:rFonts w:ascii="Calibri" w:eastAsia="Noto Sans CJK KR" w:hAnsi="Calibri" w:cs="Calibri"/>
                                      <w:b/>
                                      <w:bCs/>
                                      <w:color w:val="1F4E79" w:themeColor="accent1" w:themeShade="80"/>
                                      <w:sz w:val="19"/>
                                      <w:lang w:eastAsia="ko-KR"/>
                                    </w:rPr>
                                    <w:t>출력</w:t>
                                  </w:r>
                                  <w:r w:rsidRPr="00F02938">
                                    <w:rPr>
                                      <w:rFonts w:ascii="Calibri" w:eastAsia="Noto Sans CJK KR" w:hAnsi="Calibri" w:cs="Calibri"/>
                                      <w:b/>
                                      <w:bCs/>
                                      <w:color w:val="1F4E79" w:themeColor="accent1" w:themeShade="80"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4F70DB78" w14:textId="1271311C" w:rsidR="001D7B3B" w:rsidRDefault="0016450E" w:rsidP="00F0293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9"/>
                                    </w:rPr>
                                  </w:pPr>
                                  <w:r w:rsidRPr="001D7B3B">
                                    <w:rPr>
                                      <w:rFonts w:ascii="Calibri" w:eastAsia="Noto Sans CJK KR" w:hAnsi="Calibri" w:cs="Calibri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  <w:t xml:space="preserve">(ESTIMATES / </w:t>
                                  </w:r>
                                  <w:r w:rsidRPr="001D7B3B">
                                    <w:rPr>
                                      <w:rFonts w:ascii="Calibri" w:eastAsia="Noto Sans CJK KR" w:hAnsi="Calibri" w:cs="Calibri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  <w:t>추정치</w:t>
                                  </w:r>
                                  <w:r w:rsidRPr="001D7B3B">
                                    <w:rPr>
                                      <w:rFonts w:ascii="Calibri" w:eastAsia="Noto Sans CJK KR" w:hAnsi="Calibri" w:cs="Calibri"/>
                                      <w:b/>
                                      <w:bCs/>
                                      <w:sz w:val="19"/>
                                      <w:lang w:eastAsia="ko-KR"/>
                                    </w:rPr>
                                    <w:t>)</w:t>
                                  </w:r>
                                </w:p>
                                <w:p w14:paraId="0C85A32F" w14:textId="6391121D" w:rsidR="0016450E" w:rsidRPr="00D6703B" w:rsidRDefault="0016450E" w:rsidP="0016450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9"/>
                                    </w:rPr>
                                  </w:pP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t>Revenues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Expenses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Receivables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Prepaid Expenses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Deferred Charges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Payables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Accrued Expenses</w:t>
                                  </w:r>
                                  <w:r w:rsidRPr="00D6703B">
                                    <w:rPr>
                                      <w:rFonts w:ascii="Arial" w:hAnsi="Arial" w:cs="Arial"/>
                                      <w:sz w:val="19"/>
                                    </w:rPr>
                                    <w:br/>
                                    <w:t>Unearned Revenue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72661457" name="Left Bracket 1"/>
                            <wps:cNvSpPr/>
                            <wps:spPr>
                              <a:xfrm>
                                <a:off x="177944" y="673562"/>
                                <a:ext cx="161877" cy="1752599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9949374" name="Left Bracket 1"/>
                            <wps:cNvSpPr/>
                            <wps:spPr>
                              <a:xfrm rot="10800000">
                                <a:off x="1711402" y="657227"/>
                                <a:ext cx="180975" cy="1713920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141658116" name="Group 57"/>
                        <wpg:cNvGrpSpPr/>
                        <wpg:grpSpPr>
                          <a:xfrm>
                            <a:off x="2057400" y="1209675"/>
                            <a:ext cx="2508178" cy="781685"/>
                            <a:chOff x="0" y="0"/>
                            <a:chExt cx="2508178" cy="781685"/>
                          </a:xfrm>
                        </wpg:grpSpPr>
                        <wps:wsp>
                          <wps:cNvPr id="542586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523" y="0"/>
                              <a:ext cx="1552575" cy="7816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4CB6CB" w14:textId="77777777" w:rsidR="0016450E" w:rsidRPr="001D7B3B" w:rsidRDefault="0016450E" w:rsidP="0016450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9"/>
                                  </w:rPr>
                                </w:pPr>
                                <w:r w:rsidRPr="001D7B3B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sz w:val="19"/>
                                    <w:lang w:eastAsia="ko-KR"/>
                                  </w:rPr>
                                  <w:t xml:space="preserve">Accrual/Deferral Accounting System (JUDGMENT / </w:t>
                                </w:r>
                                <w:r w:rsidRPr="001D7B3B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sz w:val="19"/>
                                    <w:lang w:eastAsia="ko-KR"/>
                                  </w:rPr>
                                  <w:t>판단</w:t>
                                </w:r>
                                <w:r w:rsidRPr="001D7B3B">
                                  <w:rPr>
                                    <w:rFonts w:ascii="Calibri" w:eastAsia="Noto Sans CJK KR" w:hAnsi="Calibri" w:cs="Calibri"/>
                                    <w:b/>
                                    <w:bCs/>
                                    <w:sz w:val="19"/>
                                    <w:lang w:eastAsia="ko-KR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5363803" name="Straight Arrow Connector 4"/>
                          <wps:cNvCnPr/>
                          <wps:spPr>
                            <a:xfrm>
                              <a:off x="0" y="409575"/>
                              <a:ext cx="276225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0048060" name="Straight Arrow Connector 4"/>
                          <wps:cNvCnPr/>
                          <wps:spPr>
                            <a:xfrm>
                              <a:off x="2231953" y="409575"/>
                              <a:ext cx="276225" cy="0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8DC23" id="Group 58" o:spid="_x0000_s1026" style="position:absolute;margin-left:-26.85pt;margin-top:14.95pt;width:514.9pt;height:187.5pt;z-index:252125184;mso-width-relative:margin;mso-height-relative:margin" coordsize="65399,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">
                <v:group id="Group 56" o:spid="_x0000_s1027" style="position:absolute;width:65399;height:25730" coordsize="65399,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">
                  <v:group id="Group 2" o:spid="_x0000_s1028" style="position:absolute;top:1714;width:19716;height:24016" coordorigin=",476" coordsize="19722,2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1809;top:476;width:17913;height:24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" stroked="f">
                      <v:textbox>
                        <w:txbxContent>
                          <w:p w14:paraId="0972D962" w14:textId="77777777" w:rsidR="0016450E" w:rsidRPr="001D7B3B" w:rsidRDefault="0016450E" w:rsidP="0016450E">
                            <w:pPr>
                              <w:spacing w:after="0"/>
                              <w:rPr>
                                <w:rFonts w:ascii="Arial" w:eastAsia="Malgun Gothic" w:hAnsi="Arial" w:cs="Arial"/>
                                <w:b/>
                                <w:bCs/>
                                <w:sz w:val="19"/>
                                <w:lang w:eastAsia="ko-KR"/>
                              </w:rPr>
                            </w:pPr>
                            <w:r w:rsidRPr="00D6703B">
                              <w:rPr>
                                <w:rFonts w:ascii="Calibri" w:eastAsia="Noto Sans CJK KR" w:hAnsi="Calibri" w:cs="Calibri" w:hint="eastAsia"/>
                                <w:sz w:val="19"/>
                                <w:lang w:eastAsia="ko-KR"/>
                              </w:rPr>
                              <w:t>INPUT (</w:t>
                            </w:r>
                            <w:r w:rsidRPr="00D6703B">
                              <w:rPr>
                                <w:rFonts w:ascii="Calibri" w:eastAsia="Noto Sans CJK KR" w:hAnsi="Calibri" w:cs="Calibri" w:hint="eastAsia"/>
                                <w:sz w:val="19"/>
                                <w:lang w:eastAsia="ko-KR"/>
                              </w:rPr>
                              <w:t>입력</w:t>
                            </w:r>
                            <w:r w:rsidRPr="00D6703B">
                              <w:rPr>
                                <w:rFonts w:ascii="Calibri" w:eastAsia="Noto Sans CJK KR" w:hAnsi="Calibri" w:cs="Calibri" w:hint="eastAsia"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160A4D82" w14:textId="77777777" w:rsidR="0016450E" w:rsidRPr="001D7B3B" w:rsidRDefault="0016450E" w:rsidP="0016450E">
                            <w:pPr>
                              <w:spacing w:after="0"/>
                              <w:rPr>
                                <w:rFonts w:ascii="Arial" w:eastAsia="Malgun Gothic" w:hAnsi="Arial" w:cs="Arial"/>
                                <w:b/>
                                <w:bCs/>
                                <w:sz w:val="19"/>
                                <w:lang w:eastAsia="ko-KR"/>
                              </w:rPr>
                            </w:pPr>
                            <w:r w:rsidRPr="001D7B3B">
                              <w:rPr>
                                <w:rFonts w:ascii="Calibri" w:eastAsia="Noto Sans CJK KR" w:hAnsi="Calibri" w:cs="Calibri" w:hint="eastAsia"/>
                                <w:b/>
                                <w:bCs/>
                                <w:sz w:val="19"/>
                                <w:lang w:eastAsia="ko-KR"/>
                              </w:rPr>
                              <w:t xml:space="preserve">(FACTS / </w:t>
                            </w:r>
                            <w:r w:rsidRPr="001D7B3B">
                              <w:rPr>
                                <w:rFonts w:ascii="Calibri" w:eastAsia="Noto Sans CJK KR" w:hAnsi="Calibri" w:cs="Calibri" w:hint="eastAsia"/>
                                <w:b/>
                                <w:bCs/>
                                <w:sz w:val="19"/>
                                <w:lang w:eastAsia="ko-KR"/>
                              </w:rPr>
                              <w:t>사실</w:t>
                            </w:r>
                            <w:r w:rsidRPr="001D7B3B">
                              <w:rPr>
                                <w:rFonts w:ascii="Calibri" w:eastAsia="Noto Sans CJK KR" w:hAnsi="Calibri" w:cs="Calibri" w:hint="eastAsia"/>
                                <w:b/>
                                <w:bCs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244C43F4" w14:textId="77777777" w:rsidR="0016450E" w:rsidRPr="006C24B4" w:rsidRDefault="0016450E" w:rsidP="0016450E">
                            <w:pPr>
                              <w:rPr>
                                <w:rFonts w:ascii="Arial" w:eastAsia="Malgun Gothic" w:hAnsi="Arial" w:cs="Arial"/>
                                <w:sz w:val="19"/>
                                <w:lang w:eastAsia="ko-KR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D7A54F" w14:textId="77777777" w:rsidR="0016450E" w:rsidRPr="00D6703B" w:rsidRDefault="0016450E" w:rsidP="0016450E">
                            <w:pPr>
                              <w:rPr>
                                <w:rFonts w:ascii="Arial" w:eastAsia="Malgun Gothic" w:hAnsi="Arial" w:cs="Arial"/>
                                <w:sz w:val="19"/>
                                <w:lang w:eastAsia="ko-KR"/>
                              </w:rPr>
                            </w:pP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Cash Receipts (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현금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 xml:space="preserve"> 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수취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17ED8DFC" w14:textId="77777777" w:rsidR="0016450E" w:rsidRPr="00D6703B" w:rsidRDefault="0016450E" w:rsidP="0016450E">
                            <w:pPr>
                              <w:rPr>
                                <w:rFonts w:ascii="Arial" w:eastAsia="Malgun Gothic" w:hAnsi="Arial" w:cs="Arial"/>
                                <w:sz w:val="19"/>
                                <w:lang w:eastAsia="ko-KR"/>
                              </w:rPr>
                            </w:pP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Cash Disbursements (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현금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 xml:space="preserve"> 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지급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0F6CBE90" w14:textId="77777777" w:rsidR="0016450E" w:rsidRPr="00D6703B" w:rsidRDefault="0016450E" w:rsidP="0016450E">
                            <w:pPr>
                              <w:rPr>
                                <w:rFonts w:ascii="Arial" w:eastAsia="Malgun Gothic" w:hAnsi="Arial" w:cs="Arial"/>
                                <w:sz w:val="19"/>
                                <w:lang w:eastAsia="ko-KR"/>
                              </w:rPr>
                            </w:pP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Other Information (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기타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 xml:space="preserve"> 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정보</w:t>
                            </w:r>
                            <w:r w:rsidRPr="00D6703B">
                              <w:rPr>
                                <w:rFonts w:ascii="Calibri" w:eastAsia="Noto Sans CJK KR" w:hAnsi="Calibri" w:cs="Calibri"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59D74EC3" w14:textId="77777777" w:rsidR="0016450E" w:rsidRDefault="0016450E" w:rsidP="0016450E"/>
                        </w:txbxContent>
                      </v:textbox>
                    </v:shape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1" o:spid="_x0000_s1030" type="#_x0000_t85" style="position:absolute;top:5524;width:1809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" adj="198" strokecolor="#5b9bd5 [3204]" strokeweight="1.5pt">
                      <v:stroke joinstyle="miter"/>
                    </v:shape>
                    <v:shape id="Left Bracket 1" o:spid="_x0000_s1031" type="#_x0000_t85" style="position:absolute;left:16287;top:5429;width:1810;height:164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" adj="198" strokecolor="#5b9bd5 [3204]" strokeweight="1.5pt">
                      <v:stroke joinstyle="miter"/>
                    </v:shape>
                  </v:group>
                  <v:group id="Group 3" o:spid="_x0000_s1032" style="position:absolute;left:48260;width:17139;height:24261" coordorigin="1779" coordsize="17144,2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">
                    <v:shape id="_x0000_s1033" type="#_x0000_t202" style="position:absolute;left:3328;width:15594;height:2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" stroked="f">
                      <v:textbox>
                        <w:txbxContent>
                          <w:p w14:paraId="0C87452A" w14:textId="77777777" w:rsidR="00F02938" w:rsidRDefault="00F02938" w:rsidP="0016450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1" w:themeShade="80"/>
                                <w:sz w:val="19"/>
                              </w:rPr>
                            </w:pPr>
                          </w:p>
                          <w:p w14:paraId="6998230D" w14:textId="1B75AD55" w:rsidR="0016450E" w:rsidRPr="00F02938" w:rsidRDefault="0016450E" w:rsidP="00F02938">
                            <w:pPr>
                              <w:spacing w:after="0"/>
                              <w:jc w:val="center"/>
                              <w:rPr>
                                <w:rFonts w:ascii="Arial" w:eastAsia="Malgun Gothic" w:hAnsi="Arial" w:cs="Arial"/>
                                <w:b/>
                                <w:bCs/>
                                <w:color w:val="1F4E79" w:themeColor="accent1" w:themeShade="80"/>
                                <w:sz w:val="19"/>
                                <w:lang w:eastAsia="ko-KR"/>
                              </w:rPr>
                            </w:pPr>
                            <w:r w:rsidRPr="00F02938">
                              <w:rPr>
                                <w:rFonts w:ascii="Calibri" w:eastAsia="Noto Sans CJK KR" w:hAnsi="Calibri" w:cs="Calibri"/>
                                <w:b/>
                                <w:bCs/>
                                <w:color w:val="1F4E79" w:themeColor="accent1" w:themeShade="80"/>
                                <w:sz w:val="19"/>
                                <w:lang w:eastAsia="ko-KR"/>
                              </w:rPr>
                              <w:t>OUTPUTS - GAAP (</w:t>
                            </w:r>
                            <w:r w:rsidRPr="00F02938">
                              <w:rPr>
                                <w:rFonts w:ascii="Calibri" w:eastAsia="Noto Sans CJK KR" w:hAnsi="Calibri" w:cs="Calibri"/>
                                <w:b/>
                                <w:bCs/>
                                <w:color w:val="1F4E79" w:themeColor="accent1" w:themeShade="80"/>
                                <w:sz w:val="19"/>
                                <w:lang w:eastAsia="ko-KR"/>
                              </w:rPr>
                              <w:t>출력</w:t>
                            </w:r>
                            <w:r w:rsidRPr="00F02938">
                              <w:rPr>
                                <w:rFonts w:ascii="Calibri" w:eastAsia="Noto Sans CJK KR" w:hAnsi="Calibri" w:cs="Calibri"/>
                                <w:b/>
                                <w:bCs/>
                                <w:color w:val="1F4E79" w:themeColor="accent1" w:themeShade="80"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4F70DB78" w14:textId="1271311C" w:rsidR="001D7B3B" w:rsidRDefault="0016450E" w:rsidP="00F0293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</w:rPr>
                            </w:pPr>
                            <w:r w:rsidRPr="001D7B3B">
                              <w:rPr>
                                <w:rFonts w:ascii="Calibri" w:eastAsia="Noto Sans CJK KR" w:hAnsi="Calibri" w:cs="Calibri"/>
                                <w:b/>
                                <w:bCs/>
                                <w:sz w:val="19"/>
                                <w:lang w:eastAsia="ko-KR"/>
                              </w:rPr>
                              <w:t xml:space="preserve">(ESTIMATES / </w:t>
                            </w:r>
                            <w:r w:rsidRPr="001D7B3B">
                              <w:rPr>
                                <w:rFonts w:ascii="Calibri" w:eastAsia="Noto Sans CJK KR" w:hAnsi="Calibri" w:cs="Calibri"/>
                                <w:b/>
                                <w:bCs/>
                                <w:sz w:val="19"/>
                                <w:lang w:eastAsia="ko-KR"/>
                              </w:rPr>
                              <w:t>추정치</w:t>
                            </w:r>
                            <w:r w:rsidRPr="001D7B3B">
                              <w:rPr>
                                <w:rFonts w:ascii="Calibri" w:eastAsia="Noto Sans CJK KR" w:hAnsi="Calibri" w:cs="Calibri"/>
                                <w:b/>
                                <w:bCs/>
                                <w:sz w:val="19"/>
                                <w:lang w:eastAsia="ko-KR"/>
                              </w:rPr>
                              <w:t>)</w:t>
                            </w:r>
                          </w:p>
                          <w:p w14:paraId="0C85A32F" w14:textId="6391121D" w:rsidR="0016450E" w:rsidRPr="00D6703B" w:rsidRDefault="0016450E" w:rsidP="0016450E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</w:rPr>
                            </w:pP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t>Revenues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Expenses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Receivables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Prepaid Expenses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Deferred Charges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Payables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Accrued Expenses</w:t>
                            </w:r>
                            <w:r w:rsidRPr="00D6703B">
                              <w:rPr>
                                <w:rFonts w:ascii="Arial" w:hAnsi="Arial" w:cs="Arial"/>
                                <w:sz w:val="19"/>
                              </w:rPr>
                              <w:br/>
                              <w:t>Unearned Revenue</w:t>
                            </w:r>
                          </w:p>
                        </w:txbxContent>
                      </v:textbox>
                    </v:shape>
                    <v:shape id="Left Bracket 1" o:spid="_x0000_s1034" type="#_x0000_t85" style="position:absolute;left:1779;top:6735;width:1619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" adj="166" strokecolor="#5b9bd5 [3204]" strokeweight="1.5pt">
                      <v:stroke joinstyle="miter"/>
                    </v:shape>
                    <v:shape id="Left Bracket 1" o:spid="_x0000_s1035" type="#_x0000_t85" style="position:absolute;left:17114;top:6572;width:1809;height:1713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" adj="190" strokecolor="#5b9bd5 [3204]" strokeweight="1.5pt">
                      <v:stroke joinstyle="miter"/>
                    </v:shape>
                  </v:group>
                </v:group>
                <v:group id="Group 57" o:spid="_x0000_s1036" style="position:absolute;left:20574;top:12096;width:25081;height:7817" coordsize="25081,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">
                  <v:shape id="_x0000_s1037" type="#_x0000_t202" style="position:absolute;left:5105;width:15525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" stroked="f">
                    <v:textbox>
                      <w:txbxContent>
                        <w:p w14:paraId="7D4CB6CB" w14:textId="77777777" w:rsidR="0016450E" w:rsidRPr="001D7B3B" w:rsidRDefault="0016450E" w:rsidP="0016450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9"/>
                            </w:rPr>
                          </w:pPr>
                          <w:r w:rsidRPr="001D7B3B">
                            <w:rPr>
                              <w:rFonts w:ascii="Calibri" w:eastAsia="Noto Sans CJK KR" w:hAnsi="Calibri" w:cs="Calibri"/>
                              <w:b/>
                              <w:bCs/>
                              <w:sz w:val="19"/>
                              <w:lang w:eastAsia="ko-KR"/>
                            </w:rPr>
                            <w:t xml:space="preserve">Accrual/Deferral Accounting System (JUDGMENT / </w:t>
                          </w:r>
                          <w:r w:rsidRPr="001D7B3B">
                            <w:rPr>
                              <w:rFonts w:ascii="Calibri" w:eastAsia="Noto Sans CJK KR" w:hAnsi="Calibri" w:cs="Calibri"/>
                              <w:b/>
                              <w:bCs/>
                              <w:sz w:val="19"/>
                              <w:lang w:eastAsia="ko-KR"/>
                            </w:rPr>
                            <w:t>판단</w:t>
                          </w:r>
                          <w:r w:rsidRPr="001D7B3B">
                            <w:rPr>
                              <w:rFonts w:ascii="Calibri" w:eastAsia="Noto Sans CJK KR" w:hAnsi="Calibri" w:cs="Calibri"/>
                              <w:b/>
                              <w:bCs/>
                              <w:sz w:val="19"/>
                              <w:lang w:eastAsia="ko-KR"/>
                            </w:rPr>
                            <w:t>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8" type="#_x0000_t32" style="position:absolute;top:4095;width:2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" strokecolor="#5b9bd5 [3204]" strokeweight="1.5pt">
                    <v:stroke endarrow="block" joinstyle="miter"/>
                  </v:shape>
                  <v:shape id="Straight Arrow Connector 4" o:spid="_x0000_s1039" type="#_x0000_t32" style="position:absolute;left:22319;top:4095;width:27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" strokecolor="#5b9bd5 [3204]" strokeweight="1.5pt">
                    <v:stroke endarrow="block" joinstyle="miter"/>
                  </v:shape>
                </v:group>
              </v:group>
            </w:pict>
          </mc:Fallback>
        </mc:AlternateContent>
      </w:r>
      <w:r w:rsidRPr="00503626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Accrual Accounting Process: From Facts to Financial Statements (</w:t>
      </w:r>
      <w:r w:rsidRPr="00503626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사실에서</w:t>
      </w:r>
      <w:r w:rsidRPr="00503626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 xml:space="preserve"> Financial Statements</w:t>
      </w:r>
      <w:r w:rsidRPr="00503626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까지</w:t>
      </w:r>
      <w:r w:rsidRPr="00503626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)</w:t>
      </w:r>
      <w:r w:rsidR="00011183" w:rsidRPr="00B813E9">
        <w:rPr>
          <w:rFonts w:cstheme="minorHAnsi"/>
        </w:rPr>
        <w:br w:type="page"/>
      </w:r>
    </w:p>
    <w:p w14:paraId="4A1896FF" w14:textId="31BEBD0B" w:rsidR="00011183" w:rsidRPr="00AD2BA6" w:rsidRDefault="00011183" w:rsidP="00011183">
      <w:pPr>
        <w:pStyle w:val="ListParagraph"/>
        <w:ind w:left="360"/>
        <w:jc w:val="both"/>
        <w:rPr>
          <w:rFonts w:asciiTheme="minorHAnsi" w:eastAsiaTheme="minorEastAsia" w:hAnsiTheme="minorHAnsi" w:cstheme="minorHAnsi"/>
        </w:rPr>
      </w:pPr>
    </w:p>
    <w:p w14:paraId="2C65863C" w14:textId="7D671700" w:rsidR="00011183" w:rsidRPr="00AD2BA6" w:rsidRDefault="00BC05A8" w:rsidP="00011183">
      <w:pPr>
        <w:widowControl/>
        <w:spacing w:after="160" w:line="259" w:lineRule="auto"/>
        <w:rPr>
          <w:rFonts w:cstheme="minorHAnsi"/>
          <w:sz w:val="19"/>
        </w:rPr>
      </w:pPr>
      <w:r w:rsidRPr="00AD2BA6">
        <w:rPr>
          <w:rFonts w:cstheme="minorHAnsi"/>
          <w:b/>
          <w:noProof/>
          <w:color w:val="000000"/>
          <w:spacing w:val="-3"/>
          <w:sz w:val="19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8E924A" wp14:editId="067471CE">
                <wp:simplePos x="0" y="0"/>
                <wp:positionH relativeFrom="column">
                  <wp:posOffset>-228600</wp:posOffset>
                </wp:positionH>
                <wp:positionV relativeFrom="paragraph">
                  <wp:posOffset>56460</wp:posOffset>
                </wp:positionV>
                <wp:extent cx="6191526" cy="8721587"/>
                <wp:effectExtent l="0" t="0" r="19050" b="22860"/>
                <wp:wrapNone/>
                <wp:docPr id="21505" name="Rectangle 2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526" cy="8721587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5C1FF" id="Rectangle 21505" o:spid="_x0000_s1026" style="position:absolute;margin-left:-18pt;margin-top:4.45pt;width:487.5pt;height:686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" filled="f" strokecolor="#1f4d78 [1604]" strokeweight="1.5pt">
                <v:textbox inset="0,0,0,0"/>
              </v:rect>
            </w:pict>
          </mc:Fallback>
        </mc:AlternateContent>
      </w:r>
    </w:p>
    <w:p w14:paraId="4DDB7E38" w14:textId="2C311373" w:rsidR="00011183" w:rsidRPr="00B813E9" w:rsidRDefault="00011183" w:rsidP="00011183">
      <w:pPr>
        <w:rPr>
          <w:rFonts w:ascii="Calibri" w:hAnsi="Calibri" w:cs="Calibri"/>
          <w:bCs/>
          <w:color w:val="1F4E79" w:themeColor="accent1" w:themeShade="80"/>
          <w:sz w:val="21"/>
          <w:szCs w:val="21"/>
        </w:rPr>
      </w:pPr>
      <w:r w:rsidRPr="00B813E9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>Concept Quiz 1 (</w:t>
      </w:r>
      <w:r w:rsidRPr="00B813E9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>개념</w:t>
      </w:r>
      <w:r w:rsidRPr="00B813E9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 xml:space="preserve"> </w:t>
      </w:r>
      <w:r w:rsidRPr="00B813E9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>퀴즈</w:t>
      </w:r>
      <w:r w:rsidRPr="00B813E9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 xml:space="preserve"> 1)</w:t>
      </w:r>
    </w:p>
    <w:p w14:paraId="7885FCB0" w14:textId="56F0D8C9" w:rsidR="00011183" w:rsidRPr="00AD514B" w:rsidRDefault="00011183" w:rsidP="00011183">
      <w:pPr>
        <w:spacing w:after="0" w:line="240" w:lineRule="auto"/>
        <w:rPr>
          <w:rFonts w:cstheme="minorHAnsi"/>
          <w:sz w:val="19"/>
        </w:rPr>
      </w:pP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1. </w:t>
      </w:r>
      <w:r w:rsidRPr="00AD514B">
        <w:rPr>
          <w:rFonts w:ascii="Calibri" w:eastAsia="Noto Sans CJK KR" w:hAnsi="Calibri" w:cstheme="minorHAnsi"/>
          <w:sz w:val="19"/>
          <w:lang w:eastAsia="ko-KR"/>
        </w:rPr>
        <w:t>Service Company</w:t>
      </w:r>
      <w:r w:rsidRPr="00AD514B">
        <w:rPr>
          <w:rFonts w:ascii="Calibri" w:eastAsia="Noto Sans CJK KR" w:hAnsi="Calibri" w:cstheme="minorHAnsi"/>
          <w:sz w:val="19"/>
          <w:lang w:eastAsia="ko-KR"/>
        </w:rPr>
        <w:t>에서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Revenue</w:t>
      </w:r>
      <w:r w:rsidRPr="00AD514B">
        <w:rPr>
          <w:rFonts w:ascii="Calibri" w:eastAsia="Noto Sans CJK KR" w:hAnsi="Calibri" w:cstheme="minorHAnsi"/>
          <w:sz w:val="19"/>
          <w:lang w:eastAsia="ko-KR"/>
        </w:rPr>
        <w:t>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다음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중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언제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기록합니까</w:t>
      </w:r>
      <w:r w:rsidRPr="00AD514B">
        <w:rPr>
          <w:rFonts w:ascii="Calibri" w:eastAsia="Noto Sans CJK KR" w:hAnsi="Calibri" w:cstheme="minorHAnsi"/>
          <w:sz w:val="19"/>
          <w:lang w:eastAsia="ko-KR"/>
        </w:rPr>
        <w:t>?</w:t>
      </w:r>
    </w:p>
    <w:p w14:paraId="473BDDAE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a.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고객이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services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요청할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때</w:t>
      </w:r>
    </w:p>
    <w:p w14:paraId="5EB42BDC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b.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고객이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services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대금을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때</w:t>
      </w:r>
    </w:p>
    <w:p w14:paraId="410373FC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c.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고객에게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services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제공했을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때</w:t>
      </w:r>
    </w:p>
    <w:p w14:paraId="3C8554F4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d. services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제공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전에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고객이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환불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불가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deposit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때</w:t>
      </w:r>
    </w:p>
    <w:p w14:paraId="6218D647" w14:textId="77777777" w:rsidR="00011183" w:rsidRPr="00AD514B" w:rsidRDefault="00011183" w:rsidP="00011183">
      <w:pPr>
        <w:spacing w:after="0" w:line="240" w:lineRule="auto"/>
        <w:rPr>
          <w:rFonts w:cstheme="minorHAnsi"/>
          <w:sz w:val="19"/>
          <w:lang w:eastAsia="ko-KR"/>
        </w:rPr>
      </w:pPr>
    </w:p>
    <w:p w14:paraId="6DE14020" w14:textId="77777777" w:rsidR="00011183" w:rsidRPr="00AD514B" w:rsidRDefault="00011183" w:rsidP="00011183">
      <w:pPr>
        <w:spacing w:after="0" w:line="240" w:lineRule="auto"/>
        <w:rPr>
          <w:rFonts w:cstheme="minorHAnsi"/>
          <w:sz w:val="19"/>
          <w:lang w:eastAsia="ko-KR"/>
        </w:rPr>
      </w:pPr>
      <w:r w:rsidRPr="00AD514B">
        <w:rPr>
          <w:rFonts w:cstheme="minorHAnsi"/>
          <w:sz w:val="19"/>
          <w:lang w:eastAsia="ko-KR"/>
        </w:rPr>
        <w:t xml:space="preserve"> </w:t>
      </w:r>
    </w:p>
    <w:p w14:paraId="7565FFC3" w14:textId="77777777" w:rsidR="00011183" w:rsidRPr="00AD514B" w:rsidRDefault="00011183" w:rsidP="00011183">
      <w:pPr>
        <w:spacing w:after="0" w:line="240" w:lineRule="auto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2. Drake’s Lawn Care Company</w:t>
      </w:r>
      <w:r w:rsidRPr="00AD514B">
        <w:rPr>
          <w:rFonts w:ascii="Calibri" w:eastAsia="Noto Sans CJK KR" w:hAnsi="Calibri" w:cstheme="minorHAnsi"/>
          <w:sz w:val="19"/>
          <w:lang w:eastAsia="ko-KR"/>
        </w:rPr>
        <w:t>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6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27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여러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고객의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잔디를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깎고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비료를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주었으나</w:t>
      </w:r>
      <w:r w:rsidRPr="00AD514B">
        <w:rPr>
          <w:rFonts w:ascii="Calibri" w:eastAsia="Noto Sans CJK KR" w:hAnsi="Calibri" w:cstheme="minorHAnsi"/>
          <w:sz w:val="19"/>
          <w:lang w:eastAsia="ko-KR"/>
        </w:rPr>
        <w:t>,</w:t>
      </w:r>
    </w:p>
    <w:p w14:paraId="6511CAA8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고객들은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7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8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일까지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대금을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지급하지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않았고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그날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총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$250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지급했습니다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.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다음을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작성하십시오</w:t>
      </w:r>
      <w:r w:rsidRPr="00AD514B">
        <w:rPr>
          <w:rFonts w:ascii="Calibri" w:eastAsia="Noto Sans CJK KR" w:hAnsi="Calibri" w:cstheme="minorHAnsi"/>
          <w:sz w:val="19"/>
          <w:lang w:eastAsia="ko-KR"/>
        </w:rPr>
        <w:t>:</w:t>
      </w:r>
    </w:p>
    <w:p w14:paraId="769881BE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Drake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의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Journal Entries: (1) 6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27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</w:t>
      </w:r>
      <w:r w:rsidRPr="00AD514B">
        <w:rPr>
          <w:rFonts w:ascii="Calibri" w:eastAsia="Noto Sans CJK KR" w:hAnsi="Calibri" w:cstheme="minorHAnsi"/>
          <w:sz w:val="19"/>
          <w:lang w:eastAsia="ko-KR"/>
        </w:rPr>
        <w:t>, (2) 7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8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</w:t>
      </w:r>
      <w:r w:rsidRPr="00AD514B">
        <w:rPr>
          <w:rFonts w:ascii="Calibri" w:eastAsia="Noto Sans CJK KR" w:hAnsi="Calibri" w:cstheme="minorHAnsi"/>
          <w:sz w:val="19"/>
          <w:lang w:eastAsia="ko-KR"/>
        </w:rPr>
        <w:t>.</w:t>
      </w:r>
    </w:p>
    <w:p w14:paraId="53B659BF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</w:p>
    <w:p w14:paraId="159DDAD1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  <w:r w:rsidRPr="00AD514B">
        <w:rPr>
          <w:rFonts w:cstheme="minorHAnsi"/>
          <w:sz w:val="19"/>
          <w:u w:val="single"/>
        </w:rPr>
        <w:t>Date</w:t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  <w:u w:val="single"/>
        </w:rPr>
        <w:t>Account Titles</w:t>
      </w:r>
      <w:r w:rsidRPr="00AD514B">
        <w:rPr>
          <w:rFonts w:cstheme="minorHAnsi"/>
          <w:sz w:val="19"/>
          <w:u w:val="single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  <w:u w:val="single"/>
        </w:rPr>
        <w:t>Debit</w:t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  <w:u w:val="single"/>
        </w:rPr>
        <w:t>Credit</w:t>
      </w:r>
    </w:p>
    <w:p w14:paraId="63E04303" w14:textId="77777777" w:rsidR="00011183" w:rsidRPr="00AD514B" w:rsidRDefault="00011183" w:rsidP="00011183">
      <w:pPr>
        <w:spacing w:after="0" w:line="240" w:lineRule="auto"/>
        <w:rPr>
          <w:rFonts w:cstheme="minorHAnsi"/>
          <w:sz w:val="19"/>
        </w:rPr>
      </w:pPr>
    </w:p>
    <w:p w14:paraId="2C6E60FC" w14:textId="0C388222" w:rsidR="00011183" w:rsidRPr="00AD514B" w:rsidRDefault="00AD514B" w:rsidP="00011183">
      <w:pPr>
        <w:spacing w:after="0" w:line="240" w:lineRule="auto"/>
        <w:rPr>
          <w:rFonts w:cstheme="minorHAnsi"/>
          <w:color w:val="C00000"/>
          <w:sz w:val="19"/>
        </w:rPr>
      </w:pPr>
      <w:r w:rsidRPr="00AD514B">
        <w:rPr>
          <w:rFonts w:cstheme="minorHAnsi"/>
          <w:color w:val="C00000"/>
          <w:sz w:val="19"/>
        </w:rPr>
        <w:t xml:space="preserve"> </w:t>
      </w:r>
    </w:p>
    <w:p w14:paraId="6687405F" w14:textId="77777777" w:rsidR="00AD514B" w:rsidRPr="00AD514B" w:rsidRDefault="00AD514B" w:rsidP="00011183">
      <w:pPr>
        <w:spacing w:after="0" w:line="240" w:lineRule="auto"/>
        <w:rPr>
          <w:rFonts w:cstheme="minorHAnsi"/>
          <w:color w:val="C00000"/>
          <w:sz w:val="19"/>
        </w:rPr>
      </w:pPr>
    </w:p>
    <w:p w14:paraId="1594F620" w14:textId="77777777" w:rsidR="00AD514B" w:rsidRPr="00AD514B" w:rsidRDefault="00AD514B" w:rsidP="00011183">
      <w:pPr>
        <w:spacing w:after="0" w:line="240" w:lineRule="auto"/>
        <w:rPr>
          <w:rFonts w:cstheme="minorHAnsi"/>
          <w:color w:val="C00000"/>
          <w:sz w:val="19"/>
          <w:lang w:eastAsia="ko-KR"/>
        </w:rPr>
      </w:pPr>
    </w:p>
    <w:p w14:paraId="218B6603" w14:textId="151DCA26" w:rsidR="00011183" w:rsidRPr="00AD514B" w:rsidRDefault="00011183" w:rsidP="00011183">
      <w:pPr>
        <w:spacing w:after="0" w:line="240" w:lineRule="auto"/>
        <w:rPr>
          <w:rFonts w:cstheme="minorHAnsi"/>
          <w:sz w:val="19"/>
          <w:lang w:eastAsia="ko-KR"/>
        </w:rPr>
      </w:pPr>
    </w:p>
    <w:p w14:paraId="3484E644" w14:textId="7754D1A9" w:rsidR="00011183" w:rsidRPr="00AD514B" w:rsidRDefault="00011183" w:rsidP="007101A5">
      <w:pPr>
        <w:spacing w:after="0" w:line="240" w:lineRule="auto"/>
        <w:rPr>
          <w:rFonts w:cstheme="minorHAnsi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3. Delta Airline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의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employees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매월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15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일에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한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번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급여를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받습니다</w:t>
      </w:r>
      <w:r w:rsidRPr="00AD514B">
        <w:rPr>
          <w:rFonts w:ascii="Calibri" w:eastAsia="Noto Sans CJK KR" w:hAnsi="Calibri" w:cstheme="minorHAnsi"/>
          <w:sz w:val="19"/>
          <w:lang w:eastAsia="ko-KR"/>
        </w:rPr>
        <w:t>. 12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16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일부터</w:t>
      </w:r>
      <w:r w:rsidR="007101A5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20x1</w:t>
      </w:r>
      <w:r w:rsidRPr="00AD514B">
        <w:rPr>
          <w:rFonts w:ascii="Calibri" w:eastAsia="Noto Sans CJK KR" w:hAnsi="Calibri" w:cstheme="minorHAnsi"/>
          <w:sz w:val="19"/>
          <w:lang w:eastAsia="ko-KR"/>
        </w:rPr>
        <w:t>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12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31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일까지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employees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earned</w:t>
      </w:r>
      <w:r w:rsidRPr="00AD514B">
        <w:rPr>
          <w:rFonts w:ascii="Calibri" w:eastAsia="Noto Sans CJK KR" w:hAnsi="Calibri" w:cstheme="minorHAnsi"/>
          <w:sz w:val="19"/>
          <w:lang w:eastAsia="ko-KR"/>
        </w:rPr>
        <w:t>한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wages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$220,000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이며</w:t>
      </w:r>
      <w:r w:rsidRPr="00AD514B">
        <w:rPr>
          <w:rFonts w:ascii="Calibri" w:eastAsia="Noto Sans CJK KR" w:hAnsi="Calibri" w:cstheme="minorHAnsi"/>
          <w:sz w:val="19"/>
          <w:lang w:eastAsia="ko-KR"/>
        </w:rPr>
        <w:t>, 20x2</w:t>
      </w:r>
      <w:r w:rsidRPr="00AD514B">
        <w:rPr>
          <w:rFonts w:ascii="Calibri" w:eastAsia="Noto Sans CJK KR" w:hAnsi="Calibri" w:cstheme="minorHAnsi"/>
          <w:sz w:val="19"/>
          <w:lang w:eastAsia="ko-KR"/>
        </w:rPr>
        <w:t>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15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일까지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지급되지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않았습니다</w:t>
      </w:r>
      <w:r w:rsidRPr="00AD514B">
        <w:rPr>
          <w:rFonts w:ascii="Calibri" w:eastAsia="Noto Sans CJK KR" w:hAnsi="Calibri" w:cstheme="minorHAnsi"/>
          <w:sz w:val="19"/>
          <w:lang w:eastAsia="ko-KR"/>
        </w:rPr>
        <w:t>.</w:t>
      </w:r>
      <w:r w:rsidR="007101A5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다음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Journal Entries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작성하십시오</w:t>
      </w:r>
      <w:r w:rsidRPr="00AD514B">
        <w:rPr>
          <w:rFonts w:ascii="Calibri" w:eastAsia="Noto Sans CJK KR" w:hAnsi="Calibri" w:cstheme="minorHAnsi"/>
          <w:sz w:val="19"/>
          <w:lang w:eastAsia="ko-KR"/>
        </w:rPr>
        <w:t>: (1) 20x1</w:t>
      </w:r>
      <w:r w:rsidRPr="00AD514B">
        <w:rPr>
          <w:rFonts w:ascii="Calibri" w:eastAsia="Noto Sans CJK KR" w:hAnsi="Calibri" w:cstheme="minorHAnsi"/>
          <w:sz w:val="19"/>
          <w:lang w:eastAsia="ko-KR"/>
        </w:rPr>
        <w:t>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12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31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</w:t>
      </w:r>
      <w:r w:rsidRPr="00AD514B">
        <w:rPr>
          <w:rFonts w:ascii="Calibri" w:eastAsia="Noto Sans CJK KR" w:hAnsi="Calibri" w:cstheme="minorHAnsi"/>
          <w:sz w:val="19"/>
          <w:lang w:eastAsia="ko-KR"/>
        </w:rPr>
        <w:t>, employees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가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earned</w:t>
      </w:r>
      <w:r w:rsidRPr="00AD514B">
        <w:rPr>
          <w:rFonts w:ascii="Calibri" w:eastAsia="Noto Sans CJK KR" w:hAnsi="Calibri" w:cstheme="minorHAnsi"/>
          <w:sz w:val="19"/>
          <w:lang w:eastAsia="ko-KR"/>
        </w:rPr>
        <w:t>한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wages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기록하고</w:t>
      </w:r>
      <w:r w:rsidR="007101A5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(2) 20x2</w:t>
      </w:r>
      <w:r w:rsidRPr="00AD514B">
        <w:rPr>
          <w:rFonts w:ascii="Calibri" w:eastAsia="Noto Sans CJK KR" w:hAnsi="Calibri" w:cstheme="minorHAnsi"/>
          <w:sz w:val="19"/>
          <w:lang w:eastAsia="ko-KR"/>
        </w:rPr>
        <w:t>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</w:t>
      </w:r>
      <w:r w:rsidRPr="00AD514B">
        <w:rPr>
          <w:rFonts w:ascii="Calibri" w:eastAsia="Noto Sans CJK KR" w:hAnsi="Calibri" w:cstheme="minorHAnsi"/>
          <w:sz w:val="19"/>
          <w:lang w:eastAsia="ko-KR"/>
        </w:rPr>
        <w:t>월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15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일</w:t>
      </w:r>
      <w:r w:rsidRPr="00AD514B">
        <w:rPr>
          <w:rFonts w:ascii="Calibri" w:eastAsia="Noto Sans CJK KR" w:hAnsi="Calibri" w:cstheme="minorHAnsi"/>
          <w:sz w:val="19"/>
          <w:lang w:eastAsia="ko-KR"/>
        </w:rPr>
        <w:t>, employees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의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wages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지급합니다</w:t>
      </w:r>
      <w:r w:rsidRPr="00AD514B">
        <w:rPr>
          <w:rFonts w:ascii="Calibri" w:eastAsia="Noto Sans CJK KR" w:hAnsi="Calibri" w:cstheme="minorHAnsi"/>
          <w:sz w:val="19"/>
          <w:lang w:eastAsia="ko-KR"/>
        </w:rPr>
        <w:t>.</w:t>
      </w:r>
    </w:p>
    <w:p w14:paraId="69829CBC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  <w:u w:val="single"/>
        </w:rPr>
      </w:pPr>
      <w:r w:rsidRPr="00AD514B">
        <w:rPr>
          <w:rFonts w:cstheme="minorHAnsi"/>
          <w:sz w:val="19"/>
          <w:u w:val="single"/>
        </w:rPr>
        <w:t>Date</w:t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  <w:u w:val="single"/>
        </w:rPr>
        <w:t>Account Titles</w:t>
      </w:r>
      <w:r w:rsidRPr="00AD514B">
        <w:rPr>
          <w:rFonts w:cstheme="minorHAnsi"/>
          <w:sz w:val="19"/>
          <w:u w:val="single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  <w:u w:val="single"/>
        </w:rPr>
        <w:t>Debit</w:t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</w:rPr>
        <w:tab/>
      </w:r>
      <w:r w:rsidRPr="00AD514B">
        <w:rPr>
          <w:rFonts w:cstheme="minorHAnsi"/>
          <w:sz w:val="19"/>
          <w:u w:val="single"/>
        </w:rPr>
        <w:t>Credit</w:t>
      </w:r>
    </w:p>
    <w:p w14:paraId="1E838B6D" w14:textId="77777777" w:rsidR="00AD514B" w:rsidRPr="00AD514B" w:rsidRDefault="00AD514B" w:rsidP="00011183">
      <w:pPr>
        <w:spacing w:after="0" w:line="240" w:lineRule="auto"/>
        <w:ind w:left="720"/>
        <w:rPr>
          <w:rFonts w:cstheme="minorHAnsi"/>
          <w:sz w:val="19"/>
          <w:u w:val="single"/>
        </w:rPr>
      </w:pPr>
    </w:p>
    <w:p w14:paraId="0D6E7758" w14:textId="77777777" w:rsidR="00AD514B" w:rsidRPr="00AD514B" w:rsidRDefault="00AD514B" w:rsidP="00011183">
      <w:pPr>
        <w:spacing w:after="0" w:line="240" w:lineRule="auto"/>
        <w:ind w:left="720"/>
        <w:rPr>
          <w:rFonts w:cstheme="minorHAnsi"/>
          <w:sz w:val="19"/>
          <w:u w:val="single"/>
        </w:rPr>
      </w:pPr>
    </w:p>
    <w:p w14:paraId="3148E4FF" w14:textId="77777777" w:rsidR="00AD514B" w:rsidRPr="00AD514B" w:rsidRDefault="00AD514B" w:rsidP="00011183">
      <w:pPr>
        <w:spacing w:after="0" w:line="240" w:lineRule="auto"/>
        <w:ind w:left="720"/>
        <w:rPr>
          <w:rFonts w:cstheme="minorHAnsi"/>
          <w:sz w:val="19"/>
          <w:u w:val="single"/>
        </w:rPr>
      </w:pPr>
    </w:p>
    <w:p w14:paraId="2DCF02B0" w14:textId="77777777" w:rsidR="00AD514B" w:rsidRPr="00AD514B" w:rsidRDefault="00AD514B" w:rsidP="00011183">
      <w:pPr>
        <w:spacing w:after="0" w:line="240" w:lineRule="auto"/>
        <w:ind w:left="720"/>
        <w:rPr>
          <w:rFonts w:cstheme="minorHAnsi"/>
          <w:sz w:val="19"/>
          <w:u w:val="single"/>
        </w:rPr>
      </w:pPr>
    </w:p>
    <w:p w14:paraId="1025E18B" w14:textId="77777777" w:rsidR="00AD514B" w:rsidRPr="00AD514B" w:rsidRDefault="00AD514B" w:rsidP="00011183">
      <w:pPr>
        <w:spacing w:after="0" w:line="240" w:lineRule="auto"/>
        <w:ind w:left="720"/>
        <w:rPr>
          <w:rFonts w:cstheme="minorHAnsi"/>
          <w:sz w:val="19"/>
          <w:u w:val="single"/>
        </w:rPr>
      </w:pPr>
    </w:p>
    <w:p w14:paraId="761C40EB" w14:textId="77777777" w:rsidR="00AD514B" w:rsidRPr="00AD514B" w:rsidRDefault="00AD514B" w:rsidP="00011183">
      <w:pPr>
        <w:spacing w:after="0" w:line="240" w:lineRule="auto"/>
        <w:ind w:left="720"/>
        <w:rPr>
          <w:rFonts w:cstheme="minorHAnsi"/>
          <w:sz w:val="19"/>
        </w:rPr>
      </w:pPr>
    </w:p>
    <w:p w14:paraId="2B874086" w14:textId="0EB2F0E3" w:rsidR="00011183" w:rsidRPr="00AD514B" w:rsidRDefault="00011183" w:rsidP="00AD514B">
      <w:pPr>
        <w:spacing w:after="0" w:line="240" w:lineRule="auto"/>
        <w:rPr>
          <w:rFonts w:cstheme="minorHAnsi"/>
          <w:color w:val="C00000"/>
        </w:rPr>
      </w:pPr>
      <w:r w:rsidRPr="00AD514B">
        <w:rPr>
          <w:rFonts w:cstheme="minorHAnsi"/>
          <w:color w:val="C00000"/>
        </w:rPr>
        <w:tab/>
        <w:t xml:space="preserve"> </w:t>
      </w:r>
    </w:p>
    <w:p w14:paraId="7EC3132B" w14:textId="77777777" w:rsidR="00011183" w:rsidRPr="00AD514B" w:rsidRDefault="00011183" w:rsidP="00011183">
      <w:pPr>
        <w:spacing w:after="0" w:line="240" w:lineRule="auto"/>
        <w:ind w:left="720" w:hanging="720"/>
        <w:rPr>
          <w:rFonts w:cstheme="minorHAnsi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4.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고객이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대금을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지급할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때만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Revenues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인식한다면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어떤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accounting method</w:t>
      </w:r>
      <w:r w:rsidRPr="00AD514B">
        <w:rPr>
          <w:rFonts w:ascii="Calibri" w:eastAsia="Noto Sans CJK KR" w:hAnsi="Calibri" w:cstheme="minorHAnsi"/>
          <w:sz w:val="19"/>
          <w:lang w:eastAsia="ko-KR"/>
        </w:rPr>
        <w:t>를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사용한</w:t>
      </w:r>
      <w:r w:rsidRPr="00AD514B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theme="minorHAnsi"/>
          <w:sz w:val="19"/>
          <w:lang w:eastAsia="ko-KR"/>
        </w:rPr>
        <w:t>것입니까</w:t>
      </w:r>
      <w:r w:rsidRPr="00AD514B">
        <w:rPr>
          <w:rFonts w:ascii="Calibri" w:eastAsia="Noto Sans CJK KR" w:hAnsi="Calibri" w:cstheme="minorHAnsi"/>
          <w:sz w:val="19"/>
          <w:lang w:eastAsia="ko-KR"/>
        </w:rPr>
        <w:t>?</w:t>
      </w:r>
    </w:p>
    <w:p w14:paraId="1CC34532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a. Matching basis</w:t>
      </w:r>
    </w:p>
    <w:p w14:paraId="0A424A49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b. Accrual-basis</w:t>
      </w:r>
    </w:p>
    <w:p w14:paraId="2C28920F" w14:textId="77777777" w:rsidR="00011183" w:rsidRPr="00AD514B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c. Cash-basis</w:t>
      </w:r>
    </w:p>
    <w:p w14:paraId="2B78247D" w14:textId="77777777" w:rsidR="00011183" w:rsidRPr="00AD2BA6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  <w:r w:rsidRPr="00AD514B">
        <w:rPr>
          <w:rFonts w:ascii="Calibri" w:eastAsia="Noto Sans CJK KR" w:hAnsi="Calibri" w:cstheme="minorHAnsi"/>
          <w:sz w:val="19"/>
          <w:lang w:eastAsia="ko-KR"/>
        </w:rPr>
        <w:t>d. Recognition basis</w:t>
      </w:r>
    </w:p>
    <w:p w14:paraId="3B1C9D7C" w14:textId="77777777" w:rsidR="00011183" w:rsidRPr="00AD2BA6" w:rsidRDefault="00011183" w:rsidP="00011183">
      <w:pPr>
        <w:spacing w:after="0" w:line="240" w:lineRule="auto"/>
        <w:ind w:left="720"/>
        <w:rPr>
          <w:rFonts w:cstheme="minorHAnsi"/>
          <w:sz w:val="19"/>
          <w:lang w:eastAsia="ko-KR"/>
        </w:rPr>
      </w:pPr>
    </w:p>
    <w:p w14:paraId="53D2823A" w14:textId="7BBE1B84" w:rsidR="00011183" w:rsidRPr="00AD2BA6" w:rsidRDefault="00011183" w:rsidP="00011183">
      <w:pPr>
        <w:spacing w:after="0" w:line="240" w:lineRule="auto"/>
        <w:ind w:left="720" w:hanging="720"/>
        <w:rPr>
          <w:rFonts w:cstheme="minorHAnsi"/>
          <w:b/>
          <w:bCs/>
          <w:i/>
          <w:iCs/>
          <w:sz w:val="19"/>
          <w:lang w:eastAsia="ko-KR"/>
        </w:rPr>
      </w:pPr>
      <w:r w:rsidRPr="00AD2BA6">
        <w:rPr>
          <w:rFonts w:ascii="Calibri" w:eastAsia="Noto Sans CJK KR" w:hAnsi="Calibri" w:cstheme="minorHAnsi"/>
          <w:sz w:val="19"/>
          <w:lang w:eastAsia="ko-KR"/>
        </w:rPr>
        <w:t>5. 20x3</w:t>
      </w:r>
      <w:r w:rsidRPr="00AD2BA6">
        <w:rPr>
          <w:rFonts w:ascii="Calibri" w:eastAsia="Noto Sans CJK KR" w:hAnsi="Calibri" w:cstheme="minorHAnsi"/>
          <w:sz w:val="19"/>
          <w:lang w:eastAsia="ko-KR"/>
        </w:rPr>
        <w:t>년에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Costello Company</w:t>
      </w:r>
      <w:r w:rsidRPr="00AD2BA6">
        <w:rPr>
          <w:rFonts w:ascii="Calibri" w:eastAsia="Noto Sans CJK KR" w:hAnsi="Calibri" w:cstheme="minorHAnsi"/>
          <w:sz w:val="19"/>
          <w:lang w:eastAsia="ko-KR"/>
        </w:rPr>
        <w:t>는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고객에게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서비스를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제공하고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$10,000</w:t>
      </w:r>
      <w:r w:rsidRPr="00AD2BA6">
        <w:rPr>
          <w:rFonts w:ascii="Calibri" w:eastAsia="Noto Sans CJK KR" w:hAnsi="Calibri" w:cstheme="minorHAnsi"/>
          <w:sz w:val="19"/>
          <w:lang w:eastAsia="ko-KR"/>
        </w:rPr>
        <w:t>을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청구했으며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Expenses $3,000</w:t>
      </w:r>
      <w:r w:rsidRPr="00AD2BA6">
        <w:rPr>
          <w:rFonts w:ascii="Calibri" w:eastAsia="Noto Sans CJK KR" w:hAnsi="Calibri" w:cstheme="minorHAnsi"/>
          <w:sz w:val="19"/>
          <w:lang w:eastAsia="ko-KR"/>
        </w:rPr>
        <w:t>을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지급했습니다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. </w:t>
      </w:r>
      <w:r w:rsidRPr="00AD2BA6">
        <w:rPr>
          <w:rFonts w:ascii="Calibri" w:eastAsia="Noto Sans CJK KR" w:hAnsi="Calibri" w:cstheme="minorHAnsi"/>
          <w:sz w:val="19"/>
          <w:lang w:eastAsia="ko-KR"/>
        </w:rPr>
        <w:t>고객은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20x4</w:t>
      </w:r>
      <w:r w:rsidRPr="00AD2BA6">
        <w:rPr>
          <w:rFonts w:ascii="Calibri" w:eastAsia="Noto Sans CJK KR" w:hAnsi="Calibri" w:cstheme="minorHAnsi"/>
          <w:sz w:val="19"/>
          <w:lang w:eastAsia="ko-KR"/>
        </w:rPr>
        <w:t>년에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대금을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지급했습니다</w:t>
      </w:r>
      <w:r w:rsidRPr="00AD2BA6">
        <w:rPr>
          <w:rFonts w:ascii="Calibri" w:eastAsia="Noto Sans CJK KR" w:hAnsi="Calibri" w:cstheme="minorHAnsi"/>
          <w:sz w:val="19"/>
          <w:lang w:eastAsia="ko-KR"/>
        </w:rPr>
        <w:t>. Costello</w:t>
      </w:r>
      <w:r w:rsidRPr="00AD2BA6">
        <w:rPr>
          <w:rFonts w:ascii="Calibri" w:eastAsia="Noto Sans CJK KR" w:hAnsi="Calibri" w:cstheme="minorHAnsi"/>
          <w:sz w:val="19"/>
          <w:lang w:eastAsia="ko-KR"/>
        </w:rPr>
        <w:t>가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Accrual Basis</w:t>
      </w:r>
      <w:r w:rsidRPr="00AD2BA6">
        <w:rPr>
          <w:rFonts w:ascii="Calibri" w:eastAsia="Noto Sans CJK KR" w:hAnsi="Calibri" w:cstheme="minorHAnsi"/>
          <w:sz w:val="19"/>
          <w:lang w:eastAsia="ko-KR"/>
        </w:rPr>
        <w:t>를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사용한다면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다음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중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무엇을</w:t>
      </w:r>
      <w:r w:rsidRPr="00AD2BA6">
        <w:rPr>
          <w:rFonts w:ascii="Calibri" w:eastAsia="Noto Sans CJK KR" w:hAnsi="Calibri" w:cstheme="minorHAnsi"/>
          <w:sz w:val="19"/>
          <w:lang w:eastAsia="ko-KR"/>
        </w:rPr>
        <w:t xml:space="preserve"> </w:t>
      </w:r>
      <w:r w:rsidRPr="00AD2BA6">
        <w:rPr>
          <w:rFonts w:ascii="Calibri" w:eastAsia="Noto Sans CJK KR" w:hAnsi="Calibri" w:cstheme="minorHAnsi"/>
          <w:sz w:val="19"/>
          <w:lang w:eastAsia="ko-KR"/>
        </w:rPr>
        <w:t>보고합니까</w:t>
      </w:r>
      <w:r w:rsidRPr="00AD2BA6">
        <w:rPr>
          <w:rFonts w:ascii="Calibri" w:eastAsia="Noto Sans CJK KR" w:hAnsi="Calibri" w:cstheme="minorHAnsi"/>
          <w:sz w:val="19"/>
          <w:lang w:eastAsia="ko-KR"/>
        </w:rPr>
        <w:t>?</w:t>
      </w:r>
    </w:p>
    <w:p w14:paraId="4DDABF4A" w14:textId="7925DF23" w:rsidR="00011183" w:rsidRPr="00AD514B" w:rsidRDefault="00011183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4B">
        <w:rPr>
          <w:rFonts w:ascii="Calibri" w:eastAsia="Noto Sans CJK KR" w:hAnsi="Calibri" w:cstheme="minorHAnsi"/>
          <w:bCs/>
          <w:iCs/>
          <w:lang w:eastAsia="ko-KR"/>
        </w:rPr>
        <w:t>20x4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>년에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 xml:space="preserve"> Expenses $3,000.</w:t>
      </w:r>
    </w:p>
    <w:p w14:paraId="5BE95A04" w14:textId="1A2A544B" w:rsidR="00011183" w:rsidRPr="00AD514B" w:rsidRDefault="00011183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4B">
        <w:rPr>
          <w:rFonts w:ascii="Calibri" w:eastAsia="Noto Sans CJK KR" w:hAnsi="Calibri" w:cstheme="minorHAnsi"/>
          <w:bCs/>
          <w:iCs/>
          <w:lang w:eastAsia="ko-KR"/>
        </w:rPr>
        <w:t>20x4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>년에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 xml:space="preserve"> Net Income $7,000.</w:t>
      </w:r>
    </w:p>
    <w:p w14:paraId="222F2705" w14:textId="7813CADE" w:rsidR="00011183" w:rsidRPr="00AD514B" w:rsidRDefault="00011183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4B">
        <w:rPr>
          <w:rFonts w:ascii="Calibri" w:eastAsia="Noto Sans CJK KR" w:hAnsi="Calibri" w:cstheme="minorHAnsi"/>
          <w:bCs/>
          <w:iCs/>
          <w:lang w:eastAsia="ko-KR"/>
        </w:rPr>
        <w:t>20x3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>년에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 xml:space="preserve"> Revenue $10,000.</w:t>
      </w:r>
    </w:p>
    <w:p w14:paraId="05F89CF3" w14:textId="70C8C17F" w:rsidR="00011183" w:rsidRPr="00AD514B" w:rsidRDefault="00011183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D514B">
        <w:rPr>
          <w:rFonts w:ascii="Calibri" w:eastAsia="Noto Sans CJK KR" w:hAnsi="Calibri" w:cstheme="minorHAnsi"/>
          <w:bCs/>
          <w:iCs/>
          <w:lang w:eastAsia="ko-KR"/>
        </w:rPr>
        <w:t>20x4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>년에</w:t>
      </w:r>
      <w:r w:rsidRPr="00AD514B">
        <w:rPr>
          <w:rFonts w:ascii="Calibri" w:eastAsia="Noto Sans CJK KR" w:hAnsi="Calibri" w:cstheme="minorHAnsi"/>
          <w:bCs/>
          <w:iCs/>
          <w:lang w:eastAsia="ko-KR"/>
        </w:rPr>
        <w:t xml:space="preserve"> Revenue $10,000.</w:t>
      </w:r>
    </w:p>
    <w:p w14:paraId="2DA9B73F" w14:textId="77777777" w:rsidR="00011183" w:rsidRPr="00AD2BA6" w:rsidRDefault="00011183" w:rsidP="00011183">
      <w:pPr>
        <w:spacing w:after="0" w:line="240" w:lineRule="auto"/>
        <w:ind w:left="720"/>
        <w:rPr>
          <w:rFonts w:cstheme="minorHAnsi"/>
          <w:sz w:val="19"/>
        </w:rPr>
      </w:pPr>
      <w:r w:rsidRPr="00AD2BA6">
        <w:rPr>
          <w:rFonts w:cstheme="minorHAnsi"/>
        </w:rPr>
        <w:br w:type="page"/>
      </w:r>
    </w:p>
    <w:p w14:paraId="323D39CA" w14:textId="0983C790" w:rsidR="00554A1A" w:rsidRPr="00AD2BA6" w:rsidRDefault="00216EAB" w:rsidP="003F642E">
      <w:pPr>
        <w:pStyle w:val="Heading2"/>
      </w:pPr>
      <w:bookmarkStart w:id="8" w:name="_Toc234938876"/>
      <w:r>
        <w:rPr>
          <w:rFonts w:ascii="Calibri" w:eastAsia="Noto Sans CJK KR" w:hAnsi="Calibri" w:cs="Calibri"/>
        </w:rPr>
        <w:lastRenderedPageBreak/>
        <w:t>Part 2: Adjusting Entries (Part 2: Adjusting Entries)</w:t>
      </w:r>
      <w:bookmarkEnd w:id="8"/>
    </w:p>
    <w:p w14:paraId="71DEDA5D" w14:textId="4D86EB6C" w:rsidR="00554A1A" w:rsidRPr="00B813E9" w:rsidRDefault="009638CA" w:rsidP="00845AA7">
      <w:pPr>
        <w:pStyle w:val="Heading3"/>
        <w:spacing w:before="0"/>
        <w:rPr>
          <w:b/>
          <w:bCs/>
          <w:color w:val="C00000"/>
        </w:rPr>
      </w:pPr>
      <w:bookmarkStart w:id="9" w:name="_Toc234938877"/>
      <w:r>
        <w:rPr>
          <w:rFonts w:ascii="Calibri" w:eastAsia="Noto Sans CJK KR" w:hAnsi="Calibri" w:cs="Calibri"/>
          <w:b/>
          <w:bCs/>
          <w:color w:val="C00000"/>
          <w:lang w:eastAsia="ko-KR"/>
        </w:rPr>
        <w:t>5.5 Why Adjustments are Needed? (Adjustments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가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 xml:space="preserve"> 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필요한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 xml:space="preserve"> 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이유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)</w:t>
      </w:r>
      <w:bookmarkEnd w:id="9"/>
    </w:p>
    <w:p w14:paraId="3C90D107" w14:textId="77777777" w:rsidR="00E16F86" w:rsidRDefault="00554A1A">
      <w:pPr>
        <w:pStyle w:val="ListParagraph"/>
        <w:numPr>
          <w:ilvl w:val="1"/>
          <w:numId w:val="10"/>
        </w:numPr>
        <w:spacing w:before="240"/>
        <w:ind w:left="720"/>
        <w:rPr>
          <w:rFonts w:asciiTheme="minorHAnsi" w:hAnsiTheme="minorHAnsi" w:cstheme="minorHAnsi"/>
          <w:bCs/>
          <w:szCs w:val="19"/>
        </w:rPr>
      </w:pPr>
      <w:r w:rsidRPr="00AD2BA6">
        <w:rPr>
          <w:rFonts w:asciiTheme="minorHAnsi" w:eastAsia="Noto Sans CJK KR" w:hAnsiTheme="minorHAnsi" w:cstheme="minorHAnsi"/>
          <w:bCs/>
          <w:szCs w:val="19"/>
        </w:rPr>
        <w:t>Accounting Systems</w:t>
      </w:r>
      <w:r w:rsidRPr="00AD2BA6">
        <w:rPr>
          <w:rFonts w:asciiTheme="minorHAnsi" w:eastAsia="Noto Sans CJK KR" w:hAnsiTheme="minorHAnsi" w:cstheme="minorHAnsi"/>
          <w:bCs/>
          <w:szCs w:val="19"/>
        </w:rPr>
        <w:t>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반복적으로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발생하는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대부분의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daily transactions, </w:t>
      </w:r>
      <w:r w:rsidRPr="00AD2BA6">
        <w:rPr>
          <w:rFonts w:asciiTheme="minorHAnsi" w:eastAsia="Noto Sans CJK KR" w:hAnsiTheme="minorHAnsi" w:cstheme="minorHAnsi"/>
          <w:bCs/>
          <w:szCs w:val="19"/>
        </w:rPr>
        <w:t>특히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Cash</w:t>
      </w:r>
      <w:r w:rsidRPr="00AD2BA6">
        <w:rPr>
          <w:rFonts w:asciiTheme="minorHAnsi" w:eastAsia="Noto Sans CJK KR" w:hAnsiTheme="minorHAnsi" w:cstheme="minorHAnsi"/>
          <w:bCs/>
          <w:szCs w:val="19"/>
        </w:rPr>
        <w:t>가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관련된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transactions</w:t>
      </w:r>
      <w:r w:rsidRPr="00AD2BA6">
        <w:rPr>
          <w:rFonts w:asciiTheme="minorHAnsi" w:eastAsia="Noto Sans CJK KR" w:hAnsiTheme="minorHAnsi" w:cstheme="minorHAnsi"/>
          <w:bCs/>
          <w:szCs w:val="19"/>
        </w:rPr>
        <w:t>를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기록하도록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설계되어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있습니다</w:t>
      </w:r>
      <w:r w:rsidRPr="00AD2BA6">
        <w:rPr>
          <w:rFonts w:asciiTheme="minorHAnsi" w:eastAsia="Noto Sans CJK KR" w:hAnsiTheme="minorHAnsi" w:cstheme="minorHAnsi"/>
          <w:bCs/>
          <w:szCs w:val="19"/>
        </w:rPr>
        <w:t>.</w:t>
      </w:r>
    </w:p>
    <w:p w14:paraId="633C6B94" w14:textId="77777777" w:rsidR="00E16F86" w:rsidRDefault="00E16F86" w:rsidP="00E16F86">
      <w:pPr>
        <w:pStyle w:val="ListParagraph"/>
        <w:spacing w:before="240"/>
        <w:rPr>
          <w:rFonts w:asciiTheme="minorHAnsi" w:hAnsiTheme="minorHAnsi" w:cstheme="minorHAnsi"/>
          <w:bCs/>
          <w:szCs w:val="19"/>
        </w:rPr>
      </w:pPr>
    </w:p>
    <w:p w14:paraId="0A6DAD0A" w14:textId="77777777" w:rsidR="00E16F86" w:rsidRPr="00E16F86" w:rsidRDefault="00E16F86">
      <w:pPr>
        <w:pStyle w:val="ListParagraph"/>
        <w:numPr>
          <w:ilvl w:val="1"/>
          <w:numId w:val="10"/>
        </w:numPr>
        <w:spacing w:before="240"/>
        <w:ind w:left="720"/>
        <w:rPr>
          <w:rFonts w:ascii="Calibri" w:hAnsi="Calibri" w:cs="Calibri"/>
          <w:bCs/>
          <w:szCs w:val="19"/>
        </w:rPr>
      </w:pPr>
      <w:r w:rsidRPr="00E16F86">
        <w:rPr>
          <w:rFonts w:ascii="Calibri" w:eastAsia="Noto Sans CJK KR" w:hAnsi="Calibri" w:cs="Calibri"/>
          <w:bCs/>
        </w:rPr>
        <w:t>그러나</w:t>
      </w:r>
      <w:r w:rsidRPr="00E16F86">
        <w:rPr>
          <w:rFonts w:ascii="Calibri" w:eastAsia="Noto Sans CJK KR" w:hAnsi="Calibri" w:cs="Calibri"/>
          <w:bCs/>
        </w:rPr>
        <w:t xml:space="preserve"> Revenue</w:t>
      </w:r>
      <w:r w:rsidRPr="00E16F86">
        <w:rPr>
          <w:rFonts w:ascii="Calibri" w:eastAsia="Noto Sans CJK KR" w:hAnsi="Calibri" w:cs="Calibri"/>
          <w:bCs/>
        </w:rPr>
        <w:t>가</w:t>
      </w:r>
      <w:r w:rsidRPr="00E16F86">
        <w:rPr>
          <w:rFonts w:ascii="Calibri" w:eastAsia="Noto Sans CJK KR" w:hAnsi="Calibri" w:cs="Calibri"/>
          <w:bCs/>
        </w:rPr>
        <w:t xml:space="preserve"> earned</w:t>
      </w:r>
      <w:r w:rsidRPr="00E16F86">
        <w:rPr>
          <w:rFonts w:ascii="Calibri" w:eastAsia="Noto Sans CJK KR" w:hAnsi="Calibri" w:cs="Calibri"/>
          <w:bCs/>
        </w:rPr>
        <w:t>된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기간에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항상</w:t>
      </w:r>
      <w:r w:rsidRPr="00E16F86">
        <w:rPr>
          <w:rFonts w:ascii="Calibri" w:eastAsia="Noto Sans CJK KR" w:hAnsi="Calibri" w:cs="Calibri"/>
          <w:bCs/>
        </w:rPr>
        <w:t xml:space="preserve"> Cash</w:t>
      </w:r>
      <w:r w:rsidRPr="00E16F86">
        <w:rPr>
          <w:rFonts w:ascii="Calibri" w:eastAsia="Noto Sans CJK KR" w:hAnsi="Calibri" w:cs="Calibri"/>
          <w:bCs/>
        </w:rPr>
        <w:t>를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수취하는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것은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아니며</w:t>
      </w:r>
      <w:r w:rsidRPr="00E16F86">
        <w:rPr>
          <w:rFonts w:ascii="Calibri" w:eastAsia="Noto Sans CJK KR" w:hAnsi="Calibri" w:cs="Calibri"/>
          <w:bCs/>
        </w:rPr>
        <w:t>, Expense</w:t>
      </w:r>
      <w:r w:rsidRPr="00E16F86">
        <w:rPr>
          <w:rFonts w:ascii="Calibri" w:eastAsia="Noto Sans CJK KR" w:hAnsi="Calibri" w:cs="Calibri"/>
          <w:bCs/>
        </w:rPr>
        <w:t>가</w:t>
      </w:r>
      <w:r w:rsidRPr="00E16F86">
        <w:rPr>
          <w:rFonts w:ascii="Calibri" w:eastAsia="Noto Sans CJK KR" w:hAnsi="Calibri" w:cs="Calibri"/>
          <w:bCs/>
        </w:rPr>
        <w:t xml:space="preserve"> incurred</w:t>
      </w:r>
      <w:r w:rsidRPr="00E16F86">
        <w:rPr>
          <w:rFonts w:ascii="Calibri" w:eastAsia="Noto Sans CJK KR" w:hAnsi="Calibri" w:cs="Calibri"/>
          <w:bCs/>
        </w:rPr>
        <w:t>된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기간에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항상</w:t>
      </w:r>
      <w:r w:rsidRPr="00E16F86">
        <w:rPr>
          <w:rFonts w:ascii="Calibri" w:eastAsia="Noto Sans CJK KR" w:hAnsi="Calibri" w:cs="Calibri"/>
          <w:bCs/>
        </w:rPr>
        <w:t xml:space="preserve"> Cash</w:t>
      </w:r>
      <w:r w:rsidRPr="00E16F86">
        <w:rPr>
          <w:rFonts w:ascii="Calibri" w:eastAsia="Noto Sans CJK KR" w:hAnsi="Calibri" w:cs="Calibri"/>
          <w:bCs/>
        </w:rPr>
        <w:t>를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지급하는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것도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아닙니다</w:t>
      </w:r>
      <w:r w:rsidRPr="00E16F86">
        <w:rPr>
          <w:rFonts w:ascii="Calibri" w:eastAsia="Noto Sans CJK KR" w:hAnsi="Calibri" w:cs="Calibri"/>
          <w:bCs/>
        </w:rPr>
        <w:t xml:space="preserve">. </w:t>
      </w:r>
      <w:r w:rsidRPr="00E16F86">
        <w:rPr>
          <w:rFonts w:ascii="Calibri" w:eastAsia="Noto Sans CJK KR" w:hAnsi="Calibri" w:cs="Calibri"/>
          <w:bCs/>
        </w:rPr>
        <w:t>따라서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해당</w:t>
      </w:r>
      <w:r w:rsidRPr="00E16F86">
        <w:rPr>
          <w:rFonts w:ascii="Calibri" w:eastAsia="Noto Sans CJK KR" w:hAnsi="Calibri" w:cs="Calibri"/>
          <w:bCs/>
        </w:rPr>
        <w:t xml:space="preserve"> transactions</w:t>
      </w:r>
      <w:r w:rsidRPr="00E16F86">
        <w:rPr>
          <w:rFonts w:ascii="Calibri" w:eastAsia="Noto Sans CJK KR" w:hAnsi="Calibri" w:cs="Calibri"/>
          <w:bCs/>
        </w:rPr>
        <w:t>는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발생한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기간에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기록되어야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하지만</w:t>
      </w:r>
      <w:r w:rsidRPr="00E16F86">
        <w:rPr>
          <w:rFonts w:ascii="Calibri" w:eastAsia="Noto Sans CJK KR" w:hAnsi="Calibri" w:cs="Calibri"/>
          <w:bCs/>
        </w:rPr>
        <w:t xml:space="preserve"> Accounting System</w:t>
      </w:r>
      <w:r w:rsidRPr="00E16F86">
        <w:rPr>
          <w:rFonts w:ascii="Calibri" w:eastAsia="Noto Sans CJK KR" w:hAnsi="Calibri" w:cs="Calibri"/>
          <w:bCs/>
        </w:rPr>
        <w:t>에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자동으로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기록되지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않을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수</w:t>
      </w:r>
      <w:r w:rsidRPr="00E16F86">
        <w:rPr>
          <w:rFonts w:ascii="Calibri" w:eastAsia="Noto Sans CJK KR" w:hAnsi="Calibri" w:cs="Calibri"/>
          <w:bCs/>
        </w:rPr>
        <w:t xml:space="preserve"> </w:t>
      </w:r>
      <w:r w:rsidRPr="00E16F86">
        <w:rPr>
          <w:rFonts w:ascii="Calibri" w:eastAsia="Noto Sans CJK KR" w:hAnsi="Calibri" w:cs="Calibri"/>
          <w:bCs/>
        </w:rPr>
        <w:t>있습니다</w:t>
      </w:r>
      <w:r w:rsidRPr="00E16F86">
        <w:rPr>
          <w:rFonts w:ascii="Calibri" w:eastAsia="Noto Sans CJK KR" w:hAnsi="Calibri" w:cs="Calibri"/>
          <w:bCs/>
        </w:rPr>
        <w:t>.</w:t>
      </w:r>
    </w:p>
    <w:p w14:paraId="2C94145A" w14:textId="77777777" w:rsidR="00E16F86" w:rsidRPr="00E16F86" w:rsidRDefault="00E16F86" w:rsidP="00E16F86">
      <w:pPr>
        <w:pStyle w:val="ListParagraph"/>
        <w:rPr>
          <w:rFonts w:ascii="Calibri" w:hAnsi="Calibri" w:cs="Calibri"/>
          <w:b/>
          <w:bCs/>
        </w:rPr>
      </w:pPr>
    </w:p>
    <w:p w14:paraId="1DCF6025" w14:textId="17CF654B" w:rsidR="00E16F86" w:rsidRPr="007101A5" w:rsidRDefault="00E16F86">
      <w:pPr>
        <w:pStyle w:val="ListParagraph"/>
        <w:numPr>
          <w:ilvl w:val="1"/>
          <w:numId w:val="10"/>
        </w:numPr>
        <w:spacing w:before="240"/>
        <w:ind w:left="720"/>
        <w:rPr>
          <w:rFonts w:ascii="Calibri" w:hAnsi="Calibri" w:cs="Calibri"/>
          <w:szCs w:val="19"/>
        </w:rPr>
      </w:pPr>
      <w:r w:rsidRPr="007101A5">
        <w:rPr>
          <w:rFonts w:ascii="Calibri" w:eastAsia="Noto Sans CJK KR" w:hAnsi="Calibri" w:cs="Calibri"/>
        </w:rPr>
        <w:t>예</w:t>
      </w:r>
      <w:r w:rsidRPr="007101A5">
        <w:rPr>
          <w:rFonts w:ascii="Calibri" w:eastAsia="Noto Sans CJK KR" w:hAnsi="Calibri" w:cs="Calibri"/>
        </w:rPr>
        <w:t>: 12</w:t>
      </w:r>
      <w:r w:rsidRPr="007101A5">
        <w:rPr>
          <w:rFonts w:ascii="Calibri" w:eastAsia="Noto Sans CJK KR" w:hAnsi="Calibri" w:cs="Calibri"/>
        </w:rPr>
        <w:t>월</w:t>
      </w:r>
      <w:r w:rsidRPr="007101A5">
        <w:rPr>
          <w:rFonts w:ascii="Calibri" w:eastAsia="Noto Sans CJK KR" w:hAnsi="Calibri" w:cs="Calibri"/>
        </w:rPr>
        <w:t xml:space="preserve"> utility expense</w:t>
      </w:r>
      <w:r w:rsidRPr="007101A5">
        <w:rPr>
          <w:rFonts w:ascii="Calibri" w:eastAsia="Noto Sans CJK KR" w:hAnsi="Calibri" w:cs="Calibri"/>
        </w:rPr>
        <w:t>의</w:t>
      </w:r>
      <w:r w:rsidRPr="007101A5">
        <w:rPr>
          <w:rFonts w:ascii="Calibri" w:eastAsia="Noto Sans CJK KR" w:hAnsi="Calibri" w:cs="Calibri"/>
        </w:rPr>
        <w:t xml:space="preserve"> bill</w:t>
      </w:r>
      <w:r w:rsidRPr="007101A5">
        <w:rPr>
          <w:rFonts w:ascii="Calibri" w:eastAsia="Noto Sans CJK KR" w:hAnsi="Calibri" w:cs="Calibri"/>
        </w:rPr>
        <w:t>은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보통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다음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달에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도착하므로</w:t>
      </w:r>
      <w:r w:rsidRPr="007101A5">
        <w:rPr>
          <w:rFonts w:ascii="Calibri" w:eastAsia="Noto Sans CJK KR" w:hAnsi="Calibri" w:cs="Calibri"/>
        </w:rPr>
        <w:t xml:space="preserve"> 12</w:t>
      </w:r>
      <w:r w:rsidRPr="007101A5">
        <w:rPr>
          <w:rFonts w:ascii="Calibri" w:eastAsia="Noto Sans CJK KR" w:hAnsi="Calibri" w:cs="Calibri"/>
        </w:rPr>
        <w:t>월에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자동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기록되지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않습니다</w:t>
      </w:r>
      <w:r w:rsidRPr="007101A5">
        <w:rPr>
          <w:rFonts w:ascii="Calibri" w:eastAsia="Noto Sans CJK KR" w:hAnsi="Calibri" w:cs="Calibri"/>
        </w:rPr>
        <w:t>. 12</w:t>
      </w:r>
      <w:r w:rsidRPr="007101A5">
        <w:rPr>
          <w:rFonts w:ascii="Calibri" w:eastAsia="Noto Sans CJK KR" w:hAnsi="Calibri" w:cs="Calibri"/>
        </w:rPr>
        <w:t>월</w:t>
      </w:r>
      <w:r w:rsidRPr="007101A5">
        <w:rPr>
          <w:rFonts w:ascii="Calibri" w:eastAsia="Noto Sans CJK KR" w:hAnsi="Calibri" w:cs="Calibri"/>
        </w:rPr>
        <w:t xml:space="preserve"> utility expense</w:t>
      </w:r>
      <w:r w:rsidRPr="007101A5">
        <w:rPr>
          <w:rFonts w:ascii="Calibri" w:eastAsia="Noto Sans CJK KR" w:hAnsi="Calibri" w:cs="Calibri"/>
        </w:rPr>
        <w:t>를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의도적으로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기록하지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않으면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해당</w:t>
      </w:r>
      <w:r w:rsidRPr="007101A5">
        <w:rPr>
          <w:rFonts w:ascii="Calibri" w:eastAsia="Noto Sans CJK KR" w:hAnsi="Calibri" w:cs="Calibri"/>
        </w:rPr>
        <w:t xml:space="preserve"> </w:t>
      </w:r>
      <w:r w:rsidRPr="007101A5">
        <w:rPr>
          <w:rFonts w:ascii="Calibri" w:eastAsia="Noto Sans CJK KR" w:hAnsi="Calibri" w:cs="Calibri"/>
        </w:rPr>
        <w:t>기간의</w:t>
      </w:r>
      <w:r w:rsidRPr="007101A5">
        <w:rPr>
          <w:rFonts w:ascii="Calibri" w:eastAsia="Noto Sans CJK KR" w:hAnsi="Calibri" w:cs="Calibri"/>
        </w:rPr>
        <w:t xml:space="preserve"> Expenses</w:t>
      </w:r>
      <w:r w:rsidRPr="007101A5">
        <w:rPr>
          <w:rFonts w:ascii="Calibri" w:eastAsia="Noto Sans CJK KR" w:hAnsi="Calibri" w:cs="Calibri"/>
        </w:rPr>
        <w:t>와</w:t>
      </w:r>
      <w:r w:rsidRPr="007101A5">
        <w:rPr>
          <w:rFonts w:ascii="Calibri" w:eastAsia="Noto Sans CJK KR" w:hAnsi="Calibri" w:cs="Calibri"/>
        </w:rPr>
        <w:t xml:space="preserve"> Liabilities</w:t>
      </w:r>
      <w:r w:rsidRPr="007101A5">
        <w:rPr>
          <w:rFonts w:ascii="Calibri" w:eastAsia="Noto Sans CJK KR" w:hAnsi="Calibri" w:cs="Calibri"/>
        </w:rPr>
        <w:t>가</w:t>
      </w:r>
      <w:r w:rsidRPr="007101A5">
        <w:rPr>
          <w:rFonts w:ascii="Calibri" w:eastAsia="Noto Sans CJK KR" w:hAnsi="Calibri" w:cs="Calibri"/>
        </w:rPr>
        <w:t xml:space="preserve"> understated</w:t>
      </w:r>
      <w:r w:rsidRPr="007101A5">
        <w:rPr>
          <w:rFonts w:ascii="Calibri" w:eastAsia="Noto Sans CJK KR" w:hAnsi="Calibri" w:cs="Calibri"/>
        </w:rPr>
        <w:t>됩니다</w:t>
      </w:r>
      <w:r w:rsidRPr="007101A5">
        <w:rPr>
          <w:rFonts w:ascii="Calibri" w:eastAsia="Noto Sans CJK KR" w:hAnsi="Calibri" w:cs="Calibri"/>
        </w:rPr>
        <w:t>.</w:t>
      </w:r>
    </w:p>
    <w:p w14:paraId="59C77C7D" w14:textId="77777777" w:rsidR="00554A1A" w:rsidRPr="007101A5" w:rsidRDefault="00554A1A" w:rsidP="0007641A">
      <w:pPr>
        <w:spacing w:after="0"/>
        <w:ind w:left="720"/>
        <w:rPr>
          <w:rFonts w:cstheme="minorHAnsi"/>
          <w:sz w:val="21"/>
        </w:rPr>
      </w:pPr>
    </w:p>
    <w:p w14:paraId="54FFB81A" w14:textId="723EB683" w:rsidR="00554A1A" w:rsidRPr="007101A5" w:rsidRDefault="00554A1A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szCs w:val="19"/>
          <w:lang w:val="en-CA"/>
        </w:rPr>
      </w:pPr>
      <w:r w:rsidRPr="007101A5">
        <w:rPr>
          <w:rFonts w:asciiTheme="minorHAnsi" w:eastAsia="Noto Sans CJK KR" w:hAnsiTheme="minorHAnsi" w:cstheme="minorHAnsi"/>
          <w:szCs w:val="19"/>
        </w:rPr>
        <w:t>해결방법</w:t>
      </w:r>
      <w:r w:rsidRPr="007101A5">
        <w:rPr>
          <w:rFonts w:asciiTheme="minorHAnsi" w:eastAsia="Noto Sans CJK KR" w:hAnsiTheme="minorHAnsi" w:cstheme="minorHAnsi"/>
          <w:szCs w:val="19"/>
        </w:rPr>
        <w:t xml:space="preserve">: </w:t>
      </w:r>
      <w:r w:rsidRPr="007101A5">
        <w:rPr>
          <w:rFonts w:asciiTheme="minorHAnsi" w:eastAsia="Noto Sans CJK KR" w:hAnsiTheme="minorHAnsi" w:cstheme="minorHAnsi"/>
          <w:szCs w:val="19"/>
        </w:rPr>
        <w:t>기간</w:t>
      </w:r>
      <w:r w:rsidRPr="007101A5">
        <w:rPr>
          <w:rFonts w:asciiTheme="minorHAnsi" w:eastAsia="Noto Sans CJK KR" w:hAnsiTheme="minorHAnsi" w:cstheme="minorHAnsi"/>
          <w:szCs w:val="19"/>
        </w:rPr>
        <w:t xml:space="preserve"> </w:t>
      </w:r>
      <w:r w:rsidRPr="007101A5">
        <w:rPr>
          <w:rFonts w:asciiTheme="minorHAnsi" w:eastAsia="Noto Sans CJK KR" w:hAnsiTheme="minorHAnsi" w:cstheme="minorHAnsi"/>
          <w:szCs w:val="19"/>
        </w:rPr>
        <w:t>말에</w:t>
      </w:r>
      <w:r w:rsidRPr="007101A5">
        <w:rPr>
          <w:rFonts w:asciiTheme="minorHAnsi" w:eastAsia="Noto Sans CJK KR" w:hAnsiTheme="minorHAnsi" w:cstheme="minorHAnsi"/>
          <w:szCs w:val="19"/>
        </w:rPr>
        <w:t xml:space="preserve"> Accounting Records</w:t>
      </w:r>
      <w:r w:rsidRPr="007101A5">
        <w:rPr>
          <w:rFonts w:asciiTheme="minorHAnsi" w:eastAsia="Noto Sans CJK KR" w:hAnsiTheme="minorHAnsi" w:cstheme="minorHAnsi"/>
          <w:szCs w:val="19"/>
        </w:rPr>
        <w:t>를</w:t>
      </w:r>
      <w:r w:rsidRPr="007101A5">
        <w:rPr>
          <w:rFonts w:asciiTheme="minorHAnsi" w:eastAsia="Noto Sans CJK KR" w:hAnsiTheme="minorHAnsi" w:cstheme="minorHAnsi"/>
          <w:szCs w:val="19"/>
        </w:rPr>
        <w:t xml:space="preserve"> </w:t>
      </w:r>
      <w:r w:rsidRPr="007101A5">
        <w:rPr>
          <w:rFonts w:asciiTheme="minorHAnsi" w:eastAsia="Noto Sans CJK KR" w:hAnsiTheme="minorHAnsi" w:cstheme="minorHAnsi"/>
          <w:szCs w:val="19"/>
        </w:rPr>
        <w:t>조정하여</w:t>
      </w:r>
      <w:r w:rsidRPr="007101A5">
        <w:rPr>
          <w:rFonts w:asciiTheme="minorHAnsi" w:eastAsia="Noto Sans CJK KR" w:hAnsiTheme="minorHAnsi" w:cstheme="minorHAnsi"/>
          <w:szCs w:val="19"/>
        </w:rPr>
        <w:t xml:space="preserve"> Assets, Liabilities, Revenues </w:t>
      </w:r>
      <w:r w:rsidRPr="007101A5">
        <w:rPr>
          <w:rFonts w:asciiTheme="minorHAnsi" w:eastAsia="Noto Sans CJK KR" w:hAnsiTheme="minorHAnsi" w:cstheme="minorHAnsi"/>
          <w:szCs w:val="19"/>
        </w:rPr>
        <w:t>및</w:t>
      </w:r>
      <w:r w:rsidRPr="007101A5">
        <w:rPr>
          <w:rFonts w:asciiTheme="minorHAnsi" w:eastAsia="Noto Sans CJK KR" w:hAnsiTheme="minorHAnsi" w:cstheme="minorHAnsi"/>
          <w:szCs w:val="19"/>
        </w:rPr>
        <w:t xml:space="preserve"> Expenses</w:t>
      </w:r>
      <w:r w:rsidRPr="007101A5">
        <w:rPr>
          <w:rFonts w:asciiTheme="minorHAnsi" w:eastAsia="Noto Sans CJK KR" w:hAnsiTheme="minorHAnsi" w:cstheme="minorHAnsi"/>
          <w:szCs w:val="19"/>
        </w:rPr>
        <w:t>를</w:t>
      </w:r>
      <w:r w:rsidRPr="007101A5">
        <w:rPr>
          <w:rFonts w:asciiTheme="minorHAnsi" w:eastAsia="Noto Sans CJK KR" w:hAnsiTheme="minorHAnsi" w:cstheme="minorHAnsi"/>
          <w:szCs w:val="19"/>
        </w:rPr>
        <w:t xml:space="preserve"> </w:t>
      </w:r>
      <w:r w:rsidRPr="007101A5">
        <w:rPr>
          <w:rFonts w:asciiTheme="minorHAnsi" w:eastAsia="Noto Sans CJK KR" w:hAnsiTheme="minorHAnsi" w:cstheme="minorHAnsi"/>
          <w:szCs w:val="19"/>
        </w:rPr>
        <w:t>적절한</w:t>
      </w:r>
      <w:r w:rsidRPr="007101A5">
        <w:rPr>
          <w:rFonts w:asciiTheme="minorHAnsi" w:eastAsia="Noto Sans CJK KR" w:hAnsiTheme="minorHAnsi" w:cstheme="minorHAnsi"/>
          <w:szCs w:val="19"/>
        </w:rPr>
        <w:t xml:space="preserve"> </w:t>
      </w:r>
      <w:r w:rsidRPr="007101A5">
        <w:rPr>
          <w:rFonts w:asciiTheme="minorHAnsi" w:eastAsia="Noto Sans CJK KR" w:hAnsiTheme="minorHAnsi" w:cstheme="minorHAnsi"/>
          <w:szCs w:val="19"/>
        </w:rPr>
        <w:t>금액으로</w:t>
      </w:r>
      <w:r w:rsidRPr="007101A5">
        <w:rPr>
          <w:rFonts w:asciiTheme="minorHAnsi" w:eastAsia="Noto Sans CJK KR" w:hAnsiTheme="minorHAnsi" w:cstheme="minorHAnsi"/>
          <w:szCs w:val="19"/>
        </w:rPr>
        <w:t xml:space="preserve"> </w:t>
      </w:r>
      <w:r w:rsidRPr="007101A5">
        <w:rPr>
          <w:rFonts w:asciiTheme="minorHAnsi" w:eastAsia="Noto Sans CJK KR" w:hAnsiTheme="minorHAnsi" w:cstheme="minorHAnsi"/>
          <w:szCs w:val="19"/>
        </w:rPr>
        <w:t>표시합니다</w:t>
      </w:r>
      <w:r w:rsidRPr="007101A5">
        <w:rPr>
          <w:rFonts w:asciiTheme="minorHAnsi" w:eastAsia="Noto Sans CJK KR" w:hAnsiTheme="minorHAnsi" w:cstheme="minorHAnsi"/>
          <w:szCs w:val="19"/>
        </w:rPr>
        <w:t>.</w:t>
      </w:r>
    </w:p>
    <w:p w14:paraId="71469E7A" w14:textId="77777777" w:rsidR="00554A1A" w:rsidRPr="00AD2BA6" w:rsidRDefault="00554A1A" w:rsidP="0007641A">
      <w:pPr>
        <w:spacing w:after="0"/>
        <w:ind w:left="720"/>
        <w:jc w:val="center"/>
        <w:rPr>
          <w:rFonts w:cstheme="minorHAnsi"/>
          <w:sz w:val="21"/>
        </w:rPr>
      </w:pPr>
    </w:p>
    <w:p w14:paraId="3D3A90C7" w14:textId="77777777" w:rsidR="00554A1A" w:rsidRPr="00AD2BA6" w:rsidRDefault="00554A1A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b/>
          <w:szCs w:val="19"/>
          <w:lang w:val="en-CA"/>
        </w:rPr>
      </w:pPr>
      <w:r w:rsidRPr="00AD2BA6">
        <w:rPr>
          <w:rFonts w:asciiTheme="minorHAnsi" w:eastAsia="Noto Sans CJK KR" w:hAnsiTheme="minorHAnsi" w:cstheme="minorHAnsi"/>
          <w:b/>
          <w:bCs/>
          <w:szCs w:val="19"/>
        </w:rPr>
        <w:t>Income Statement (</w:t>
      </w:r>
      <w:r w:rsidRPr="00AD2BA6">
        <w:rPr>
          <w:rFonts w:asciiTheme="minorHAnsi" w:eastAsia="Noto Sans CJK KR" w:hAnsiTheme="minorHAnsi" w:cstheme="minorHAnsi"/>
          <w:b/>
          <w:bCs/>
          <w:szCs w:val="19"/>
        </w:rPr>
        <w:t>손익계산서</w:t>
      </w:r>
      <w:r w:rsidRPr="00AD2BA6">
        <w:rPr>
          <w:rFonts w:asciiTheme="minorHAnsi" w:eastAsia="Noto Sans CJK KR" w:hAnsiTheme="minorHAnsi" w:cstheme="minorHAnsi"/>
          <w:b/>
          <w:bCs/>
          <w:szCs w:val="19"/>
        </w:rPr>
        <w:t>):</w:t>
      </w:r>
    </w:p>
    <w:p w14:paraId="0AD0EFD9" w14:textId="77777777" w:rsidR="00554A1A" w:rsidRPr="00AD2BA6" w:rsidRDefault="00554A1A">
      <w:pPr>
        <w:pStyle w:val="ListParagraph"/>
        <w:numPr>
          <w:ilvl w:val="2"/>
          <w:numId w:val="10"/>
        </w:numPr>
        <w:ind w:left="1080"/>
        <w:rPr>
          <w:rFonts w:asciiTheme="minorHAnsi" w:hAnsiTheme="minorHAnsi" w:cstheme="minorHAnsi"/>
          <w:szCs w:val="19"/>
          <w:lang w:val="en-CA"/>
        </w:rPr>
      </w:pPr>
      <w:r w:rsidRPr="00AD2BA6">
        <w:rPr>
          <w:rFonts w:asciiTheme="minorHAnsi" w:eastAsia="Noto Sans CJK KR" w:hAnsiTheme="minorHAnsi" w:cstheme="minorHAnsi"/>
          <w:bCs/>
          <w:szCs w:val="19"/>
        </w:rPr>
        <w:t>Revenues</w:t>
      </w:r>
      <w:r w:rsidRPr="00AD2BA6">
        <w:rPr>
          <w:rFonts w:asciiTheme="minorHAnsi" w:eastAsia="Noto Sans CJK KR" w:hAnsiTheme="minorHAnsi" w:cstheme="minorHAnsi"/>
          <w:bCs/>
          <w:szCs w:val="19"/>
        </w:rPr>
        <w:t>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earned</w:t>
      </w:r>
      <w:r w:rsidRPr="00AD2BA6">
        <w:rPr>
          <w:rFonts w:asciiTheme="minorHAnsi" w:eastAsia="Noto Sans CJK KR" w:hAnsiTheme="minorHAnsi" w:cstheme="minorHAnsi"/>
          <w:bCs/>
          <w:szCs w:val="19"/>
        </w:rPr>
        <w:t>될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때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기록합니다</w:t>
      </w:r>
      <w:r w:rsidRPr="00AD2BA6">
        <w:rPr>
          <w:rFonts w:asciiTheme="minorHAnsi" w:eastAsia="Noto Sans CJK KR" w:hAnsiTheme="minorHAnsi" w:cstheme="minorHAnsi"/>
          <w:bCs/>
          <w:szCs w:val="19"/>
        </w:rPr>
        <w:t>(Revenue Recognition Principle).</w:t>
      </w:r>
    </w:p>
    <w:p w14:paraId="0C8E0B3C" w14:textId="77777777" w:rsidR="00554A1A" w:rsidRPr="00AD2BA6" w:rsidRDefault="00554A1A">
      <w:pPr>
        <w:pStyle w:val="ListParagraph"/>
        <w:numPr>
          <w:ilvl w:val="2"/>
          <w:numId w:val="10"/>
        </w:numPr>
        <w:ind w:left="1080"/>
        <w:rPr>
          <w:rFonts w:asciiTheme="minorHAnsi" w:hAnsiTheme="minorHAnsi" w:cstheme="minorHAnsi"/>
          <w:szCs w:val="19"/>
          <w:lang w:val="en-CA"/>
        </w:rPr>
      </w:pPr>
      <w:r w:rsidRPr="00AD2BA6">
        <w:rPr>
          <w:rFonts w:asciiTheme="minorHAnsi" w:eastAsia="Noto Sans CJK KR" w:hAnsiTheme="minorHAnsi" w:cstheme="minorHAnsi"/>
          <w:bCs/>
          <w:szCs w:val="19"/>
        </w:rPr>
        <w:t>Expenses</w:t>
      </w:r>
      <w:r w:rsidRPr="00AD2BA6">
        <w:rPr>
          <w:rFonts w:asciiTheme="minorHAnsi" w:eastAsia="Noto Sans CJK KR" w:hAnsiTheme="minorHAnsi" w:cstheme="minorHAnsi"/>
          <w:bCs/>
          <w:szCs w:val="19"/>
        </w:rPr>
        <w:t>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관련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Revenues</w:t>
      </w:r>
      <w:r w:rsidRPr="00AD2BA6">
        <w:rPr>
          <w:rFonts w:asciiTheme="minorHAnsi" w:eastAsia="Noto Sans CJK KR" w:hAnsiTheme="minorHAnsi" w:cstheme="minorHAnsi"/>
          <w:bCs/>
          <w:szCs w:val="19"/>
        </w:rPr>
        <w:t>와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같은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기간에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기록합니다</w:t>
      </w:r>
      <w:r w:rsidRPr="00AD2BA6">
        <w:rPr>
          <w:rFonts w:asciiTheme="minorHAnsi" w:eastAsia="Noto Sans CJK KR" w:hAnsiTheme="minorHAnsi" w:cstheme="minorHAnsi"/>
          <w:bCs/>
          <w:szCs w:val="19"/>
        </w:rPr>
        <w:t>(Expense Recognition Principle).</w:t>
      </w:r>
    </w:p>
    <w:p w14:paraId="4051C780" w14:textId="77777777" w:rsidR="00554A1A" w:rsidRPr="00AD2BA6" w:rsidRDefault="00554A1A" w:rsidP="00554A1A">
      <w:pPr>
        <w:pStyle w:val="ListParagraph"/>
        <w:ind w:left="1080"/>
        <w:rPr>
          <w:rFonts w:asciiTheme="minorHAnsi" w:hAnsiTheme="minorHAnsi" w:cstheme="minorHAnsi"/>
          <w:szCs w:val="19"/>
          <w:lang w:val="en-CA"/>
        </w:rPr>
      </w:pPr>
    </w:p>
    <w:p w14:paraId="1C5F5703" w14:textId="77777777" w:rsidR="00554A1A" w:rsidRPr="00AD2BA6" w:rsidRDefault="00554A1A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  <w:b/>
          <w:szCs w:val="19"/>
          <w:lang w:val="en-CA"/>
        </w:rPr>
      </w:pPr>
      <w:r w:rsidRPr="00AD2BA6">
        <w:rPr>
          <w:rFonts w:asciiTheme="minorHAnsi" w:eastAsia="Noto Sans CJK KR" w:hAnsiTheme="minorHAnsi" w:cstheme="minorHAnsi"/>
          <w:b/>
          <w:bCs/>
          <w:szCs w:val="19"/>
        </w:rPr>
        <w:t>Balance Sheet (</w:t>
      </w:r>
      <w:r w:rsidRPr="00AD2BA6">
        <w:rPr>
          <w:rFonts w:asciiTheme="minorHAnsi" w:eastAsia="Noto Sans CJK KR" w:hAnsiTheme="minorHAnsi" w:cstheme="minorHAnsi"/>
          <w:b/>
          <w:bCs/>
          <w:szCs w:val="19"/>
        </w:rPr>
        <w:t>재무상태표</w:t>
      </w:r>
      <w:r w:rsidRPr="00AD2BA6">
        <w:rPr>
          <w:rFonts w:asciiTheme="minorHAnsi" w:eastAsia="Noto Sans CJK KR" w:hAnsiTheme="minorHAnsi" w:cstheme="minorHAnsi"/>
          <w:b/>
          <w:bCs/>
          <w:szCs w:val="19"/>
        </w:rPr>
        <w:t>)</w:t>
      </w:r>
    </w:p>
    <w:p w14:paraId="1099DBF2" w14:textId="77777777" w:rsidR="00554A1A" w:rsidRPr="00AD2BA6" w:rsidRDefault="00554A1A">
      <w:pPr>
        <w:pStyle w:val="ListParagraph"/>
        <w:numPr>
          <w:ilvl w:val="2"/>
          <w:numId w:val="10"/>
        </w:numPr>
        <w:ind w:left="1080"/>
        <w:rPr>
          <w:rFonts w:asciiTheme="minorHAnsi" w:hAnsiTheme="minorHAnsi" w:cstheme="minorHAnsi"/>
          <w:szCs w:val="19"/>
          <w:lang w:val="en-CA"/>
        </w:rPr>
      </w:pPr>
      <w:r w:rsidRPr="00AD2BA6">
        <w:rPr>
          <w:rFonts w:asciiTheme="minorHAnsi" w:eastAsia="Noto Sans CJK KR" w:hAnsiTheme="minorHAnsi" w:cstheme="minorHAnsi"/>
          <w:bCs/>
          <w:szCs w:val="19"/>
        </w:rPr>
        <w:t>Assets</w:t>
      </w:r>
      <w:r w:rsidRPr="00AD2BA6">
        <w:rPr>
          <w:rFonts w:asciiTheme="minorHAnsi" w:eastAsia="Noto Sans CJK KR" w:hAnsiTheme="minorHAnsi" w:cstheme="minorHAnsi"/>
          <w:bCs/>
          <w:szCs w:val="19"/>
        </w:rPr>
        <w:t>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기간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말에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남아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있는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economic benefits</w:t>
      </w:r>
      <w:r w:rsidRPr="00AD2BA6">
        <w:rPr>
          <w:rFonts w:asciiTheme="minorHAnsi" w:eastAsia="Noto Sans CJK KR" w:hAnsiTheme="minorHAnsi" w:cstheme="minorHAnsi"/>
          <w:bCs/>
          <w:szCs w:val="19"/>
        </w:rPr>
        <w:t>를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나타내는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금액으로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보고합니다</w:t>
      </w:r>
      <w:r w:rsidRPr="00AD2BA6">
        <w:rPr>
          <w:rFonts w:asciiTheme="minorHAnsi" w:eastAsia="Noto Sans CJK KR" w:hAnsiTheme="minorHAnsi" w:cstheme="minorHAnsi"/>
          <w:bCs/>
          <w:szCs w:val="19"/>
        </w:rPr>
        <w:t>.</w:t>
      </w:r>
    </w:p>
    <w:p w14:paraId="79977BD2" w14:textId="5D8F29BD" w:rsidR="00E16F86" w:rsidRDefault="00554A1A">
      <w:pPr>
        <w:pStyle w:val="ListParagraph"/>
        <w:numPr>
          <w:ilvl w:val="2"/>
          <w:numId w:val="10"/>
        </w:numPr>
        <w:ind w:left="1080"/>
        <w:rPr>
          <w:rFonts w:asciiTheme="minorHAnsi" w:hAnsiTheme="minorHAnsi" w:cstheme="minorHAnsi"/>
          <w:bCs/>
          <w:sz w:val="28"/>
          <w:szCs w:val="25"/>
        </w:rPr>
      </w:pPr>
      <w:r w:rsidRPr="00AD2BA6">
        <w:rPr>
          <w:rFonts w:asciiTheme="minorHAnsi" w:eastAsia="Noto Sans CJK KR" w:hAnsiTheme="minorHAnsi" w:cstheme="minorHAnsi"/>
          <w:bCs/>
          <w:szCs w:val="19"/>
        </w:rPr>
        <w:t>Liabilities</w:t>
      </w:r>
      <w:r w:rsidRPr="00AD2BA6">
        <w:rPr>
          <w:rFonts w:asciiTheme="minorHAnsi" w:eastAsia="Noto Sans CJK KR" w:hAnsiTheme="minorHAnsi" w:cstheme="minorHAnsi"/>
          <w:bCs/>
          <w:szCs w:val="19"/>
        </w:rPr>
        <w:t>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기간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말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현재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지급해야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하는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금액으로</w:t>
      </w:r>
      <w:r w:rsidRPr="00AD2BA6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D2BA6">
        <w:rPr>
          <w:rFonts w:asciiTheme="minorHAnsi" w:eastAsia="Noto Sans CJK KR" w:hAnsiTheme="minorHAnsi" w:cstheme="minorHAnsi"/>
          <w:bCs/>
          <w:szCs w:val="19"/>
        </w:rPr>
        <w:t>보고합니다</w:t>
      </w:r>
      <w:r w:rsidRPr="00AD2BA6">
        <w:rPr>
          <w:rFonts w:asciiTheme="minorHAnsi" w:eastAsia="Noto Sans CJK KR" w:hAnsiTheme="minorHAnsi" w:cstheme="minorHAnsi"/>
          <w:bCs/>
          <w:szCs w:val="19"/>
        </w:rPr>
        <w:t>.</w:t>
      </w:r>
    </w:p>
    <w:p w14:paraId="5924B7B1" w14:textId="77777777" w:rsidR="00A270E9" w:rsidRDefault="00A270E9" w:rsidP="00A270E9">
      <w:pPr>
        <w:rPr>
          <w:rFonts w:cstheme="minorHAnsi"/>
          <w:bCs/>
          <w:sz w:val="28"/>
          <w:szCs w:val="25"/>
          <w:lang w:eastAsia="ko-KR"/>
        </w:rPr>
      </w:pPr>
    </w:p>
    <w:p w14:paraId="4CE622FC" w14:textId="24B44C30" w:rsidR="00A270E9" w:rsidRPr="00AD2BA6" w:rsidRDefault="00A270E9">
      <w:pPr>
        <w:pStyle w:val="ListParagraph"/>
        <w:numPr>
          <w:ilvl w:val="1"/>
          <w:numId w:val="10"/>
        </w:numPr>
        <w:spacing w:line="276" w:lineRule="auto"/>
        <w:ind w:left="720"/>
        <w:rPr>
          <w:rFonts w:asciiTheme="minorHAnsi" w:hAnsiTheme="minorHAnsi" w:cstheme="minorHAnsi"/>
          <w:b/>
          <w:szCs w:val="19"/>
          <w:lang w:val="en-CA"/>
        </w:rPr>
      </w:pPr>
      <w:r>
        <w:rPr>
          <w:rFonts w:asciiTheme="minorHAnsi" w:eastAsia="Noto Sans CJK KR" w:hAnsiTheme="minorHAnsi" w:cstheme="minorHAnsi"/>
          <w:b/>
          <w:szCs w:val="19"/>
        </w:rPr>
        <w:t>Key Takeaway (</w:t>
      </w:r>
      <w:r>
        <w:rPr>
          <w:rFonts w:asciiTheme="minorHAnsi" w:eastAsia="Noto Sans CJK KR" w:hAnsiTheme="minorHAnsi" w:cstheme="minorHAnsi"/>
          <w:b/>
          <w:szCs w:val="19"/>
        </w:rPr>
        <w:t>핵심</w:t>
      </w:r>
      <w:r>
        <w:rPr>
          <w:rFonts w:asciiTheme="minorHAnsi" w:eastAsia="Noto Sans CJK KR" w:hAnsiTheme="minorHAnsi" w:cstheme="minorHAnsi"/>
          <w:b/>
          <w:szCs w:val="19"/>
        </w:rPr>
        <w:t xml:space="preserve"> </w:t>
      </w:r>
      <w:r>
        <w:rPr>
          <w:rFonts w:asciiTheme="minorHAnsi" w:eastAsia="Noto Sans CJK KR" w:hAnsiTheme="minorHAnsi" w:cstheme="minorHAnsi"/>
          <w:b/>
          <w:szCs w:val="19"/>
        </w:rPr>
        <w:t>요점</w:t>
      </w:r>
      <w:r>
        <w:rPr>
          <w:rFonts w:asciiTheme="minorHAnsi" w:eastAsia="Noto Sans CJK KR" w:hAnsiTheme="minorHAnsi" w:cstheme="minorHAnsi"/>
          <w:b/>
          <w:szCs w:val="19"/>
        </w:rPr>
        <w:t>)</w:t>
      </w:r>
    </w:p>
    <w:p w14:paraId="4A9B0B7C" w14:textId="77777777" w:rsidR="00A270E9" w:rsidRPr="00A270E9" w:rsidRDefault="00A270E9" w:rsidP="00A270E9">
      <w:pPr>
        <w:spacing w:after="0"/>
        <w:ind w:firstLine="720"/>
        <w:rPr>
          <w:rFonts w:cstheme="minorHAnsi"/>
          <w:bCs/>
          <w:sz w:val="21"/>
          <w:lang w:eastAsia="ko-KR"/>
        </w:rPr>
      </w:pPr>
      <w:r w:rsidRPr="00A270E9">
        <w:rPr>
          <w:rFonts w:ascii="Calibri" w:eastAsia="Noto Sans CJK KR" w:hAnsi="Calibri" w:cstheme="minorHAnsi"/>
          <w:bCs/>
          <w:sz w:val="21"/>
          <w:lang w:eastAsia="ko-KR"/>
        </w:rPr>
        <w:t>Adjustments</w:t>
      </w:r>
      <w:r w:rsidRPr="00A270E9">
        <w:rPr>
          <w:rFonts w:ascii="Calibri" w:eastAsia="Noto Sans CJK KR" w:hAnsi="Calibri" w:cstheme="minorHAnsi"/>
          <w:bCs/>
          <w:sz w:val="21"/>
          <w:lang w:eastAsia="ko-KR"/>
        </w:rPr>
        <w:t>는</w:t>
      </w:r>
      <w:r w:rsidRPr="00A270E9">
        <w:rPr>
          <w:rFonts w:ascii="Calibri" w:eastAsia="Noto Sans CJK KR" w:hAnsi="Calibri" w:cstheme="minorHAnsi"/>
          <w:bCs/>
          <w:sz w:val="21"/>
          <w:lang w:eastAsia="ko-KR"/>
        </w:rPr>
        <w:t xml:space="preserve"> </w:t>
      </w:r>
      <w:r w:rsidRPr="00A270E9">
        <w:rPr>
          <w:rFonts w:ascii="Calibri" w:eastAsia="Noto Sans CJK KR" w:hAnsi="Calibri" w:cstheme="minorHAnsi"/>
          <w:bCs/>
          <w:sz w:val="21"/>
          <w:lang w:eastAsia="ko-KR"/>
        </w:rPr>
        <w:t>다음을</w:t>
      </w:r>
      <w:r w:rsidRPr="00A270E9">
        <w:rPr>
          <w:rFonts w:ascii="Calibri" w:eastAsia="Noto Sans CJK KR" w:hAnsi="Calibri" w:cstheme="minorHAnsi"/>
          <w:bCs/>
          <w:sz w:val="21"/>
          <w:lang w:eastAsia="ko-KR"/>
        </w:rPr>
        <w:t xml:space="preserve"> </w:t>
      </w:r>
      <w:r w:rsidRPr="00A270E9">
        <w:rPr>
          <w:rFonts w:ascii="Calibri" w:eastAsia="Noto Sans CJK KR" w:hAnsi="Calibri" w:cstheme="minorHAnsi"/>
          <w:bCs/>
          <w:sz w:val="21"/>
          <w:lang w:eastAsia="ko-KR"/>
        </w:rPr>
        <w:t>보장합니다</w:t>
      </w:r>
      <w:r w:rsidRPr="00A270E9">
        <w:rPr>
          <w:rFonts w:ascii="Calibri" w:eastAsia="Noto Sans CJK KR" w:hAnsi="Calibri" w:cstheme="minorHAnsi"/>
          <w:bCs/>
          <w:sz w:val="21"/>
          <w:lang w:eastAsia="ko-KR"/>
        </w:rPr>
        <w:t>:</w:t>
      </w:r>
    </w:p>
    <w:p w14:paraId="3914663E" w14:textId="77777777" w:rsidR="00A270E9" w:rsidRPr="00A270E9" w:rsidRDefault="00A270E9">
      <w:pPr>
        <w:pStyle w:val="ListParagraph"/>
        <w:numPr>
          <w:ilvl w:val="2"/>
          <w:numId w:val="10"/>
        </w:numPr>
        <w:spacing w:line="276" w:lineRule="auto"/>
        <w:ind w:left="1080"/>
        <w:rPr>
          <w:rFonts w:asciiTheme="minorHAnsi" w:hAnsiTheme="minorHAnsi" w:cstheme="minorHAnsi"/>
          <w:bCs/>
          <w:szCs w:val="19"/>
        </w:rPr>
      </w:pP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Cash </w:t>
      </w:r>
      <w:r w:rsidRPr="00A270E9">
        <w:rPr>
          <w:rFonts w:asciiTheme="minorHAnsi" w:eastAsia="Noto Sans CJK KR" w:hAnsiTheme="minorHAnsi" w:cstheme="minorHAnsi"/>
          <w:bCs/>
          <w:szCs w:val="19"/>
        </w:rPr>
        <w:t>수취</w:t>
      </w:r>
      <w:r w:rsidRPr="00A270E9">
        <w:rPr>
          <w:rFonts w:asciiTheme="minorHAnsi" w:eastAsia="Noto Sans CJK KR" w:hAnsiTheme="minorHAnsi" w:cstheme="minorHAnsi"/>
          <w:bCs/>
          <w:szCs w:val="19"/>
        </w:rPr>
        <w:t>·</w:t>
      </w:r>
      <w:r w:rsidRPr="00A270E9">
        <w:rPr>
          <w:rFonts w:asciiTheme="minorHAnsi" w:eastAsia="Noto Sans CJK KR" w:hAnsiTheme="minorHAnsi" w:cstheme="minorHAnsi"/>
          <w:bCs/>
          <w:szCs w:val="19"/>
        </w:rPr>
        <w:t>지급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시점으로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인해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Income</w:t>
      </w:r>
      <w:r w:rsidRPr="00A270E9">
        <w:rPr>
          <w:rFonts w:asciiTheme="minorHAnsi" w:eastAsia="Noto Sans CJK KR" w:hAnsiTheme="minorHAnsi" w:cstheme="minorHAnsi"/>
          <w:bCs/>
          <w:szCs w:val="19"/>
        </w:rPr>
        <w:t>이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overstated </w:t>
      </w:r>
      <w:r w:rsidRPr="00A270E9">
        <w:rPr>
          <w:rFonts w:asciiTheme="minorHAnsi" w:eastAsia="Noto Sans CJK KR" w:hAnsiTheme="minorHAnsi" w:cstheme="minorHAnsi"/>
          <w:bCs/>
          <w:szCs w:val="19"/>
        </w:rPr>
        <w:t>또는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understated</w:t>
      </w:r>
      <w:r w:rsidRPr="00A270E9">
        <w:rPr>
          <w:rFonts w:asciiTheme="minorHAnsi" w:eastAsia="Noto Sans CJK KR" w:hAnsiTheme="minorHAnsi" w:cstheme="minorHAnsi"/>
          <w:bCs/>
          <w:szCs w:val="19"/>
        </w:rPr>
        <w:t>되지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않으며</w:t>
      </w:r>
      <w:r w:rsidRPr="00A270E9">
        <w:rPr>
          <w:rFonts w:asciiTheme="minorHAnsi" w:eastAsia="Noto Sans CJK KR" w:hAnsiTheme="minorHAnsi" w:cstheme="minorHAnsi"/>
          <w:bCs/>
          <w:szCs w:val="19"/>
        </w:rPr>
        <w:t>,</w:t>
      </w:r>
    </w:p>
    <w:p w14:paraId="5EA33C54" w14:textId="77777777" w:rsidR="00A270E9" w:rsidRPr="00A270E9" w:rsidRDefault="00A270E9">
      <w:pPr>
        <w:pStyle w:val="ListParagraph"/>
        <w:numPr>
          <w:ilvl w:val="2"/>
          <w:numId w:val="10"/>
        </w:numPr>
        <w:spacing w:line="276" w:lineRule="auto"/>
        <w:ind w:left="1080"/>
        <w:rPr>
          <w:rFonts w:asciiTheme="minorHAnsi" w:hAnsiTheme="minorHAnsi" w:cstheme="minorHAnsi"/>
          <w:bCs/>
          <w:szCs w:val="19"/>
        </w:rPr>
      </w:pPr>
      <w:r w:rsidRPr="00A270E9">
        <w:rPr>
          <w:rFonts w:asciiTheme="minorHAnsi" w:eastAsia="Noto Sans CJK KR" w:hAnsiTheme="minorHAnsi" w:cstheme="minorHAnsi"/>
          <w:bCs/>
          <w:szCs w:val="19"/>
        </w:rPr>
        <w:t>기간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말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Assets</w:t>
      </w:r>
      <w:r w:rsidRPr="00A270E9">
        <w:rPr>
          <w:rFonts w:asciiTheme="minorHAnsi" w:eastAsia="Noto Sans CJK KR" w:hAnsiTheme="minorHAnsi" w:cstheme="minorHAnsi"/>
          <w:bCs/>
          <w:szCs w:val="19"/>
        </w:rPr>
        <w:t>와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Liabilities</w:t>
      </w:r>
      <w:r w:rsidRPr="00A270E9">
        <w:rPr>
          <w:rFonts w:asciiTheme="minorHAnsi" w:eastAsia="Noto Sans CJK KR" w:hAnsiTheme="minorHAnsi" w:cstheme="minorHAnsi"/>
          <w:bCs/>
          <w:szCs w:val="19"/>
        </w:rPr>
        <w:t>가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적절한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금액으로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표시되고</w:t>
      </w:r>
      <w:r w:rsidRPr="00A270E9">
        <w:rPr>
          <w:rFonts w:asciiTheme="minorHAnsi" w:eastAsia="Noto Sans CJK KR" w:hAnsiTheme="minorHAnsi" w:cstheme="minorHAnsi"/>
          <w:bCs/>
          <w:szCs w:val="19"/>
        </w:rPr>
        <w:t>,</w:t>
      </w:r>
    </w:p>
    <w:p w14:paraId="374E3A42" w14:textId="77777777" w:rsidR="00A270E9" w:rsidRPr="00A270E9" w:rsidRDefault="00A270E9">
      <w:pPr>
        <w:pStyle w:val="ListParagraph"/>
        <w:numPr>
          <w:ilvl w:val="2"/>
          <w:numId w:val="10"/>
        </w:numPr>
        <w:spacing w:line="276" w:lineRule="auto"/>
        <w:ind w:left="1080"/>
        <w:rPr>
          <w:rFonts w:asciiTheme="minorHAnsi" w:hAnsiTheme="minorHAnsi" w:cstheme="minorHAnsi"/>
          <w:bCs/>
          <w:szCs w:val="19"/>
        </w:rPr>
      </w:pPr>
      <w:r w:rsidRPr="00A270E9">
        <w:rPr>
          <w:rFonts w:asciiTheme="minorHAnsi" w:eastAsia="Noto Sans CJK KR" w:hAnsiTheme="minorHAnsi" w:cstheme="minorHAnsi"/>
          <w:bCs/>
          <w:szCs w:val="19"/>
        </w:rPr>
        <w:t>Financial Statements</w:t>
      </w:r>
      <w:r w:rsidRPr="00A270E9">
        <w:rPr>
          <w:rFonts w:asciiTheme="minorHAnsi" w:eastAsia="Noto Sans CJK KR" w:hAnsiTheme="minorHAnsi" w:cstheme="minorHAnsi"/>
          <w:bCs/>
          <w:szCs w:val="19"/>
        </w:rPr>
        <w:t>가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Accrual Accounting</w:t>
      </w:r>
      <w:r w:rsidRPr="00A270E9">
        <w:rPr>
          <w:rFonts w:asciiTheme="minorHAnsi" w:eastAsia="Noto Sans CJK KR" w:hAnsiTheme="minorHAnsi" w:cstheme="minorHAnsi"/>
          <w:bCs/>
          <w:szCs w:val="19"/>
        </w:rPr>
        <w:t>과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일관되게</w:t>
      </w:r>
      <w:r w:rsidRPr="00A270E9">
        <w:rPr>
          <w:rFonts w:asciiTheme="minorHAnsi" w:eastAsia="Noto Sans CJK KR" w:hAnsiTheme="minorHAnsi" w:cstheme="minorHAnsi"/>
          <w:bCs/>
          <w:szCs w:val="19"/>
        </w:rPr>
        <w:t xml:space="preserve"> </w:t>
      </w:r>
      <w:r w:rsidRPr="00A270E9">
        <w:rPr>
          <w:rFonts w:asciiTheme="minorHAnsi" w:eastAsia="Noto Sans CJK KR" w:hAnsiTheme="minorHAnsi" w:cstheme="minorHAnsi"/>
          <w:bCs/>
          <w:szCs w:val="19"/>
        </w:rPr>
        <w:t>작성됩니다</w:t>
      </w:r>
      <w:r w:rsidRPr="00A270E9">
        <w:rPr>
          <w:rFonts w:asciiTheme="minorHAnsi" w:eastAsia="Noto Sans CJK KR" w:hAnsiTheme="minorHAnsi" w:cstheme="minorHAnsi"/>
          <w:bCs/>
          <w:szCs w:val="19"/>
        </w:rPr>
        <w:t>.</w:t>
      </w:r>
    </w:p>
    <w:p w14:paraId="6888B851" w14:textId="77777777" w:rsidR="00A270E9" w:rsidRPr="00A270E9" w:rsidRDefault="00A270E9" w:rsidP="00A270E9">
      <w:pPr>
        <w:rPr>
          <w:rFonts w:cstheme="minorHAnsi"/>
          <w:bCs/>
          <w:sz w:val="28"/>
          <w:szCs w:val="25"/>
        </w:rPr>
      </w:pPr>
    </w:p>
    <w:p w14:paraId="584127AD" w14:textId="77777777" w:rsidR="00E16F86" w:rsidRDefault="00E16F86">
      <w:pPr>
        <w:widowControl/>
        <w:spacing w:after="160" w:line="259" w:lineRule="auto"/>
        <w:rPr>
          <w:rFonts w:eastAsia="Times New Roman" w:cstheme="minorHAnsi"/>
          <w:bCs/>
          <w:kern w:val="0"/>
          <w:sz w:val="28"/>
          <w:szCs w:val="25"/>
          <w:lang w:eastAsia="ko-KR"/>
        </w:rPr>
      </w:pPr>
      <w:r>
        <w:rPr>
          <w:rFonts w:cstheme="minorHAnsi"/>
          <w:bCs/>
          <w:sz w:val="28"/>
          <w:szCs w:val="25"/>
        </w:rPr>
        <w:br w:type="page"/>
      </w:r>
    </w:p>
    <w:p w14:paraId="0D87ADFD" w14:textId="3D3CDF77" w:rsidR="007975C7" w:rsidRPr="00F360EB" w:rsidRDefault="009638CA" w:rsidP="0007641A">
      <w:pPr>
        <w:pStyle w:val="Heading3"/>
        <w:rPr>
          <w:b/>
          <w:bCs/>
          <w:color w:val="C00000"/>
          <w:lang w:eastAsia="ko-KR"/>
        </w:rPr>
      </w:pPr>
      <w:bookmarkStart w:id="10" w:name="_Toc234938878"/>
      <w:r>
        <w:rPr>
          <w:rFonts w:ascii="Calibri" w:eastAsia="Noto Sans CJK KR" w:hAnsi="Calibri" w:cs="Calibri"/>
          <w:b/>
          <w:bCs/>
          <w:color w:val="C00000"/>
          <w:lang w:eastAsia="ko-KR"/>
        </w:rPr>
        <w:lastRenderedPageBreak/>
        <w:t>5.6 Four Types of Adjustments (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네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 xml:space="preserve"> 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가지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 xml:space="preserve"> Adjustments 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유형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)</w:t>
      </w:r>
      <w:bookmarkEnd w:id="10"/>
    </w:p>
    <w:p w14:paraId="5A17174E" w14:textId="77777777" w:rsidR="0007641A" w:rsidRDefault="0007641A" w:rsidP="0007641A">
      <w:pPr>
        <w:pStyle w:val="ListParagraph"/>
        <w:ind w:left="1080"/>
        <w:rPr>
          <w:rFonts w:asciiTheme="minorHAnsi" w:eastAsiaTheme="minorEastAsia" w:hAnsiTheme="minorHAnsi" w:cstheme="minorHAnsi"/>
          <w:szCs w:val="19"/>
          <w:lang w:val="en-CA"/>
        </w:rPr>
      </w:pPr>
    </w:p>
    <w:p w14:paraId="43762E3C" w14:textId="5E68688F" w:rsidR="00554A1A" w:rsidRDefault="0007641A">
      <w:pPr>
        <w:pStyle w:val="ListParagraph"/>
        <w:numPr>
          <w:ilvl w:val="2"/>
          <w:numId w:val="10"/>
        </w:numPr>
        <w:ind w:left="1080"/>
        <w:rPr>
          <w:rFonts w:asciiTheme="minorHAnsi" w:eastAsiaTheme="minorEastAsia" w:hAnsiTheme="minorHAnsi" w:cstheme="minorHAnsi"/>
          <w:szCs w:val="19"/>
          <w:lang w:val="en-CA"/>
        </w:rPr>
      </w:pPr>
      <w:r w:rsidRPr="0007641A">
        <w:rPr>
          <w:rFonts w:asciiTheme="minorHAnsi" w:eastAsiaTheme="minorEastAsia" w:hAnsiTheme="minorHAnsi" w:cstheme="minorHAnsi" w:hint="eastAsia"/>
          <w:szCs w:val="19"/>
        </w:rPr>
        <w:t>이</w:t>
      </w:r>
      <w:r w:rsidRPr="0007641A">
        <w:rPr>
          <w:rFonts w:asciiTheme="minorHAnsi" w:eastAsiaTheme="minorEastAsia" w:hAnsiTheme="minorHAnsi" w:cstheme="minorHAnsi" w:hint="eastAsia"/>
          <w:szCs w:val="19"/>
        </w:rPr>
        <w:t xml:space="preserve"> </w:t>
      </w:r>
      <w:r w:rsidRPr="0007641A">
        <w:rPr>
          <w:rFonts w:asciiTheme="minorHAnsi" w:eastAsiaTheme="minorEastAsia" w:hAnsiTheme="minorHAnsi" w:cstheme="minorHAnsi" w:hint="eastAsia"/>
          <w:szCs w:val="19"/>
        </w:rPr>
        <w:t>장에서는</w:t>
      </w:r>
      <w:r w:rsidRPr="0007641A">
        <w:rPr>
          <w:rFonts w:asciiTheme="minorHAnsi" w:eastAsiaTheme="minorEastAsia" w:hAnsiTheme="minorHAnsi" w:cstheme="minorHAnsi" w:hint="eastAsia"/>
          <w:szCs w:val="19"/>
        </w:rPr>
        <w:t xml:space="preserve"> 1) Deferred Expenses</w:t>
      </w:r>
      <w:r w:rsidRPr="0007641A">
        <w:rPr>
          <w:rFonts w:asciiTheme="minorHAnsi" w:eastAsiaTheme="minorEastAsia" w:hAnsiTheme="minorHAnsi" w:cstheme="minorHAnsi" w:hint="eastAsia"/>
          <w:szCs w:val="19"/>
        </w:rPr>
        <w:t>와</w:t>
      </w:r>
      <w:r w:rsidRPr="0007641A">
        <w:rPr>
          <w:rFonts w:asciiTheme="minorHAnsi" w:eastAsiaTheme="minorEastAsia" w:hAnsiTheme="minorHAnsi" w:cstheme="minorHAnsi" w:hint="eastAsia"/>
          <w:szCs w:val="19"/>
        </w:rPr>
        <w:t xml:space="preserve"> 2) Accrued Expenses</w:t>
      </w:r>
      <w:r w:rsidRPr="0007641A">
        <w:rPr>
          <w:rFonts w:asciiTheme="minorHAnsi" w:eastAsiaTheme="minorEastAsia" w:hAnsiTheme="minorHAnsi" w:cstheme="minorHAnsi" w:hint="eastAsia"/>
          <w:szCs w:val="19"/>
        </w:rPr>
        <w:t>만</w:t>
      </w:r>
      <w:r w:rsidRPr="0007641A">
        <w:rPr>
          <w:rFonts w:asciiTheme="minorHAnsi" w:eastAsiaTheme="minorEastAsia" w:hAnsiTheme="minorHAnsi" w:cstheme="minorHAnsi" w:hint="eastAsia"/>
          <w:szCs w:val="19"/>
        </w:rPr>
        <w:t xml:space="preserve"> </w:t>
      </w:r>
      <w:r w:rsidRPr="0007641A">
        <w:rPr>
          <w:rFonts w:asciiTheme="minorHAnsi" w:eastAsiaTheme="minorEastAsia" w:hAnsiTheme="minorHAnsi" w:cstheme="minorHAnsi" w:hint="eastAsia"/>
          <w:szCs w:val="19"/>
        </w:rPr>
        <w:t>다룹니다</w:t>
      </w:r>
      <w:r w:rsidRPr="0007641A">
        <w:rPr>
          <w:rFonts w:asciiTheme="minorHAnsi" w:eastAsiaTheme="minorEastAsia" w:hAnsiTheme="minorHAnsi" w:cstheme="minorHAnsi" w:hint="eastAsia"/>
          <w:szCs w:val="19"/>
        </w:rPr>
        <w:t>.</w:t>
      </w:r>
    </w:p>
    <w:p w14:paraId="2B74E016" w14:textId="77777777" w:rsidR="0007641A" w:rsidRPr="0007641A" w:rsidRDefault="0007641A" w:rsidP="0007641A">
      <w:pPr>
        <w:pStyle w:val="ListParagraph"/>
        <w:ind w:left="1080"/>
        <w:rPr>
          <w:rFonts w:asciiTheme="minorHAnsi" w:eastAsiaTheme="minorEastAsia" w:hAnsiTheme="minorHAnsi" w:cstheme="minorHAnsi"/>
          <w:szCs w:val="19"/>
          <w:lang w:val="en-CA"/>
        </w:rPr>
      </w:pPr>
    </w:p>
    <w:p w14:paraId="23981F36" w14:textId="77777777" w:rsidR="00A270E9" w:rsidRDefault="0007641A">
      <w:pPr>
        <w:widowControl/>
        <w:spacing w:after="160" w:line="259" w:lineRule="auto"/>
        <w:rPr>
          <w:rFonts w:cstheme="minorHAnsi"/>
          <w:sz w:val="25"/>
        </w:rPr>
      </w:pPr>
      <w:r>
        <w:rPr>
          <w:rFonts w:cstheme="minorHAnsi"/>
          <w:noProof/>
        </w:rPr>
        <w:drawing>
          <wp:anchor distT="0" distB="0" distL="114300" distR="114300" simplePos="0" relativeHeight="252129280" behindDoc="0" locked="0" layoutInCell="1" allowOverlap="1" wp14:anchorId="7B399E66" wp14:editId="4986D01A">
            <wp:simplePos x="0" y="0"/>
            <wp:positionH relativeFrom="column">
              <wp:posOffset>1142984</wp:posOffset>
            </wp:positionH>
            <wp:positionV relativeFrom="paragraph">
              <wp:posOffset>1564220</wp:posOffset>
            </wp:positionV>
            <wp:extent cx="540327" cy="540327"/>
            <wp:effectExtent l="0" t="0" r="0" b="0"/>
            <wp:wrapNone/>
            <wp:docPr id="872442560" name="Graphic 60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23248" name="Graphic 1075223248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54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2127232" behindDoc="0" locked="0" layoutInCell="1" allowOverlap="1" wp14:anchorId="5AD0B5B6" wp14:editId="018AEBDB">
            <wp:simplePos x="0" y="0"/>
            <wp:positionH relativeFrom="column">
              <wp:posOffset>1145969</wp:posOffset>
            </wp:positionH>
            <wp:positionV relativeFrom="paragraph">
              <wp:posOffset>419669</wp:posOffset>
            </wp:positionV>
            <wp:extent cx="540327" cy="540327"/>
            <wp:effectExtent l="0" t="0" r="0" b="0"/>
            <wp:wrapNone/>
            <wp:docPr id="1075223248" name="Graphic 60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23248" name="Graphic 1075223248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7" cy="54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5C7" w:rsidRPr="00AD2BA6">
        <w:rPr>
          <w:rFonts w:cstheme="minorHAnsi"/>
          <w:noProof/>
        </w:rPr>
        <w:drawing>
          <wp:inline distT="0" distB="0" distL="0" distR="0" wp14:anchorId="391C77C4" wp14:editId="54C08BA9">
            <wp:extent cx="5998210" cy="2102485"/>
            <wp:effectExtent l="0" t="0" r="2540" b="0"/>
            <wp:docPr id="181734245" name="Picture 4" descr="A diagram of a different type of informa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0483EBC-E8AF-EED9-B2F9-7873266FE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4245" name="Picture 4" descr="A diagram of a different type of information&#10;&#10;AI-generated content may be incorrect.">
                      <a:extLst>
                        <a:ext uri="{FF2B5EF4-FFF2-40B4-BE49-F238E27FC236}">
                          <a16:creationId xmlns:a16="http://schemas.microsoft.com/office/drawing/2014/main" id="{50483EBC-E8AF-EED9-B2F9-7873266FE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5C7" w:rsidRPr="00AD2BA6">
        <w:rPr>
          <w:rFonts w:cstheme="minorHAnsi"/>
          <w:sz w:val="25"/>
        </w:rPr>
        <w:t xml:space="preserve"> </w:t>
      </w:r>
    </w:p>
    <w:p w14:paraId="6B94AF0F" w14:textId="5AE20424" w:rsidR="00A270E9" w:rsidRDefault="007D22C8">
      <w:pPr>
        <w:widowControl/>
        <w:spacing w:after="160" w:line="259" w:lineRule="auto"/>
        <w:rPr>
          <w:rFonts w:cstheme="minorHAnsi"/>
          <w:sz w:val="25"/>
        </w:rPr>
      </w:pPr>
      <w:r>
        <w:rPr>
          <w:rFonts w:cstheme="minorHAnsi"/>
          <w:noProof/>
        </w:rPr>
        <w:drawing>
          <wp:anchor distT="0" distB="0" distL="114300" distR="114300" simplePos="0" relativeHeight="252254208" behindDoc="0" locked="0" layoutInCell="1" allowOverlap="1" wp14:anchorId="1CE62F0D" wp14:editId="466119AC">
            <wp:simplePos x="0" y="0"/>
            <wp:positionH relativeFrom="column">
              <wp:posOffset>95003</wp:posOffset>
            </wp:positionH>
            <wp:positionV relativeFrom="paragraph">
              <wp:posOffset>655691</wp:posOffset>
            </wp:positionV>
            <wp:extent cx="380010" cy="380010"/>
            <wp:effectExtent l="0" t="0" r="1270" b="1270"/>
            <wp:wrapNone/>
            <wp:docPr id="668581521" name="Graphic 60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23248" name="Graphic 1075223248" descr="Checkmark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10" cy="38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330"/>
        <w:gridCol w:w="3330"/>
      </w:tblGrid>
      <w:tr w:rsidR="00A270E9" w14:paraId="16B30C6C" w14:textId="77777777" w:rsidTr="007D22C8">
        <w:trPr>
          <w:jc w:val="center"/>
        </w:trPr>
        <w:tc>
          <w:tcPr>
            <w:tcW w:w="1255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67DA7BD4" w14:textId="77777777" w:rsidR="00A270E9" w:rsidRDefault="00A270E9" w:rsidP="00A270E9">
            <w:pPr>
              <w:widowControl/>
              <w:spacing w:after="0" w:line="259" w:lineRule="auto"/>
              <w:rPr>
                <w:rFonts w:cstheme="minorHAnsi"/>
                <w:sz w:val="25"/>
              </w:rPr>
            </w:pPr>
          </w:p>
        </w:tc>
        <w:tc>
          <w:tcPr>
            <w:tcW w:w="333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43CD7066" w14:textId="2985125E" w:rsidR="00A270E9" w:rsidRPr="00A270E9" w:rsidRDefault="00A270E9" w:rsidP="00A270E9">
            <w:pPr>
              <w:widowControl/>
              <w:spacing w:after="0" w:line="259" w:lineRule="auto"/>
              <w:rPr>
                <w:rFonts w:cstheme="minorHAnsi"/>
                <w:b/>
                <w:bCs/>
                <w:sz w:val="25"/>
              </w:rPr>
            </w:pP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 xml:space="preserve">Activity </w:t>
            </w: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>이전에</w:t>
            </w: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 xml:space="preserve"> Cash </w:t>
            </w: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>지급</w:t>
            </w:r>
          </w:p>
        </w:tc>
        <w:tc>
          <w:tcPr>
            <w:tcW w:w="333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3B5DC09D" w14:textId="6BE0D0B6" w:rsidR="00A270E9" w:rsidRPr="00A270E9" w:rsidRDefault="00A270E9" w:rsidP="00A270E9">
            <w:pPr>
              <w:widowControl/>
              <w:spacing w:after="0" w:line="259" w:lineRule="auto"/>
              <w:rPr>
                <w:rFonts w:cstheme="minorHAnsi"/>
                <w:b/>
                <w:bCs/>
                <w:sz w:val="25"/>
              </w:rPr>
            </w:pP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 xml:space="preserve">Activity </w:t>
            </w: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>이후에</w:t>
            </w: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 xml:space="preserve"> Cash </w:t>
            </w:r>
            <w:r w:rsidRPr="00A270E9">
              <w:rPr>
                <w:rFonts w:ascii="Calibri" w:eastAsia="Noto Sans CJK KR" w:hAnsi="Calibri" w:cstheme="minorHAnsi"/>
                <w:b/>
                <w:bCs/>
                <w:sz w:val="25"/>
                <w:lang w:eastAsia="ko-KR"/>
              </w:rPr>
              <w:t>지급</w:t>
            </w:r>
          </w:p>
        </w:tc>
      </w:tr>
      <w:tr w:rsidR="00A270E9" w14:paraId="354699D7" w14:textId="77777777" w:rsidTr="007D22C8">
        <w:trPr>
          <w:jc w:val="center"/>
        </w:trPr>
        <w:tc>
          <w:tcPr>
            <w:tcW w:w="1255" w:type="dxa"/>
            <w:tcBorders>
              <w:top w:val="single" w:sz="8" w:space="0" w:color="2E74B5" w:themeColor="accent1" w:themeShade="BF"/>
              <w:bottom w:val="dotted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DF0465A" w14:textId="1B3428C0" w:rsidR="00A270E9" w:rsidRPr="00A270E9" w:rsidRDefault="00A270E9" w:rsidP="00A270E9">
            <w:pPr>
              <w:widowControl/>
              <w:spacing w:after="0" w:line="259" w:lineRule="auto"/>
              <w:rPr>
                <w:rFonts w:cstheme="minorHAnsi"/>
                <w:b/>
                <w:bCs/>
                <w:sz w:val="25"/>
              </w:rPr>
            </w:pPr>
            <w:r w:rsidRPr="00A270E9">
              <w:rPr>
                <w:rFonts w:cstheme="minorHAnsi"/>
                <w:b/>
                <w:bCs/>
                <w:sz w:val="25"/>
              </w:rPr>
              <w:t>Expense</w:t>
            </w:r>
          </w:p>
        </w:tc>
        <w:tc>
          <w:tcPr>
            <w:tcW w:w="3330" w:type="dxa"/>
            <w:tcBorders>
              <w:top w:val="single" w:sz="8" w:space="0" w:color="2E74B5" w:themeColor="accent1" w:themeShade="BF"/>
              <w:bottom w:val="dotted" w:sz="4" w:space="0" w:color="2E74B5" w:themeColor="accent1" w:themeShade="BF"/>
            </w:tcBorders>
            <w:shd w:val="clear" w:color="auto" w:fill="DEEAF6" w:themeFill="accent1" w:themeFillTint="33"/>
          </w:tcPr>
          <w:p w14:paraId="7BB2D4B1" w14:textId="77777777" w:rsidR="00A270E9" w:rsidRDefault="00A270E9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Deferred Expenses (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선급비용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)</w:t>
            </w:r>
          </w:p>
          <w:p w14:paraId="35C7D099" w14:textId="66EC42D4" w:rsidR="00A270E9" w:rsidRDefault="00A270E9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cstheme="minorHAnsi"/>
                <w:sz w:val="25"/>
              </w:rPr>
              <w:t>(Assets</w:t>
            </w:r>
            <w:r w:rsidR="007D22C8">
              <w:rPr>
                <w:rFonts w:cstheme="minorHAnsi"/>
                <w:sz w:val="25"/>
              </w:rPr>
              <w:t>)</w:t>
            </w:r>
          </w:p>
        </w:tc>
        <w:tc>
          <w:tcPr>
            <w:tcW w:w="3330" w:type="dxa"/>
            <w:tcBorders>
              <w:top w:val="single" w:sz="8" w:space="0" w:color="2E74B5" w:themeColor="accent1" w:themeShade="BF"/>
              <w:bottom w:val="dotted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9AB4DCE" w14:textId="77777777" w:rsidR="00A270E9" w:rsidRDefault="00A270E9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Accrued Expenses (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미지급비용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)</w:t>
            </w:r>
          </w:p>
          <w:p w14:paraId="4D9A589F" w14:textId="68A90B9C" w:rsidR="00A270E9" w:rsidRDefault="007D22C8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cstheme="minorHAnsi"/>
                <w:sz w:val="25"/>
              </w:rPr>
              <w:t>(Liabilities)</w:t>
            </w:r>
          </w:p>
        </w:tc>
      </w:tr>
      <w:tr w:rsidR="00A270E9" w14:paraId="6B3E627D" w14:textId="77777777" w:rsidTr="007D22C8">
        <w:trPr>
          <w:jc w:val="center"/>
        </w:trPr>
        <w:tc>
          <w:tcPr>
            <w:tcW w:w="1255" w:type="dxa"/>
            <w:tcBorders>
              <w:top w:val="dotted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70888AEB" w14:textId="5717B0C4" w:rsidR="00A270E9" w:rsidRPr="00A270E9" w:rsidRDefault="00A270E9" w:rsidP="00A270E9">
            <w:pPr>
              <w:widowControl/>
              <w:spacing w:after="0" w:line="259" w:lineRule="auto"/>
              <w:rPr>
                <w:rFonts w:cstheme="minorHAnsi"/>
                <w:b/>
                <w:bCs/>
                <w:sz w:val="25"/>
              </w:rPr>
            </w:pPr>
            <w:r w:rsidRPr="00A270E9">
              <w:rPr>
                <w:rFonts w:cstheme="minorHAnsi"/>
                <w:b/>
                <w:bCs/>
                <w:sz w:val="25"/>
              </w:rPr>
              <w:t>Revenue</w:t>
            </w:r>
          </w:p>
        </w:tc>
        <w:tc>
          <w:tcPr>
            <w:tcW w:w="3330" w:type="dxa"/>
            <w:tcBorders>
              <w:top w:val="dotted" w:sz="4" w:space="0" w:color="2E74B5" w:themeColor="accent1" w:themeShade="BF"/>
              <w:bottom w:val="single" w:sz="8" w:space="0" w:color="2E74B5" w:themeColor="accent1" w:themeShade="BF"/>
            </w:tcBorders>
          </w:tcPr>
          <w:p w14:paraId="0A1C0355" w14:textId="77777777" w:rsidR="00A270E9" w:rsidRDefault="00A270E9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Deferred Revenue (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선수수익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)</w:t>
            </w:r>
          </w:p>
          <w:p w14:paraId="414653F4" w14:textId="286D016B" w:rsidR="00A270E9" w:rsidRDefault="007D22C8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cstheme="minorHAnsi"/>
                <w:sz w:val="25"/>
              </w:rPr>
              <w:t>(Liabilities)</w:t>
            </w:r>
          </w:p>
        </w:tc>
        <w:tc>
          <w:tcPr>
            <w:tcW w:w="3330" w:type="dxa"/>
            <w:tcBorders>
              <w:top w:val="dotted" w:sz="4" w:space="0" w:color="2E74B5" w:themeColor="accent1" w:themeShade="BF"/>
              <w:bottom w:val="single" w:sz="8" w:space="0" w:color="2E74B5" w:themeColor="accent1" w:themeShade="BF"/>
            </w:tcBorders>
          </w:tcPr>
          <w:p w14:paraId="2083D099" w14:textId="2A59F110" w:rsidR="00A270E9" w:rsidRDefault="00A270E9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Accrued Revenue (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미수수익</w:t>
            </w:r>
            <w:r>
              <w:rPr>
                <w:rFonts w:ascii="Calibri" w:eastAsia="Noto Sans CJK KR" w:hAnsi="Calibri" w:cstheme="minorHAnsi"/>
                <w:sz w:val="25"/>
                <w:lang w:eastAsia="ko-KR"/>
              </w:rPr>
              <w:t>)</w:t>
            </w:r>
          </w:p>
          <w:p w14:paraId="420F97C6" w14:textId="0B671298" w:rsidR="00A270E9" w:rsidRDefault="007D22C8" w:rsidP="007D22C8">
            <w:pPr>
              <w:widowControl/>
              <w:spacing w:after="0" w:line="259" w:lineRule="auto"/>
              <w:jc w:val="center"/>
              <w:rPr>
                <w:rFonts w:cstheme="minorHAnsi"/>
                <w:sz w:val="25"/>
              </w:rPr>
            </w:pPr>
            <w:r>
              <w:rPr>
                <w:rFonts w:cstheme="minorHAnsi"/>
                <w:sz w:val="25"/>
              </w:rPr>
              <w:t>(Liabilities)</w:t>
            </w:r>
          </w:p>
        </w:tc>
      </w:tr>
    </w:tbl>
    <w:p w14:paraId="0AA9B116" w14:textId="579DC6D7" w:rsidR="00AF34CD" w:rsidRPr="00AD2BA6" w:rsidRDefault="00AF34CD">
      <w:pPr>
        <w:widowControl/>
        <w:spacing w:after="160" w:line="259" w:lineRule="auto"/>
        <w:rPr>
          <w:rFonts w:cstheme="minorHAnsi"/>
          <w:sz w:val="25"/>
        </w:rPr>
      </w:pPr>
      <w:r w:rsidRPr="00AD2BA6">
        <w:rPr>
          <w:rFonts w:cstheme="minorHAnsi"/>
          <w:sz w:val="25"/>
        </w:rPr>
        <w:br w:type="page"/>
      </w:r>
    </w:p>
    <w:p w14:paraId="2CD6ABC0" w14:textId="0187AB99" w:rsidR="007975C7" w:rsidRPr="00F360EB" w:rsidRDefault="009638CA" w:rsidP="0008721B">
      <w:pPr>
        <w:pStyle w:val="Heading3"/>
        <w:rPr>
          <w:b/>
          <w:bCs/>
          <w:color w:val="C00000"/>
          <w:lang w:eastAsia="ko-KR"/>
        </w:rPr>
      </w:pPr>
      <w:bookmarkStart w:id="11" w:name="_Toc234938879"/>
      <w:r>
        <w:rPr>
          <w:rFonts w:ascii="Calibri" w:eastAsia="Noto Sans CJK KR" w:hAnsi="Calibri" w:cs="Calibri"/>
          <w:b/>
          <w:bCs/>
          <w:color w:val="C00000"/>
          <w:lang w:eastAsia="ko-KR"/>
        </w:rPr>
        <w:lastRenderedPageBreak/>
        <w:t>5.7 Deferred Expenses are Assets (Deferred Expenses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는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 xml:space="preserve"> Assets)</w:t>
      </w:r>
      <w:bookmarkEnd w:id="11"/>
    </w:p>
    <w:p w14:paraId="328C77F5" w14:textId="40683988" w:rsidR="00C36971" w:rsidRPr="0007641A" w:rsidRDefault="00C36971">
      <w:pPr>
        <w:pStyle w:val="ListParagraph"/>
        <w:numPr>
          <w:ilvl w:val="0"/>
          <w:numId w:val="16"/>
        </w:numPr>
        <w:spacing w:before="120" w:after="120" w:line="276" w:lineRule="auto"/>
        <w:rPr>
          <w:rFonts w:asciiTheme="minorHAnsi" w:hAnsiTheme="minorHAnsi" w:cstheme="minorHAnsi"/>
        </w:rPr>
      </w:pPr>
      <w:r w:rsidRPr="0007641A">
        <w:rPr>
          <w:rFonts w:asciiTheme="minorHAnsi" w:eastAsia="Noto Sans CJK KR" w:hAnsiTheme="minorHAnsi" w:cstheme="minorHAnsi"/>
        </w:rPr>
        <w:t>Accrual Accounting</w:t>
      </w:r>
      <w:r w:rsidRPr="0007641A">
        <w:rPr>
          <w:rFonts w:asciiTheme="minorHAnsi" w:eastAsia="Noto Sans CJK KR" w:hAnsiTheme="minorHAnsi" w:cstheme="minorHAnsi"/>
        </w:rPr>
        <w:t>에서는</w:t>
      </w:r>
      <w:r w:rsidRPr="0007641A">
        <w:rPr>
          <w:rFonts w:asciiTheme="minorHAnsi" w:eastAsia="Noto Sans CJK KR" w:hAnsiTheme="minorHAnsi" w:cstheme="minorHAnsi"/>
        </w:rPr>
        <w:t xml:space="preserve"> Cash</w:t>
      </w:r>
      <w:r w:rsidRPr="0007641A">
        <w:rPr>
          <w:rFonts w:asciiTheme="minorHAnsi" w:eastAsia="Noto Sans CJK KR" w:hAnsiTheme="minorHAnsi" w:cstheme="minorHAnsi"/>
        </w:rPr>
        <w:t>를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지급할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때가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아니라</w:t>
      </w:r>
      <w:r w:rsidRPr="0007641A">
        <w:rPr>
          <w:rFonts w:asciiTheme="minorHAnsi" w:eastAsia="Noto Sans CJK KR" w:hAnsiTheme="minorHAnsi" w:cstheme="minorHAnsi"/>
        </w:rPr>
        <w:t xml:space="preserve"> activity</w:t>
      </w:r>
      <w:r w:rsidRPr="0007641A">
        <w:rPr>
          <w:rFonts w:asciiTheme="minorHAnsi" w:eastAsia="Noto Sans CJK KR" w:hAnsiTheme="minorHAnsi" w:cstheme="minorHAnsi"/>
        </w:rPr>
        <w:t>가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발생할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때</w:t>
      </w:r>
      <w:r w:rsidRPr="0007641A">
        <w:rPr>
          <w:rFonts w:asciiTheme="minorHAnsi" w:eastAsia="Noto Sans CJK KR" w:hAnsiTheme="minorHAnsi" w:cstheme="minorHAnsi"/>
        </w:rPr>
        <w:t xml:space="preserve"> Expenses</w:t>
      </w:r>
      <w:r w:rsidRPr="0007641A">
        <w:rPr>
          <w:rFonts w:asciiTheme="minorHAnsi" w:eastAsia="Noto Sans CJK KR" w:hAnsiTheme="minorHAnsi" w:cstheme="minorHAnsi"/>
        </w:rPr>
        <w:t>를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인식한다는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점을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기억하십시오</w:t>
      </w:r>
      <w:r w:rsidRPr="0007641A">
        <w:rPr>
          <w:rFonts w:asciiTheme="minorHAnsi" w:eastAsia="Noto Sans CJK KR" w:hAnsiTheme="minorHAnsi" w:cstheme="minorHAnsi"/>
        </w:rPr>
        <w:t>.</w:t>
      </w:r>
    </w:p>
    <w:p w14:paraId="4B3525E2" w14:textId="1ED79ADA" w:rsidR="00CC64C4" w:rsidRPr="0007641A" w:rsidRDefault="00CC64C4">
      <w:pPr>
        <w:pStyle w:val="ListParagraph"/>
        <w:numPr>
          <w:ilvl w:val="1"/>
          <w:numId w:val="15"/>
        </w:numPr>
        <w:spacing w:before="100" w:beforeAutospacing="1" w:after="100" w:afterAutospacing="1" w:line="276" w:lineRule="auto"/>
        <w:ind w:left="720"/>
        <w:rPr>
          <w:rFonts w:asciiTheme="minorHAnsi" w:hAnsiTheme="minorHAnsi" w:cstheme="minorHAnsi"/>
        </w:rPr>
      </w:pPr>
      <w:r w:rsidRPr="0007641A">
        <w:rPr>
          <w:rFonts w:asciiTheme="minorHAnsi" w:eastAsia="Noto Sans CJK KR" w:hAnsiTheme="minorHAnsi" w:cstheme="minorHAnsi"/>
        </w:rPr>
        <w:t xml:space="preserve">Cash </w:t>
      </w:r>
      <w:r w:rsidRPr="0007641A">
        <w:rPr>
          <w:rFonts w:asciiTheme="minorHAnsi" w:eastAsia="Noto Sans CJK KR" w:hAnsiTheme="minorHAnsi" w:cstheme="minorHAnsi"/>
        </w:rPr>
        <w:t>지급의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효익이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여러</w:t>
      </w:r>
      <w:r w:rsidRPr="0007641A">
        <w:rPr>
          <w:rFonts w:asciiTheme="minorHAnsi" w:eastAsia="Noto Sans CJK KR" w:hAnsiTheme="minorHAnsi" w:cstheme="minorHAnsi"/>
        </w:rPr>
        <w:t xml:space="preserve"> Accounting Periods</w:t>
      </w:r>
      <w:r w:rsidRPr="0007641A">
        <w:rPr>
          <w:rFonts w:asciiTheme="minorHAnsi" w:eastAsia="Noto Sans CJK KR" w:hAnsiTheme="minorHAnsi" w:cstheme="minorHAnsi"/>
        </w:rPr>
        <w:t>에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걸쳐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제공되면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그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금액을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먼저</w:t>
      </w:r>
      <w:r w:rsidRPr="0007641A">
        <w:rPr>
          <w:rFonts w:asciiTheme="minorHAnsi" w:eastAsia="Noto Sans CJK KR" w:hAnsiTheme="minorHAnsi" w:cstheme="minorHAnsi"/>
        </w:rPr>
        <w:t xml:space="preserve"> Asset, </w:t>
      </w:r>
      <w:r w:rsidRPr="0007641A">
        <w:rPr>
          <w:rFonts w:asciiTheme="minorHAnsi" w:eastAsia="Noto Sans CJK KR" w:hAnsiTheme="minorHAnsi" w:cstheme="minorHAnsi"/>
        </w:rPr>
        <w:t>즉</w:t>
      </w:r>
      <w:r w:rsidRPr="0007641A">
        <w:rPr>
          <w:rFonts w:asciiTheme="minorHAnsi" w:eastAsia="Noto Sans CJK KR" w:hAnsiTheme="minorHAnsi" w:cstheme="minorHAnsi"/>
        </w:rPr>
        <w:t xml:space="preserve"> Deferred Expenses</w:t>
      </w:r>
      <w:r w:rsidRPr="0007641A">
        <w:rPr>
          <w:rFonts w:asciiTheme="minorHAnsi" w:eastAsia="Noto Sans CJK KR" w:hAnsiTheme="minorHAnsi" w:cstheme="minorHAnsi"/>
        </w:rPr>
        <w:t>로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기록합니다</w:t>
      </w:r>
      <w:r w:rsidRPr="0007641A">
        <w:rPr>
          <w:rFonts w:asciiTheme="minorHAnsi" w:eastAsia="Noto Sans CJK KR" w:hAnsiTheme="minorHAnsi" w:cstheme="minorHAnsi"/>
        </w:rPr>
        <w:t>.</w:t>
      </w:r>
    </w:p>
    <w:p w14:paraId="50FB1A67" w14:textId="305157D0" w:rsidR="00CC64C4" w:rsidRPr="0007641A" w:rsidRDefault="00CC64C4">
      <w:pPr>
        <w:pStyle w:val="ListParagraph"/>
        <w:numPr>
          <w:ilvl w:val="1"/>
          <w:numId w:val="15"/>
        </w:numPr>
        <w:spacing w:before="100" w:beforeAutospacing="1" w:after="100" w:afterAutospacing="1" w:line="276" w:lineRule="auto"/>
        <w:ind w:left="720"/>
        <w:rPr>
          <w:rFonts w:asciiTheme="minorHAnsi" w:hAnsiTheme="minorHAnsi" w:cstheme="minorHAnsi"/>
        </w:rPr>
      </w:pPr>
      <w:r w:rsidRPr="0007641A">
        <w:rPr>
          <w:rFonts w:asciiTheme="minorHAnsi" w:eastAsia="Noto Sans CJK KR" w:hAnsiTheme="minorHAnsi" w:cstheme="minorHAnsi"/>
        </w:rPr>
        <w:t>각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기간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말에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효익이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소진된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부분을</w:t>
      </w:r>
      <w:r w:rsidRPr="0007641A">
        <w:rPr>
          <w:rFonts w:asciiTheme="minorHAnsi" w:eastAsia="Noto Sans CJK KR" w:hAnsiTheme="minorHAnsi" w:cstheme="minorHAnsi"/>
        </w:rPr>
        <w:t xml:space="preserve"> Expense account</w:t>
      </w:r>
      <w:r w:rsidRPr="0007641A">
        <w:rPr>
          <w:rFonts w:asciiTheme="minorHAnsi" w:eastAsia="Noto Sans CJK KR" w:hAnsiTheme="minorHAnsi" w:cstheme="minorHAnsi"/>
        </w:rPr>
        <w:t>로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이전합니다</w:t>
      </w:r>
      <w:r w:rsidRPr="0007641A">
        <w:rPr>
          <w:rFonts w:asciiTheme="minorHAnsi" w:eastAsia="Noto Sans CJK KR" w:hAnsiTheme="minorHAnsi" w:cstheme="minorHAnsi"/>
        </w:rPr>
        <w:t>.</w:t>
      </w:r>
    </w:p>
    <w:p w14:paraId="4C30D050" w14:textId="4D6F3490" w:rsidR="00CC64C4" w:rsidRPr="0007641A" w:rsidRDefault="00CC64C4">
      <w:pPr>
        <w:pStyle w:val="ListParagraph"/>
        <w:numPr>
          <w:ilvl w:val="1"/>
          <w:numId w:val="15"/>
        </w:numPr>
        <w:spacing w:before="100" w:beforeAutospacing="1" w:after="100" w:afterAutospacing="1" w:line="276" w:lineRule="auto"/>
        <w:ind w:left="720"/>
        <w:rPr>
          <w:rFonts w:asciiTheme="minorHAnsi" w:hAnsiTheme="minorHAnsi" w:cstheme="minorHAnsi"/>
        </w:rPr>
      </w:pPr>
      <w:r w:rsidRPr="0007641A">
        <w:rPr>
          <w:rFonts w:asciiTheme="minorHAnsi" w:eastAsia="Noto Sans CJK KR" w:hAnsiTheme="minorHAnsi" w:cstheme="minorHAnsi"/>
        </w:rPr>
        <w:t>일반적인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예로는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여러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기간에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걸쳐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효익을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제공하는</w:t>
      </w:r>
      <w:r w:rsidRPr="0007641A">
        <w:rPr>
          <w:rFonts w:asciiTheme="minorHAnsi" w:eastAsia="Noto Sans CJK KR" w:hAnsiTheme="minorHAnsi" w:cstheme="minorHAnsi"/>
        </w:rPr>
        <w:t xml:space="preserve"> buildings, equipment, supplies, prepaid advertising, insurance </w:t>
      </w:r>
      <w:r w:rsidRPr="0007641A">
        <w:rPr>
          <w:rFonts w:asciiTheme="minorHAnsi" w:eastAsia="Noto Sans CJK KR" w:hAnsiTheme="minorHAnsi" w:cstheme="minorHAnsi"/>
        </w:rPr>
        <w:t>및</w:t>
      </w:r>
      <w:r w:rsidRPr="0007641A">
        <w:rPr>
          <w:rFonts w:asciiTheme="minorHAnsi" w:eastAsia="Noto Sans CJK KR" w:hAnsiTheme="minorHAnsi" w:cstheme="minorHAnsi"/>
        </w:rPr>
        <w:t xml:space="preserve"> rent</w:t>
      </w:r>
      <w:r w:rsidRPr="0007641A">
        <w:rPr>
          <w:rFonts w:asciiTheme="minorHAnsi" w:eastAsia="Noto Sans CJK KR" w:hAnsiTheme="minorHAnsi" w:cstheme="minorHAnsi"/>
        </w:rPr>
        <w:t>가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있습니다</w:t>
      </w:r>
      <w:r w:rsidRPr="0007641A">
        <w:rPr>
          <w:rFonts w:asciiTheme="minorHAnsi" w:eastAsia="Noto Sans CJK KR" w:hAnsiTheme="minorHAnsi" w:cstheme="minorHAnsi"/>
        </w:rPr>
        <w:t>.</w:t>
      </w:r>
    </w:p>
    <w:p w14:paraId="07B46050" w14:textId="661B45C1" w:rsidR="00CC64C4" w:rsidRPr="0007641A" w:rsidRDefault="00CC64C4">
      <w:pPr>
        <w:pStyle w:val="ListParagraph"/>
        <w:numPr>
          <w:ilvl w:val="1"/>
          <w:numId w:val="15"/>
        </w:numPr>
        <w:spacing w:before="100" w:beforeAutospacing="1" w:after="100" w:afterAutospacing="1" w:line="276" w:lineRule="auto"/>
        <w:ind w:left="720"/>
        <w:rPr>
          <w:rFonts w:asciiTheme="minorHAnsi" w:hAnsiTheme="minorHAnsi" w:cstheme="minorHAnsi"/>
        </w:rPr>
      </w:pPr>
      <w:r w:rsidRPr="0007641A">
        <w:rPr>
          <w:rFonts w:asciiTheme="minorHAnsi" w:eastAsia="Noto Sans CJK KR" w:hAnsiTheme="minorHAnsi" w:cstheme="minorHAnsi"/>
        </w:rPr>
        <w:t>이러한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항목을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흔히</w:t>
      </w:r>
      <w:r w:rsidRPr="0007641A">
        <w:rPr>
          <w:rFonts w:asciiTheme="minorHAnsi" w:eastAsia="Noto Sans CJK KR" w:hAnsiTheme="minorHAnsi" w:cstheme="minorHAnsi"/>
        </w:rPr>
        <w:t xml:space="preserve"> Prepaid Expenses</w:t>
      </w:r>
      <w:r w:rsidRPr="0007641A">
        <w:rPr>
          <w:rFonts w:asciiTheme="minorHAnsi" w:eastAsia="Noto Sans CJK KR" w:hAnsiTheme="minorHAnsi" w:cstheme="minorHAnsi"/>
        </w:rPr>
        <w:t>라고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합니다</w:t>
      </w:r>
      <w:r w:rsidRPr="0007641A">
        <w:rPr>
          <w:rFonts w:asciiTheme="minorHAnsi" w:eastAsia="Noto Sans CJK KR" w:hAnsiTheme="minorHAnsi" w:cstheme="minorHAnsi"/>
        </w:rPr>
        <w:t>.</w:t>
      </w:r>
    </w:p>
    <w:p w14:paraId="784CEA9E" w14:textId="0B929F02" w:rsidR="00CC64C4" w:rsidRPr="0007641A" w:rsidRDefault="00CC64C4" w:rsidP="00CC64C4">
      <w:pPr>
        <w:pStyle w:val="ListParagraph"/>
        <w:ind w:left="1080"/>
        <w:rPr>
          <w:rFonts w:asciiTheme="minorHAnsi" w:eastAsiaTheme="minorEastAsia" w:hAnsiTheme="minorHAnsi" w:cstheme="minorHAnsi"/>
          <w:sz w:val="25"/>
        </w:rPr>
      </w:pPr>
    </w:p>
    <w:tbl>
      <w:tblPr>
        <w:tblW w:w="0" w:type="auto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342"/>
      </w:tblGrid>
      <w:tr w:rsidR="00C36971" w14:paraId="4665D0EF" w14:textId="77777777" w:rsidTr="00B356A0">
        <w:trPr>
          <w:trHeight w:val="658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05863F" w14:textId="77777777" w:rsidR="00C36971" w:rsidRPr="00C36971" w:rsidRDefault="00C36971" w:rsidP="0093556A">
            <w:pPr>
              <w:spacing w:before="120"/>
              <w:ind w:left="119" w:right="119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C36971">
              <w:rPr>
                <w:rFonts w:cstheme="minorHAnsi"/>
                <w:color w:val="000000"/>
                <w:sz w:val="21"/>
                <w:szCs w:val="21"/>
              </w:rPr>
              <w:fldChar w:fldCharType="begin"/>
            </w:r>
            <w:r w:rsidRPr="00C36971">
              <w:rPr>
                <w:rFonts w:cstheme="minorHAnsi"/>
                <w:color w:val="000000"/>
                <w:sz w:val="21"/>
                <w:szCs w:val="21"/>
              </w:rPr>
              <w:instrText xml:space="preserve"> INCLUDEPICTURE "https://mdx.mrooms.net/draftfile.php/2875/user/draft/120647303/pointing_finger_1.svg" \* MERGEFORMATINET </w:instrText>
            </w:r>
            <w:r w:rsidRPr="00C36971">
              <w:rPr>
                <w:rFonts w:cstheme="minorHAnsi"/>
                <w:color w:val="000000"/>
                <w:sz w:val="21"/>
                <w:szCs w:val="21"/>
              </w:rPr>
              <w:fldChar w:fldCharType="separate"/>
            </w:r>
            <w:r w:rsidRPr="00C36971">
              <w:rPr>
                <w:rFonts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4B0D2C34" wp14:editId="53659664">
                  <wp:extent cx="951329" cy="484742"/>
                  <wp:effectExtent l="0" t="0" r="0" b="0"/>
                  <wp:docPr id="492" name="Graphic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Graphic 233"/>
                          <pic:cNvPicPr/>
                        </pic:nvPicPr>
                        <pic:blipFill rotWithShape="1"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25374" b="23671"/>
                          <a:stretch/>
                        </pic:blipFill>
                        <pic:spPr bwMode="auto">
                          <a:xfrm>
                            <a:off x="0" y="0"/>
                            <a:ext cx="952500" cy="485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36971">
              <w:rPr>
                <w:rFonts w:cstheme="minorHAnsi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512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FFFFFF" w:themeFill="background1"/>
            <w:vAlign w:val="center"/>
            <w:hideMark/>
          </w:tcPr>
          <w:p w14:paraId="6FFC0E9A" w14:textId="77777777" w:rsidR="00C36971" w:rsidRPr="00C36971" w:rsidRDefault="00C36971" w:rsidP="00C36971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>이름에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 xml:space="preserve"> 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>속지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 xml:space="preserve"> 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>마십시오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 xml:space="preserve"> — “Deferred Expenses”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>는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 xml:space="preserve"> Assets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>입니다</w:t>
            </w:r>
            <w:r w:rsidRPr="00C36971">
              <w:rPr>
                <w:rFonts w:ascii="Calibri" w:eastAsia="Noto Sans CJK KR" w:hAnsi="Calibri" w:cstheme="minorHAnsi"/>
                <w:bCs/>
                <w:sz w:val="21"/>
                <w:szCs w:val="21"/>
                <w:lang w:eastAsia="ko-KR"/>
              </w:rPr>
              <w:t>.</w:t>
            </w:r>
          </w:p>
          <w:p w14:paraId="33C9238E" w14:textId="77777777" w:rsidR="00C36971" w:rsidRPr="00C36971" w:rsidRDefault="00C36971" w:rsidP="0093556A">
            <w:pPr>
              <w:spacing w:after="120"/>
              <w:rPr>
                <w:rFonts w:cstheme="minorHAnsi"/>
                <w:sz w:val="21"/>
                <w:szCs w:val="21"/>
              </w:rPr>
            </w:pPr>
          </w:p>
        </w:tc>
      </w:tr>
    </w:tbl>
    <w:p w14:paraId="0608621B" w14:textId="77777777" w:rsidR="00C36971" w:rsidRDefault="00C36971" w:rsidP="00CC64C4">
      <w:pPr>
        <w:pStyle w:val="ListParagraph"/>
        <w:ind w:left="1080"/>
        <w:rPr>
          <w:rFonts w:eastAsiaTheme="minorEastAsia" w:cstheme="minorHAnsi"/>
          <w:sz w:val="25"/>
        </w:rPr>
      </w:pPr>
    </w:p>
    <w:p w14:paraId="763425AC" w14:textId="77777777" w:rsidR="00C36971" w:rsidRDefault="00C36971" w:rsidP="00CC64C4">
      <w:pPr>
        <w:pStyle w:val="ListParagraph"/>
        <w:ind w:left="1080"/>
        <w:rPr>
          <w:rFonts w:eastAsiaTheme="minorEastAsia" w:cstheme="minorHAnsi"/>
          <w:sz w:val="25"/>
        </w:rPr>
      </w:pPr>
    </w:p>
    <w:p w14:paraId="12D67995" w14:textId="6BFCFAE3" w:rsidR="00CC64C4" w:rsidRPr="00F453B2" w:rsidRDefault="00CC64C4" w:rsidP="0007641A">
      <w:pPr>
        <w:rPr>
          <w:rFonts w:cstheme="minorHAnsi"/>
          <w:sz w:val="21"/>
          <w:szCs w:val="21"/>
          <w:lang w:eastAsia="ko-KR"/>
        </w:rPr>
      </w:pP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Illustration 1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–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When services or goods are consumed during the accounting period (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당기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중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services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또는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goods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를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소비한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경우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)</w:t>
      </w:r>
    </w:p>
    <w:p w14:paraId="2E7E28F6" w14:textId="28E08D91" w:rsidR="00CC64C4" w:rsidRPr="00F453B2" w:rsidRDefault="00F453B2" w:rsidP="0007641A">
      <w:pPr>
        <w:rPr>
          <w:rFonts w:cstheme="minorHAnsi"/>
          <w:sz w:val="21"/>
          <w:szCs w:val="21"/>
          <w:lang w:val="en-GB" w:eastAsia="ko-KR"/>
        </w:rPr>
      </w:pP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2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월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28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일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, Global Books, Inc.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는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2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월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중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실시된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advertising campaign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에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대해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BBB Inc.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로부터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$800 invoice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를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받았습니다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.</w:t>
      </w:r>
    </w:p>
    <w:tbl>
      <w:tblPr>
        <w:tblStyle w:val="TableGrid"/>
        <w:tblW w:w="0" w:type="auto"/>
        <w:tblBorders>
          <w:top w:val="single" w:sz="12" w:space="0" w:color="2E74B5" w:themeColor="accent1" w:themeShade="BF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1688"/>
        <w:gridCol w:w="1852"/>
      </w:tblGrid>
      <w:tr w:rsidR="00D74D9C" w14:paraId="477810A9" w14:textId="77777777" w:rsidTr="00F453B2">
        <w:trPr>
          <w:trHeight w:val="584"/>
        </w:trPr>
        <w:tc>
          <w:tcPr>
            <w:tcW w:w="5845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  <w:vAlign w:val="bottom"/>
          </w:tcPr>
          <w:p w14:paraId="743B5D48" w14:textId="4DFB293D" w:rsidR="00D74D9C" w:rsidRPr="00F453B2" w:rsidRDefault="00F453B2" w:rsidP="00D74D9C">
            <w:pPr>
              <w:spacing w:after="0"/>
              <w:rPr>
                <w:rFonts w:cstheme="minorHAnsi"/>
                <w:b/>
                <w:bCs/>
                <w:sz w:val="21"/>
                <w:szCs w:val="18"/>
                <w:lang w:val="en-GB" w:eastAsia="ko-KR"/>
              </w:rPr>
            </w:pPr>
            <w:r w:rsidRPr="00F453B2">
              <w:rPr>
                <w:rFonts w:cstheme="minorHAnsi" w:hint="eastAsia"/>
                <w:b/>
                <w:bCs/>
                <w:sz w:val="21"/>
                <w:szCs w:val="18"/>
                <w:lang w:val="en-GB" w:eastAsia="ko-KR"/>
              </w:rPr>
              <w:t>February 28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24768AAB" w14:textId="050EC8A4" w:rsidR="00D74D9C" w:rsidRPr="00D74D9C" w:rsidRDefault="00D74D9C" w:rsidP="00F453B2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Green Ticket (Debit/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차변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)</w:t>
            </w:r>
          </w:p>
        </w:tc>
        <w:tc>
          <w:tcPr>
            <w:tcW w:w="1881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72B2912B" w14:textId="0C455CBC" w:rsidR="00D74D9C" w:rsidRPr="00D74D9C" w:rsidRDefault="00D74D9C" w:rsidP="00F453B2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Orange Ticket (Credit/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대변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)</w:t>
            </w:r>
          </w:p>
        </w:tc>
      </w:tr>
      <w:tr w:rsidR="00D74D9C" w14:paraId="7B85FD9F" w14:textId="77777777" w:rsidTr="00D74D9C">
        <w:trPr>
          <w:trHeight w:val="530"/>
        </w:trPr>
        <w:tc>
          <w:tcPr>
            <w:tcW w:w="5845" w:type="dxa"/>
            <w:tcBorders>
              <w:top w:val="dotted" w:sz="4" w:space="0" w:color="2E74B5" w:themeColor="accent1" w:themeShade="BF"/>
            </w:tcBorders>
            <w:vAlign w:val="center"/>
          </w:tcPr>
          <w:p w14:paraId="64240EEA" w14:textId="5BB7E8C0" w:rsidR="00D74D9C" w:rsidRPr="00D74D9C" w:rsidRDefault="00D74D9C" w:rsidP="00D74D9C">
            <w:pPr>
              <w:spacing w:after="0"/>
              <w:rPr>
                <w:rFonts w:cstheme="minorHAnsi"/>
                <w:sz w:val="21"/>
                <w:szCs w:val="18"/>
                <w:lang w:val="en-GB" w:eastAsia="ko-KR"/>
              </w:rPr>
            </w:pP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03350CC" wp14:editId="6570BD4B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635</wp:posOffset>
                      </wp:positionV>
                      <wp:extent cx="193040" cy="254635"/>
                      <wp:effectExtent l="38100" t="38100" r="16510" b="88265"/>
                      <wp:wrapNone/>
                      <wp:docPr id="1443027050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545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13" o:spid="_x0000_s1026" type="#_x0000_t67" style="position:absolute;margin-left:195.35pt;margin-top:.05pt;width:15.2pt;height:20.05pt;rotation:18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D691254" wp14:editId="311ADF08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325978</wp:posOffset>
                      </wp:positionV>
                      <wp:extent cx="193469" cy="246380"/>
                      <wp:effectExtent l="38100" t="38100" r="16510" b="96520"/>
                      <wp:wrapNone/>
                      <wp:docPr id="42" name="Down Arrow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149E8-9CDF-4230-840E-738E36C786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469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06ADA" id="Down Arrow 114" o:spid="_x0000_s1026" type="#_x0000_t67" style="position:absolute;margin-left:246.05pt;margin-top:25.65pt;width:15.25pt;height:19.4pt;rotation:18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" adj="13119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Advertising </w:t>
            </w:r>
            <w:r w:rsidR="00F453B2">
              <w:rPr>
                <w:rFonts w:cstheme="minorHAnsi" w:hint="eastAsia"/>
                <w:sz w:val="21"/>
                <w:szCs w:val="18"/>
                <w:lang w:val="en-GB" w:eastAsia="ko-KR"/>
              </w:rPr>
              <w:t>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xpense [expenses]</w:t>
            </w:r>
            <w:r w:rsidRPr="00D74D9C">
              <w:rPr>
                <w:noProof/>
                <w:sz w:val="21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dotted" w:sz="4" w:space="0" w:color="2E74B5" w:themeColor="accent1" w:themeShade="BF"/>
            </w:tcBorders>
            <w:vAlign w:val="center"/>
          </w:tcPr>
          <w:p w14:paraId="565D19F2" w14:textId="4AF1039F" w:rsidR="00D74D9C" w:rsidRPr="00D74D9C" w:rsidRDefault="00D74D9C" w:rsidP="00F453B2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cstheme="minorHAnsi"/>
                <w:b/>
                <w:bCs/>
                <w:color w:val="538135" w:themeColor="accent6" w:themeShade="BF"/>
                <w:sz w:val="21"/>
                <w:szCs w:val="18"/>
                <w:lang w:val="en-GB" w:eastAsia="ko-KR"/>
              </w:rPr>
              <w:t>800</w:t>
            </w:r>
          </w:p>
        </w:tc>
        <w:tc>
          <w:tcPr>
            <w:tcW w:w="1881" w:type="dxa"/>
            <w:tcBorders>
              <w:top w:val="dotted" w:sz="4" w:space="0" w:color="2E74B5" w:themeColor="accent1" w:themeShade="BF"/>
            </w:tcBorders>
            <w:vAlign w:val="center"/>
          </w:tcPr>
          <w:p w14:paraId="4CB94B2E" w14:textId="77777777" w:rsidR="00D74D9C" w:rsidRPr="00D74D9C" w:rsidRDefault="00D74D9C" w:rsidP="00F453B2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val="en-GB" w:eastAsia="ko-KR"/>
              </w:rPr>
            </w:pPr>
          </w:p>
        </w:tc>
      </w:tr>
      <w:tr w:rsidR="00D74D9C" w14:paraId="06C34B13" w14:textId="77777777" w:rsidTr="00D74D9C">
        <w:trPr>
          <w:trHeight w:val="440"/>
        </w:trPr>
        <w:tc>
          <w:tcPr>
            <w:tcW w:w="5845" w:type="dxa"/>
            <w:vAlign w:val="center"/>
          </w:tcPr>
          <w:p w14:paraId="5E5FBBC3" w14:textId="551233F5" w:rsidR="00D74D9C" w:rsidRPr="00D74D9C" w:rsidRDefault="00D74D9C" w:rsidP="00D74D9C">
            <w:pPr>
              <w:spacing w:after="0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</w:t>
            </w:r>
            <w:r w:rsidR="00F453B2">
              <w:rPr>
                <w:rFonts w:cstheme="minorHAnsi" w:hint="eastAsia"/>
                <w:sz w:val="21"/>
                <w:szCs w:val="18"/>
                <w:lang w:val="en-GB" w:eastAsia="ko-KR"/>
              </w:rPr>
              <w:t>Accounts payable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[</w:t>
            </w:r>
            <w:proofErr w:type="gramStart"/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liabilities]</w:t>
            </w: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</w:t>
            </w:r>
            <w:proofErr w:type="gramEnd"/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9B3238D" w14:textId="77777777" w:rsidR="00D74D9C" w:rsidRPr="00D74D9C" w:rsidRDefault="00D74D9C" w:rsidP="00F453B2">
            <w:pPr>
              <w:spacing w:after="0"/>
              <w:jc w:val="center"/>
              <w:rPr>
                <w:rFonts w:cstheme="minorHAnsi"/>
                <w:sz w:val="21"/>
                <w:szCs w:val="18"/>
                <w:lang w:val="en-GB" w:eastAsia="ko-KR"/>
              </w:rPr>
            </w:pPr>
          </w:p>
        </w:tc>
        <w:tc>
          <w:tcPr>
            <w:tcW w:w="1881" w:type="dxa"/>
            <w:vAlign w:val="center"/>
          </w:tcPr>
          <w:p w14:paraId="0867876E" w14:textId="5B52BADC" w:rsidR="00D74D9C" w:rsidRPr="00D74D9C" w:rsidRDefault="00D74D9C" w:rsidP="00F453B2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 w:rsidRPr="00D74D9C">
              <w:rPr>
                <w:rFonts w:cstheme="minorHAnsi"/>
                <w:b/>
                <w:bCs/>
                <w:color w:val="C45911" w:themeColor="accent2" w:themeShade="BF"/>
                <w:sz w:val="21"/>
                <w:szCs w:val="18"/>
                <w:lang w:val="en-GB" w:eastAsia="ko-KR"/>
              </w:rPr>
              <w:t>800</w:t>
            </w:r>
          </w:p>
        </w:tc>
      </w:tr>
    </w:tbl>
    <w:p w14:paraId="13E83ED2" w14:textId="693723AD" w:rsidR="00D74D9C" w:rsidRDefault="00D74D9C" w:rsidP="00CC64C4">
      <w:pPr>
        <w:rPr>
          <w:rFonts w:cstheme="minorHAnsi"/>
          <w:sz w:val="25"/>
          <w:lang w:val="en-GB" w:eastAsia="ko-KR"/>
        </w:rPr>
      </w:pPr>
    </w:p>
    <w:p w14:paraId="0B37CF3C" w14:textId="77777777" w:rsidR="00B356A0" w:rsidRDefault="00B356A0">
      <w:pPr>
        <w:widowControl/>
        <w:spacing w:after="160" w:line="259" w:lineRule="auto"/>
        <w:rPr>
          <w:rFonts w:cstheme="minorHAnsi"/>
          <w:b/>
          <w:bCs/>
          <w:sz w:val="21"/>
          <w:szCs w:val="21"/>
          <w:lang w:eastAsia="ko-KR"/>
        </w:rPr>
      </w:pPr>
      <w:r>
        <w:rPr>
          <w:rFonts w:cstheme="minorHAnsi"/>
          <w:b/>
          <w:bCs/>
          <w:sz w:val="21"/>
          <w:szCs w:val="21"/>
          <w:lang w:eastAsia="ko-KR"/>
        </w:rPr>
        <w:br w:type="page"/>
      </w:r>
    </w:p>
    <w:p w14:paraId="7BC2983A" w14:textId="798F5835" w:rsidR="00F453B2" w:rsidRPr="00F453B2" w:rsidRDefault="00F453B2" w:rsidP="00BE4E83">
      <w:pPr>
        <w:rPr>
          <w:rFonts w:cstheme="minorHAnsi"/>
          <w:sz w:val="21"/>
          <w:szCs w:val="21"/>
          <w:lang w:eastAsia="ko-KR"/>
        </w:rPr>
      </w:pP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lastRenderedPageBreak/>
        <w:t xml:space="preserve">Illustration 2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–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When services or goods will be consumed in future accounting periods and cash payments are paid in advance (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미래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기간에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소비할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services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또는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goods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의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Cash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를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미리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지급한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경우</w:t>
      </w:r>
      <w:r w:rsidRPr="00F453B2">
        <w:rPr>
          <w:rFonts w:ascii="Calibri" w:eastAsia="Noto Sans CJK KR" w:hAnsi="Calibri" w:cstheme="minorHAnsi" w:hint="eastAsia"/>
          <w:b/>
          <w:bCs/>
          <w:sz w:val="21"/>
          <w:szCs w:val="21"/>
          <w:lang w:eastAsia="ko-KR"/>
        </w:rPr>
        <w:t>)</w:t>
      </w:r>
    </w:p>
    <w:p w14:paraId="7356D6EA" w14:textId="158CE0D5" w:rsidR="00F453B2" w:rsidRDefault="00F453B2" w:rsidP="00BE4E83">
      <w:pPr>
        <w:rPr>
          <w:sz w:val="21"/>
          <w:szCs w:val="21"/>
        </w:rPr>
      </w:pP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2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월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28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일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, Global Books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는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3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월부터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6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월까지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실시될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advertising campaign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에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대해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BBB Inc.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에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$800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을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 xml:space="preserve"> 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지급합니다</w:t>
      </w:r>
      <w:r w:rsidRPr="00F453B2">
        <w:rPr>
          <w:rFonts w:ascii="Calibri" w:eastAsia="Noto Sans CJK KR" w:hAnsi="Calibri" w:cs="Calibri"/>
          <w:sz w:val="21"/>
          <w:szCs w:val="21"/>
          <w:lang w:eastAsia="ko-KR"/>
        </w:rPr>
        <w:t>.</w:t>
      </w:r>
    </w:p>
    <w:p w14:paraId="17159109" w14:textId="1AA37B65" w:rsidR="00B356A0" w:rsidRPr="00F453B2" w:rsidRDefault="00B356A0" w:rsidP="00BE4E83">
      <w:pPr>
        <w:rPr>
          <w:rFonts w:cstheme="minorHAnsi"/>
          <w:sz w:val="21"/>
          <w:szCs w:val="21"/>
          <w:lang w:val="en-GB" w:eastAsia="ko-KR"/>
        </w:rPr>
      </w:pP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>이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 xml:space="preserve"> Transaction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>은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>다음과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>같이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>기록합니다</w:t>
      </w:r>
      <w:r>
        <w:rPr>
          <w:rFonts w:ascii="Calibri" w:eastAsia="Noto Sans CJK KR" w:hAnsi="Calibri" w:cs="Calibri" w:hint="eastAsia"/>
          <w:sz w:val="21"/>
          <w:szCs w:val="21"/>
          <w:lang w:eastAsia="ko-KR"/>
        </w:rPr>
        <w:t>:</w:t>
      </w:r>
    </w:p>
    <w:tbl>
      <w:tblPr>
        <w:tblStyle w:val="TableGrid"/>
        <w:tblW w:w="0" w:type="auto"/>
        <w:tblBorders>
          <w:top w:val="single" w:sz="12" w:space="0" w:color="2E74B5" w:themeColor="accent1" w:themeShade="BF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  <w:gridCol w:w="1689"/>
        <w:gridCol w:w="1853"/>
      </w:tblGrid>
      <w:tr w:rsidR="00F453B2" w14:paraId="3AD4D7E4" w14:textId="77777777" w:rsidTr="00F453B2">
        <w:trPr>
          <w:trHeight w:val="584"/>
        </w:trPr>
        <w:tc>
          <w:tcPr>
            <w:tcW w:w="5845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  <w:vAlign w:val="bottom"/>
          </w:tcPr>
          <w:p w14:paraId="657FB3EF" w14:textId="573287CE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val="en-GB" w:eastAsia="ko-KR"/>
              </w:rPr>
            </w:pPr>
            <w:r w:rsidRPr="00F453B2">
              <w:rPr>
                <w:rFonts w:cstheme="minorHAnsi" w:hint="eastAsia"/>
                <w:b/>
                <w:bCs/>
                <w:sz w:val="21"/>
                <w:szCs w:val="18"/>
                <w:lang w:val="en-GB" w:eastAsia="ko-KR"/>
              </w:rPr>
              <w:t>February 28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6F26CB70" w14:textId="6BDD5FBF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Green Ticket (Debit/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차변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)</w:t>
            </w:r>
          </w:p>
        </w:tc>
        <w:tc>
          <w:tcPr>
            <w:tcW w:w="1881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3E576BF1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Orange Ticket (Credit/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대변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)</w:t>
            </w:r>
          </w:p>
        </w:tc>
      </w:tr>
      <w:tr w:rsidR="00F453B2" w14:paraId="2D6A65B8" w14:textId="77777777" w:rsidTr="0093556A">
        <w:trPr>
          <w:trHeight w:val="530"/>
        </w:trPr>
        <w:tc>
          <w:tcPr>
            <w:tcW w:w="5845" w:type="dxa"/>
            <w:tcBorders>
              <w:top w:val="dotted" w:sz="4" w:space="0" w:color="2E74B5" w:themeColor="accent1" w:themeShade="BF"/>
            </w:tcBorders>
            <w:vAlign w:val="center"/>
          </w:tcPr>
          <w:p w14:paraId="126B096B" w14:textId="64719371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val="en-GB" w:eastAsia="ko-KR"/>
              </w:rPr>
            </w:pP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5CD5F9D8" wp14:editId="6EEB0840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635</wp:posOffset>
                      </wp:positionV>
                      <wp:extent cx="193040" cy="254635"/>
                      <wp:effectExtent l="38100" t="38100" r="16510" b="88265"/>
                      <wp:wrapNone/>
                      <wp:docPr id="776753660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08D81" id="Down Arrow 113" o:spid="_x0000_s1026" type="#_x0000_t67" style="position:absolute;margin-left:195.35pt;margin-top:.05pt;width:15.2pt;height:20.05pt;rotation:18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577A210A" wp14:editId="49A870FE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325978</wp:posOffset>
                      </wp:positionV>
                      <wp:extent cx="193469" cy="246380"/>
                      <wp:effectExtent l="38100" t="38100" r="35560" b="96520"/>
                      <wp:wrapNone/>
                      <wp:docPr id="215322835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69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A8812" id="Down Arrow 114" o:spid="_x0000_s1026" type="#_x0000_t67" style="position:absolute;margin-left:246.05pt;margin-top:25.65pt;width:15.25pt;height:19.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" adj="13119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D</w:t>
            </w:r>
            <w:r>
              <w:rPr>
                <w:rFonts w:cstheme="minorHAnsi" w:hint="eastAsia"/>
                <w:szCs w:val="18"/>
                <w:lang w:val="en-GB" w:eastAsia="ko-KR"/>
              </w:rPr>
              <w:t>eferred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xpense [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assets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]</w:t>
            </w:r>
            <w:r w:rsidRPr="00D74D9C">
              <w:rPr>
                <w:noProof/>
                <w:sz w:val="21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dotted" w:sz="4" w:space="0" w:color="2E74B5" w:themeColor="accent1" w:themeShade="BF"/>
            </w:tcBorders>
            <w:vAlign w:val="center"/>
          </w:tcPr>
          <w:p w14:paraId="2F54FB34" w14:textId="06FDA76B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cstheme="minorHAnsi"/>
                <w:b/>
                <w:bCs/>
                <w:color w:val="538135" w:themeColor="accent6" w:themeShade="BF"/>
                <w:sz w:val="21"/>
                <w:szCs w:val="18"/>
                <w:lang w:val="en-GB" w:eastAsia="ko-KR"/>
              </w:rPr>
              <w:t>800</w:t>
            </w:r>
          </w:p>
        </w:tc>
        <w:tc>
          <w:tcPr>
            <w:tcW w:w="1881" w:type="dxa"/>
            <w:tcBorders>
              <w:top w:val="dotted" w:sz="4" w:space="0" w:color="2E74B5" w:themeColor="accent1" w:themeShade="BF"/>
            </w:tcBorders>
            <w:vAlign w:val="center"/>
          </w:tcPr>
          <w:p w14:paraId="6A35CF9B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val="en-GB" w:eastAsia="ko-KR"/>
              </w:rPr>
            </w:pPr>
          </w:p>
        </w:tc>
      </w:tr>
      <w:tr w:rsidR="00F453B2" w14:paraId="0ECFED46" w14:textId="77777777" w:rsidTr="0093556A">
        <w:trPr>
          <w:trHeight w:val="440"/>
        </w:trPr>
        <w:tc>
          <w:tcPr>
            <w:tcW w:w="5845" w:type="dxa"/>
            <w:vAlign w:val="center"/>
          </w:tcPr>
          <w:p w14:paraId="65CD19B6" w14:textId="7AE55A4F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   Cash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[</w:t>
            </w:r>
            <w:proofErr w:type="gramStart"/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assets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]</w:t>
            </w: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</w:t>
            </w:r>
            <w:proofErr w:type="gramEnd"/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8603B1B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val="en-GB" w:eastAsia="ko-KR"/>
              </w:rPr>
            </w:pPr>
          </w:p>
        </w:tc>
        <w:tc>
          <w:tcPr>
            <w:tcW w:w="1881" w:type="dxa"/>
            <w:vAlign w:val="center"/>
          </w:tcPr>
          <w:p w14:paraId="6EC82212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 w:rsidRPr="00D74D9C">
              <w:rPr>
                <w:rFonts w:cstheme="minorHAnsi"/>
                <w:b/>
                <w:bCs/>
                <w:color w:val="C45911" w:themeColor="accent2" w:themeShade="BF"/>
                <w:sz w:val="21"/>
                <w:szCs w:val="18"/>
                <w:lang w:val="en-GB" w:eastAsia="ko-KR"/>
              </w:rPr>
              <w:t>800</w:t>
            </w:r>
          </w:p>
        </w:tc>
      </w:tr>
    </w:tbl>
    <w:p w14:paraId="5E54B401" w14:textId="32B9F326" w:rsidR="005C3C8A" w:rsidRDefault="00B356A0" w:rsidP="00F453B2">
      <w:pPr>
        <w:rPr>
          <w:rFonts w:cstheme="minorHAnsi"/>
          <w:sz w:val="25"/>
          <w:lang w:val="en-GB" w:eastAsia="ko-KR"/>
        </w:rPr>
      </w:pPr>
      <w:r w:rsidRPr="00465EB1">
        <w:rPr>
          <w:bCs/>
          <w:noProof/>
        </w:rPr>
        <w:drawing>
          <wp:anchor distT="0" distB="0" distL="114300" distR="114300" simplePos="0" relativeHeight="252113920" behindDoc="0" locked="0" layoutInCell="1" allowOverlap="1" wp14:anchorId="4B36788C" wp14:editId="0CF9651F">
            <wp:simplePos x="0" y="0"/>
            <wp:positionH relativeFrom="column">
              <wp:posOffset>676737</wp:posOffset>
            </wp:positionH>
            <wp:positionV relativeFrom="paragraph">
              <wp:posOffset>267970</wp:posOffset>
            </wp:positionV>
            <wp:extent cx="4463415" cy="2570480"/>
            <wp:effectExtent l="0" t="0" r="0" b="1270"/>
            <wp:wrapThrough wrapText="bothSides">
              <wp:wrapPolygon edited="0">
                <wp:start x="7191" y="160"/>
                <wp:lineTo x="738" y="960"/>
                <wp:lineTo x="0" y="1121"/>
                <wp:lineTo x="0" y="21451"/>
                <wp:lineTo x="21480" y="21451"/>
                <wp:lineTo x="21480" y="1121"/>
                <wp:lineTo x="20650" y="960"/>
                <wp:lineTo x="13828" y="160"/>
                <wp:lineTo x="7191" y="160"/>
              </wp:wrapPolygon>
            </wp:wrapThrough>
            <wp:docPr id="243" name="Picture 243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 descr="A screenshot of a computer screen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41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F54E1" w14:textId="3EC8A6F6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1C6DD746" w14:textId="77777777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04B2C5A4" w14:textId="77777777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28BA6E32" w14:textId="77777777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2590341E" w14:textId="77777777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3E99D017" w14:textId="77777777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404E9F54" w14:textId="77777777" w:rsidR="00B356A0" w:rsidRDefault="00B356A0" w:rsidP="00F453B2">
      <w:pPr>
        <w:rPr>
          <w:rFonts w:cstheme="minorHAnsi"/>
          <w:sz w:val="25"/>
          <w:lang w:val="en-GB" w:eastAsia="ko-KR"/>
        </w:rPr>
      </w:pPr>
    </w:p>
    <w:p w14:paraId="1D3D6715" w14:textId="77777777" w:rsidR="00B356A0" w:rsidRPr="0007641A" w:rsidRDefault="00B356A0" w:rsidP="00B356A0">
      <w:pPr>
        <w:spacing w:before="120" w:after="120"/>
        <w:rPr>
          <w:rFonts w:cstheme="minorHAnsi"/>
          <w:b/>
          <w:bCs/>
          <w:sz w:val="25"/>
          <w:lang w:val="en-GB" w:eastAsia="ko-KR"/>
        </w:rPr>
      </w:pPr>
      <w:r w:rsidRPr="00B813E9">
        <w:rPr>
          <w:rFonts w:ascii="Calibri" w:eastAsia="Noto Sans CJK KR" w:hAnsi="Calibri" w:cstheme="minorHAnsi" w:hint="eastAsia"/>
          <w:b/>
          <w:bCs/>
          <w:color w:val="1F4E79" w:themeColor="accent1" w:themeShade="80"/>
          <w:sz w:val="21"/>
          <w:szCs w:val="18"/>
          <w:lang w:eastAsia="ko-KR"/>
        </w:rPr>
        <w:t>Explanation (</w:t>
      </w:r>
      <w:r w:rsidRPr="00B813E9">
        <w:rPr>
          <w:rFonts w:ascii="Calibri" w:eastAsia="Noto Sans CJK KR" w:hAnsi="Calibri" w:cstheme="minorHAnsi" w:hint="eastAsia"/>
          <w:b/>
          <w:bCs/>
          <w:color w:val="1F4E79" w:themeColor="accent1" w:themeShade="80"/>
          <w:sz w:val="21"/>
          <w:szCs w:val="18"/>
          <w:lang w:eastAsia="ko-KR"/>
        </w:rPr>
        <w:t>설명</w:t>
      </w:r>
      <w:r w:rsidRPr="00B813E9">
        <w:rPr>
          <w:rFonts w:ascii="Calibri" w:eastAsia="Noto Sans CJK KR" w:hAnsi="Calibri" w:cstheme="minorHAnsi" w:hint="eastAsia"/>
          <w:b/>
          <w:bCs/>
          <w:color w:val="1F4E79" w:themeColor="accent1" w:themeShade="80"/>
          <w:sz w:val="21"/>
          <w:szCs w:val="18"/>
          <w:lang w:eastAsia="ko-KR"/>
        </w:rPr>
        <w:t>):</w:t>
      </w:r>
    </w:p>
    <w:p w14:paraId="635900F1" w14:textId="31E0EEFE" w:rsidR="00B356A0" w:rsidRPr="00B356A0" w:rsidRDefault="00B356A0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B356A0">
        <w:rPr>
          <w:rFonts w:asciiTheme="minorHAnsi" w:eastAsia="Noto Sans CJK KR" w:hAnsiTheme="minorHAnsi" w:cstheme="minorHAnsi"/>
        </w:rPr>
        <w:t>Bank account</w:t>
      </w:r>
      <w:r w:rsidRPr="00B356A0">
        <w:rPr>
          <w:rFonts w:asciiTheme="minorHAnsi" w:eastAsia="Noto Sans CJK KR" w:hAnsiTheme="minorHAnsi" w:cstheme="minorHAnsi"/>
        </w:rPr>
        <w:t>에서</w:t>
      </w:r>
      <w:r w:rsidRPr="00B356A0">
        <w:rPr>
          <w:rFonts w:asciiTheme="minorHAnsi" w:eastAsia="Noto Sans CJK KR" w:hAnsiTheme="minorHAnsi" w:cstheme="minorHAnsi"/>
        </w:rPr>
        <w:t xml:space="preserve"> Cash</w:t>
      </w:r>
      <w:r w:rsidRPr="00B356A0">
        <w:rPr>
          <w:rFonts w:asciiTheme="minorHAnsi" w:eastAsia="Noto Sans CJK KR" w:hAnsiTheme="minorHAnsi" w:cstheme="minorHAnsi"/>
        </w:rPr>
        <w:t>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유출되었으므로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혼동될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수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있지만</w:t>
      </w:r>
      <w:r w:rsidRPr="00B356A0">
        <w:rPr>
          <w:rFonts w:asciiTheme="minorHAnsi" w:eastAsia="Noto Sans CJK KR" w:hAnsiTheme="minorHAnsi" w:cstheme="minorHAnsi"/>
        </w:rPr>
        <w:t xml:space="preserve">, Cash </w:t>
      </w:r>
      <w:r w:rsidRPr="00B356A0">
        <w:rPr>
          <w:rFonts w:asciiTheme="minorHAnsi" w:eastAsia="Noto Sans CJK KR" w:hAnsiTheme="minorHAnsi" w:cstheme="minorHAnsi"/>
        </w:rPr>
        <w:t>지출이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반드시</w:t>
      </w:r>
      <w:r w:rsidRPr="00B356A0">
        <w:rPr>
          <w:rFonts w:asciiTheme="minorHAnsi" w:eastAsia="Noto Sans CJK KR" w:hAnsiTheme="minorHAnsi" w:cstheme="minorHAnsi"/>
        </w:rPr>
        <w:t xml:space="preserve"> Expense</w:t>
      </w:r>
      <w:r w:rsidRPr="00B356A0">
        <w:rPr>
          <w:rFonts w:asciiTheme="minorHAnsi" w:eastAsia="Noto Sans CJK KR" w:hAnsiTheme="minorHAnsi" w:cstheme="minorHAnsi"/>
        </w:rPr>
        <w:t>를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의미하는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것은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아닙니다</w:t>
      </w:r>
      <w:r w:rsidRPr="00B356A0">
        <w:rPr>
          <w:rFonts w:asciiTheme="minorHAnsi" w:eastAsia="Noto Sans CJK KR" w:hAnsiTheme="minorHAnsi" w:cstheme="minorHAnsi"/>
        </w:rPr>
        <w:t>.</w:t>
      </w:r>
    </w:p>
    <w:p w14:paraId="7944E868" w14:textId="77777777" w:rsidR="00B356A0" w:rsidRPr="00B356A0" w:rsidRDefault="00B356A0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B356A0">
        <w:rPr>
          <w:rFonts w:asciiTheme="minorHAnsi" w:eastAsia="Noto Sans CJK KR" w:hAnsiTheme="minorHAnsi" w:cstheme="minorHAnsi"/>
        </w:rPr>
        <w:t>Expense</w:t>
      </w:r>
      <w:r w:rsidRPr="00B356A0">
        <w:rPr>
          <w:rFonts w:asciiTheme="minorHAnsi" w:eastAsia="Noto Sans CJK KR" w:hAnsiTheme="minorHAnsi" w:cstheme="minorHAnsi"/>
        </w:rPr>
        <w:t>는</w:t>
      </w:r>
      <w:r w:rsidRPr="00B356A0">
        <w:rPr>
          <w:rFonts w:asciiTheme="minorHAnsi" w:eastAsia="Noto Sans CJK KR" w:hAnsiTheme="minorHAnsi" w:cstheme="minorHAnsi"/>
        </w:rPr>
        <w:t xml:space="preserve"> value</w:t>
      </w:r>
      <w:r w:rsidRPr="00B356A0">
        <w:rPr>
          <w:rFonts w:asciiTheme="minorHAnsi" w:eastAsia="Noto Sans CJK KR" w:hAnsiTheme="minorHAnsi" w:cstheme="minorHAnsi"/>
        </w:rPr>
        <w:t>를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사용하거나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소비하는</w:t>
      </w:r>
      <w:r w:rsidRPr="00B356A0">
        <w:rPr>
          <w:rFonts w:asciiTheme="minorHAnsi" w:eastAsia="Noto Sans CJK KR" w:hAnsiTheme="minorHAnsi" w:cstheme="minorHAnsi"/>
        </w:rPr>
        <w:t xml:space="preserve"> activity</w:t>
      </w:r>
      <w:r w:rsidRPr="00B356A0">
        <w:rPr>
          <w:rFonts w:asciiTheme="minorHAnsi" w:eastAsia="Noto Sans CJK KR" w:hAnsiTheme="minorHAnsi" w:cstheme="minorHAnsi"/>
        </w:rPr>
        <w:t>입니다</w:t>
      </w:r>
      <w:r w:rsidRPr="00B356A0">
        <w:rPr>
          <w:rFonts w:asciiTheme="minorHAnsi" w:eastAsia="Noto Sans CJK KR" w:hAnsiTheme="minorHAnsi" w:cstheme="minorHAnsi"/>
        </w:rPr>
        <w:t xml:space="preserve">. </w:t>
      </w:r>
      <w:r w:rsidRPr="00B356A0">
        <w:rPr>
          <w:rFonts w:asciiTheme="minorHAnsi" w:eastAsia="Noto Sans CJK KR" w:hAnsiTheme="minorHAnsi" w:cstheme="minorHAnsi"/>
        </w:rPr>
        <w:t>중요한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점은</w:t>
      </w:r>
      <w:r w:rsidRPr="00B356A0">
        <w:rPr>
          <w:rFonts w:asciiTheme="minorHAnsi" w:eastAsia="Noto Sans CJK KR" w:hAnsiTheme="minorHAnsi" w:cstheme="minorHAnsi"/>
        </w:rPr>
        <w:t xml:space="preserve"> Expense</w:t>
      </w:r>
      <w:r w:rsidRPr="00B356A0">
        <w:rPr>
          <w:rFonts w:asciiTheme="minorHAnsi" w:eastAsia="Noto Sans CJK KR" w:hAnsiTheme="minorHAnsi" w:cstheme="minorHAnsi"/>
        </w:rPr>
        <w:t>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단순한</w:t>
      </w:r>
      <w:r w:rsidRPr="00B356A0">
        <w:rPr>
          <w:rFonts w:asciiTheme="minorHAnsi" w:eastAsia="Noto Sans CJK KR" w:hAnsiTheme="minorHAnsi" w:cstheme="minorHAnsi"/>
        </w:rPr>
        <w:t xml:space="preserve"> value</w:t>
      </w:r>
      <w:r w:rsidRPr="00B356A0">
        <w:rPr>
          <w:rFonts w:asciiTheme="minorHAnsi" w:eastAsia="Noto Sans CJK KR" w:hAnsiTheme="minorHAnsi" w:cstheme="minorHAnsi"/>
        </w:rPr>
        <w:t>의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감소가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아니라</w:t>
      </w:r>
      <w:r w:rsidRPr="00B356A0">
        <w:rPr>
          <w:rFonts w:asciiTheme="minorHAnsi" w:eastAsia="Noto Sans CJK KR" w:hAnsiTheme="minorHAnsi" w:cstheme="minorHAnsi"/>
        </w:rPr>
        <w:t xml:space="preserve"> value </w:t>
      </w:r>
      <w:r w:rsidRPr="00B356A0">
        <w:rPr>
          <w:rFonts w:asciiTheme="minorHAnsi" w:eastAsia="Noto Sans CJK KR" w:hAnsiTheme="minorHAnsi" w:cstheme="minorHAnsi"/>
        </w:rPr>
        <w:t>감소를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초래하는</w:t>
      </w:r>
      <w:r w:rsidRPr="00B356A0">
        <w:rPr>
          <w:rFonts w:asciiTheme="minorHAnsi" w:eastAsia="Noto Sans CJK KR" w:hAnsiTheme="minorHAnsi" w:cstheme="minorHAnsi"/>
        </w:rPr>
        <w:t xml:space="preserve"> activity</w:t>
      </w:r>
      <w:r w:rsidRPr="00B356A0">
        <w:rPr>
          <w:rFonts w:asciiTheme="minorHAnsi" w:eastAsia="Noto Sans CJK KR" w:hAnsiTheme="minorHAnsi" w:cstheme="minorHAnsi"/>
        </w:rPr>
        <w:t>라는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것입니다</w:t>
      </w:r>
      <w:r w:rsidRPr="00B356A0">
        <w:rPr>
          <w:rFonts w:asciiTheme="minorHAnsi" w:eastAsia="Noto Sans CJK KR" w:hAnsiTheme="minorHAnsi" w:cstheme="minorHAnsi"/>
        </w:rPr>
        <w:t>.</w:t>
      </w:r>
    </w:p>
    <w:p w14:paraId="6394DAD6" w14:textId="77777777" w:rsidR="00B356A0" w:rsidRPr="00B356A0" w:rsidRDefault="00B356A0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B356A0">
        <w:rPr>
          <w:rFonts w:asciiTheme="minorHAnsi" w:eastAsia="Noto Sans CJK KR" w:hAnsiTheme="minorHAnsi" w:cstheme="minorHAnsi"/>
        </w:rPr>
        <w:t xml:space="preserve">Advertising </w:t>
      </w:r>
      <w:r w:rsidRPr="00B356A0">
        <w:rPr>
          <w:rFonts w:asciiTheme="minorHAnsi" w:eastAsia="Noto Sans CJK KR" w:hAnsiTheme="minorHAnsi" w:cstheme="minorHAnsi"/>
        </w:rPr>
        <w:t>예시로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보면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더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명확합니다</w:t>
      </w:r>
      <w:r w:rsidRPr="00B356A0">
        <w:rPr>
          <w:rFonts w:asciiTheme="minorHAnsi" w:eastAsia="Noto Sans CJK KR" w:hAnsiTheme="minorHAnsi" w:cstheme="minorHAnsi"/>
        </w:rPr>
        <w:t xml:space="preserve">. </w:t>
      </w:r>
      <w:r w:rsidRPr="00B356A0">
        <w:rPr>
          <w:rFonts w:asciiTheme="minorHAnsi" w:eastAsia="Noto Sans CJK KR" w:hAnsiTheme="minorHAnsi" w:cstheme="minorHAnsi"/>
        </w:rPr>
        <w:t>이</w:t>
      </w:r>
      <w:r w:rsidRPr="00B356A0">
        <w:rPr>
          <w:rFonts w:asciiTheme="minorHAnsi" w:eastAsia="Noto Sans CJK KR" w:hAnsiTheme="minorHAnsi" w:cstheme="minorHAnsi"/>
        </w:rPr>
        <w:t xml:space="preserve"> Transaction</w:t>
      </w:r>
      <w:r w:rsidRPr="00B356A0">
        <w:rPr>
          <w:rFonts w:asciiTheme="minorHAnsi" w:eastAsia="Noto Sans CJK KR" w:hAnsiTheme="minorHAnsi" w:cstheme="minorHAnsi"/>
        </w:rPr>
        <w:t>은</w:t>
      </w:r>
      <w:r w:rsidRPr="00B356A0">
        <w:rPr>
          <w:rFonts w:asciiTheme="minorHAnsi" w:eastAsia="Noto Sans CJK KR" w:hAnsiTheme="minorHAnsi" w:cstheme="minorHAnsi"/>
        </w:rPr>
        <w:t xml:space="preserve"> 2</w:t>
      </w:r>
      <w:r w:rsidRPr="00B356A0">
        <w:rPr>
          <w:rFonts w:asciiTheme="minorHAnsi" w:eastAsia="Noto Sans CJK KR" w:hAnsiTheme="minorHAnsi" w:cstheme="minorHAnsi"/>
        </w:rPr>
        <w:t>월</w:t>
      </w:r>
      <w:r w:rsidRPr="00B356A0">
        <w:rPr>
          <w:rFonts w:asciiTheme="minorHAnsi" w:eastAsia="Noto Sans CJK KR" w:hAnsiTheme="minorHAnsi" w:cstheme="minorHAnsi"/>
        </w:rPr>
        <w:t xml:space="preserve"> 28</w:t>
      </w:r>
      <w:r w:rsidRPr="00B356A0">
        <w:rPr>
          <w:rFonts w:asciiTheme="minorHAnsi" w:eastAsia="Noto Sans CJK KR" w:hAnsiTheme="minorHAnsi" w:cstheme="minorHAnsi"/>
        </w:rPr>
        <w:t>일에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발생했고</w:t>
      </w:r>
      <w:r w:rsidRPr="00B356A0">
        <w:rPr>
          <w:rFonts w:asciiTheme="minorHAnsi" w:eastAsia="Noto Sans CJK KR" w:hAnsiTheme="minorHAnsi" w:cstheme="minorHAnsi"/>
        </w:rPr>
        <w:t xml:space="preserve"> Global Books</w:t>
      </w:r>
      <w:r w:rsidRPr="00B356A0">
        <w:rPr>
          <w:rFonts w:asciiTheme="minorHAnsi" w:eastAsia="Noto Sans CJK KR" w:hAnsiTheme="minorHAnsi" w:cstheme="minorHAnsi"/>
        </w:rPr>
        <w:t>는</w:t>
      </w:r>
      <w:r w:rsidRPr="00B356A0">
        <w:rPr>
          <w:rFonts w:asciiTheme="minorHAnsi" w:eastAsia="Noto Sans CJK KR" w:hAnsiTheme="minorHAnsi" w:cstheme="minorHAnsi"/>
        </w:rPr>
        <w:t xml:space="preserve"> 3</w:t>
      </w:r>
      <w:r w:rsidRPr="00B356A0">
        <w:rPr>
          <w:rFonts w:asciiTheme="minorHAnsi" w:eastAsia="Noto Sans CJK KR" w:hAnsiTheme="minorHAnsi" w:cstheme="minorHAnsi"/>
        </w:rPr>
        <w:t>월부터</w:t>
      </w:r>
      <w:r w:rsidRPr="00B356A0">
        <w:rPr>
          <w:rFonts w:asciiTheme="minorHAnsi" w:eastAsia="Noto Sans CJK KR" w:hAnsiTheme="minorHAnsi" w:cstheme="minorHAnsi"/>
        </w:rPr>
        <w:t xml:space="preserve"> 6</w:t>
      </w:r>
      <w:r w:rsidRPr="00B356A0">
        <w:rPr>
          <w:rFonts w:asciiTheme="minorHAnsi" w:eastAsia="Noto Sans CJK KR" w:hAnsiTheme="minorHAnsi" w:cstheme="minorHAnsi"/>
        </w:rPr>
        <w:t>월까지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진행될</w:t>
      </w:r>
      <w:r w:rsidRPr="00B356A0">
        <w:rPr>
          <w:rFonts w:asciiTheme="minorHAnsi" w:eastAsia="Noto Sans CJK KR" w:hAnsiTheme="minorHAnsi" w:cstheme="minorHAnsi"/>
        </w:rPr>
        <w:t xml:space="preserve"> advertising campaign</w:t>
      </w:r>
      <w:r w:rsidRPr="00B356A0">
        <w:rPr>
          <w:rFonts w:asciiTheme="minorHAnsi" w:eastAsia="Noto Sans CJK KR" w:hAnsiTheme="minorHAnsi" w:cstheme="minorHAnsi"/>
        </w:rPr>
        <w:t>을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구입했습니다</w:t>
      </w:r>
      <w:r w:rsidRPr="00B356A0">
        <w:rPr>
          <w:rFonts w:asciiTheme="minorHAnsi" w:eastAsia="Noto Sans CJK KR" w:hAnsiTheme="minorHAnsi" w:cstheme="minorHAnsi"/>
        </w:rPr>
        <w:t xml:space="preserve">. </w:t>
      </w:r>
      <w:r w:rsidRPr="00B356A0">
        <w:rPr>
          <w:rFonts w:asciiTheme="minorHAnsi" w:eastAsia="Noto Sans CJK KR" w:hAnsiTheme="minorHAnsi" w:cstheme="minorHAnsi"/>
        </w:rPr>
        <w:t>따라서</w:t>
      </w:r>
      <w:r w:rsidRPr="00B356A0">
        <w:rPr>
          <w:rFonts w:asciiTheme="minorHAnsi" w:eastAsia="Noto Sans CJK KR" w:hAnsiTheme="minorHAnsi" w:cstheme="minorHAnsi"/>
        </w:rPr>
        <w:t xml:space="preserve"> advertising activity, </w:t>
      </w:r>
      <w:r w:rsidRPr="00B356A0">
        <w:rPr>
          <w:rFonts w:asciiTheme="minorHAnsi" w:eastAsia="Noto Sans CJK KR" w:hAnsiTheme="minorHAnsi" w:cstheme="minorHAnsi"/>
        </w:rPr>
        <w:t>즉</w:t>
      </w:r>
      <w:r w:rsidRPr="00B356A0">
        <w:rPr>
          <w:rFonts w:asciiTheme="minorHAnsi" w:eastAsia="Noto Sans CJK KR" w:hAnsiTheme="minorHAnsi" w:cstheme="minorHAnsi"/>
        </w:rPr>
        <w:t xml:space="preserve"> Expense</w:t>
      </w:r>
      <w:r w:rsidRPr="00B356A0">
        <w:rPr>
          <w:rFonts w:asciiTheme="minorHAnsi" w:eastAsia="Noto Sans CJK KR" w:hAnsiTheme="minorHAnsi" w:cstheme="minorHAnsi"/>
        </w:rPr>
        <w:t>는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다음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달부터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시작됩니다</w:t>
      </w:r>
      <w:r w:rsidRPr="00B356A0">
        <w:rPr>
          <w:rFonts w:asciiTheme="minorHAnsi" w:eastAsia="Noto Sans CJK KR" w:hAnsiTheme="minorHAnsi" w:cstheme="minorHAnsi"/>
        </w:rPr>
        <w:t>.</w:t>
      </w:r>
    </w:p>
    <w:p w14:paraId="609C23B9" w14:textId="77777777" w:rsidR="00B356A0" w:rsidRPr="00B356A0" w:rsidRDefault="00B356A0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B356A0">
        <w:rPr>
          <w:rFonts w:asciiTheme="minorHAnsi" w:eastAsia="Noto Sans CJK KR" w:hAnsiTheme="minorHAnsi" w:cstheme="minorHAnsi"/>
        </w:rPr>
        <w:t>따라서</w:t>
      </w:r>
      <w:r w:rsidRPr="00B356A0">
        <w:rPr>
          <w:rFonts w:asciiTheme="minorHAnsi" w:eastAsia="Noto Sans CJK KR" w:hAnsiTheme="minorHAnsi" w:cstheme="minorHAnsi"/>
        </w:rPr>
        <w:t xml:space="preserve"> 2</w:t>
      </w:r>
      <w:r w:rsidRPr="00B356A0">
        <w:rPr>
          <w:rFonts w:asciiTheme="minorHAnsi" w:eastAsia="Noto Sans CJK KR" w:hAnsiTheme="minorHAnsi" w:cstheme="minorHAnsi"/>
        </w:rPr>
        <w:t>월에는</w:t>
      </w:r>
      <w:r w:rsidRPr="00B356A0">
        <w:rPr>
          <w:rFonts w:asciiTheme="minorHAnsi" w:eastAsia="Noto Sans CJK KR" w:hAnsiTheme="minorHAnsi" w:cstheme="minorHAnsi"/>
        </w:rPr>
        <w:t xml:space="preserve"> value</w:t>
      </w:r>
      <w:r w:rsidRPr="00B356A0">
        <w:rPr>
          <w:rFonts w:asciiTheme="minorHAnsi" w:eastAsia="Noto Sans CJK KR" w:hAnsiTheme="minorHAnsi" w:cstheme="minorHAnsi"/>
        </w:rPr>
        <w:t>를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사용하거나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소비하는</w:t>
      </w:r>
      <w:r w:rsidRPr="00B356A0">
        <w:rPr>
          <w:rFonts w:asciiTheme="minorHAnsi" w:eastAsia="Noto Sans CJK KR" w:hAnsiTheme="minorHAnsi" w:cstheme="minorHAnsi"/>
        </w:rPr>
        <w:t xml:space="preserve"> activity</w:t>
      </w:r>
      <w:r w:rsidRPr="00B356A0">
        <w:rPr>
          <w:rFonts w:asciiTheme="minorHAnsi" w:eastAsia="Noto Sans CJK KR" w:hAnsiTheme="minorHAnsi" w:cstheme="minorHAnsi"/>
        </w:rPr>
        <w:t>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없으므로</w:t>
      </w:r>
      <w:r w:rsidRPr="00B356A0">
        <w:rPr>
          <w:rFonts w:asciiTheme="minorHAnsi" w:eastAsia="Noto Sans CJK KR" w:hAnsiTheme="minorHAnsi" w:cstheme="minorHAnsi"/>
        </w:rPr>
        <w:t xml:space="preserve"> Expense</w:t>
      </w:r>
      <w:r w:rsidRPr="00B356A0">
        <w:rPr>
          <w:rFonts w:asciiTheme="minorHAnsi" w:eastAsia="Noto Sans CJK KR" w:hAnsiTheme="minorHAnsi" w:cstheme="minorHAnsi"/>
        </w:rPr>
        <w:t>도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없습니다</w:t>
      </w:r>
      <w:r w:rsidRPr="00B356A0">
        <w:rPr>
          <w:rFonts w:asciiTheme="minorHAnsi" w:eastAsia="Noto Sans CJK KR" w:hAnsiTheme="minorHAnsi" w:cstheme="minorHAnsi"/>
        </w:rPr>
        <w:t>.</w:t>
      </w:r>
    </w:p>
    <w:p w14:paraId="61136432" w14:textId="77777777" w:rsidR="00B356A0" w:rsidRPr="00B356A0" w:rsidRDefault="00B356A0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B356A0">
        <w:rPr>
          <w:rFonts w:asciiTheme="minorHAnsi" w:eastAsia="Noto Sans CJK KR" w:hAnsiTheme="minorHAnsi" w:cstheme="minorHAnsi"/>
        </w:rPr>
        <w:t>Global Books</w:t>
      </w:r>
      <w:r w:rsidRPr="00B356A0">
        <w:rPr>
          <w:rFonts w:asciiTheme="minorHAnsi" w:eastAsia="Noto Sans CJK KR" w:hAnsiTheme="minorHAnsi" w:cstheme="minorHAnsi"/>
        </w:rPr>
        <w:t>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구입한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것은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미래에</w:t>
      </w:r>
      <w:r w:rsidRPr="00B356A0">
        <w:rPr>
          <w:rFonts w:asciiTheme="minorHAnsi" w:eastAsia="Noto Sans CJK KR" w:hAnsiTheme="minorHAnsi" w:cstheme="minorHAnsi"/>
        </w:rPr>
        <w:t xml:space="preserve"> advertising</w:t>
      </w:r>
      <w:r w:rsidRPr="00B356A0">
        <w:rPr>
          <w:rFonts w:asciiTheme="minorHAnsi" w:eastAsia="Noto Sans CJK KR" w:hAnsiTheme="minorHAnsi" w:cstheme="minorHAnsi"/>
        </w:rPr>
        <w:t>을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받을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권리입니다</w:t>
      </w:r>
      <w:r w:rsidRPr="00B356A0">
        <w:rPr>
          <w:rFonts w:asciiTheme="minorHAnsi" w:eastAsia="Noto Sans CJK KR" w:hAnsiTheme="minorHAnsi" w:cstheme="minorHAnsi"/>
        </w:rPr>
        <w:t xml:space="preserve">. </w:t>
      </w:r>
      <w:r w:rsidRPr="00B356A0">
        <w:rPr>
          <w:rFonts w:asciiTheme="minorHAnsi" w:eastAsia="Noto Sans CJK KR" w:hAnsiTheme="minorHAnsi" w:cstheme="minorHAnsi"/>
        </w:rPr>
        <w:t>무언가를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받을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권리는</w:t>
      </w:r>
      <w:r w:rsidRPr="00B356A0">
        <w:rPr>
          <w:rFonts w:asciiTheme="minorHAnsi" w:eastAsia="Noto Sans CJK KR" w:hAnsiTheme="minorHAnsi" w:cstheme="minorHAnsi"/>
        </w:rPr>
        <w:t xml:space="preserve"> Asset</w:t>
      </w:r>
      <w:r w:rsidRPr="00B356A0">
        <w:rPr>
          <w:rFonts w:asciiTheme="minorHAnsi" w:eastAsia="Noto Sans CJK KR" w:hAnsiTheme="minorHAnsi" w:cstheme="minorHAnsi"/>
        </w:rPr>
        <w:t>이며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이를</w:t>
      </w:r>
      <w:r w:rsidRPr="00B356A0">
        <w:rPr>
          <w:rFonts w:asciiTheme="minorHAnsi" w:eastAsia="Noto Sans CJK KR" w:hAnsiTheme="minorHAnsi" w:cstheme="minorHAnsi"/>
        </w:rPr>
        <w:t xml:space="preserve"> Deferred Expenses</w:t>
      </w:r>
      <w:r w:rsidRPr="00B356A0">
        <w:rPr>
          <w:rFonts w:asciiTheme="minorHAnsi" w:eastAsia="Noto Sans CJK KR" w:hAnsiTheme="minorHAnsi" w:cstheme="minorHAnsi"/>
        </w:rPr>
        <w:t>라고</w:t>
      </w:r>
      <w:r w:rsidRPr="00B356A0">
        <w:rPr>
          <w:rFonts w:asciiTheme="minorHAnsi" w:eastAsia="Noto Sans CJK KR" w:hAnsiTheme="minorHAnsi" w:cstheme="minorHAnsi"/>
        </w:rPr>
        <w:t xml:space="preserve"> </w:t>
      </w:r>
      <w:r w:rsidRPr="00B356A0">
        <w:rPr>
          <w:rFonts w:asciiTheme="minorHAnsi" w:eastAsia="Noto Sans CJK KR" w:hAnsiTheme="minorHAnsi" w:cstheme="minorHAnsi"/>
        </w:rPr>
        <w:t>합니다</w:t>
      </w:r>
      <w:r w:rsidRPr="00B356A0">
        <w:rPr>
          <w:rFonts w:asciiTheme="minorHAnsi" w:eastAsia="Noto Sans CJK KR" w:hAnsiTheme="minorHAnsi" w:cstheme="minorHAnsi"/>
        </w:rPr>
        <w:t>.</w:t>
      </w:r>
    </w:p>
    <w:p w14:paraId="49AC0F26" w14:textId="77777777" w:rsidR="00BC05A8" w:rsidRDefault="00BC05A8">
      <w:pPr>
        <w:widowControl/>
        <w:spacing w:after="160" w:line="259" w:lineRule="auto"/>
        <w:rPr>
          <w:rFonts w:cstheme="minorHAnsi"/>
          <w:sz w:val="25"/>
          <w:lang w:val="en-GB" w:eastAsia="ko-KR"/>
        </w:rPr>
      </w:pPr>
      <w:r>
        <w:rPr>
          <w:rFonts w:cstheme="minorHAnsi"/>
          <w:sz w:val="25"/>
          <w:lang w:val="en-GB" w:eastAsia="ko-KR"/>
        </w:rPr>
        <w:br w:type="page"/>
      </w:r>
    </w:p>
    <w:p w14:paraId="649192C3" w14:textId="3C3EA0D0" w:rsidR="005C3C8A" w:rsidRDefault="005C3C8A" w:rsidP="00F453B2">
      <w:pPr>
        <w:rPr>
          <w:rFonts w:cstheme="minorHAnsi"/>
          <w:sz w:val="25"/>
          <w:lang w:val="en-GB" w:eastAsia="ko-KR"/>
        </w:rPr>
      </w:pPr>
      <w:r w:rsidRPr="005C3C8A">
        <w:rPr>
          <w:rFonts w:cstheme="minorHAnsi"/>
          <w:noProof/>
          <w:sz w:val="25"/>
          <w:lang w:val="en-GB" w:eastAsia="ko-KR"/>
        </w:rPr>
        <w:lastRenderedPageBreak/>
        <w:drawing>
          <wp:anchor distT="0" distB="0" distL="114300" distR="114300" simplePos="0" relativeHeight="252084224" behindDoc="0" locked="0" layoutInCell="1" allowOverlap="1" wp14:anchorId="1CEF3D3D" wp14:editId="58F46130">
            <wp:simplePos x="0" y="0"/>
            <wp:positionH relativeFrom="column">
              <wp:posOffset>130629</wp:posOffset>
            </wp:positionH>
            <wp:positionV relativeFrom="paragraph">
              <wp:posOffset>296142</wp:posOffset>
            </wp:positionV>
            <wp:extent cx="4880758" cy="1256100"/>
            <wp:effectExtent l="0" t="0" r="0" b="1270"/>
            <wp:wrapNone/>
            <wp:docPr id="1225336268" name="Picture 1" descr="A line of green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36268" name="Picture 1" descr="A line of green and blue line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5856" cy="1257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Noto Sans CJK KR" w:hAnsi="Calibri" w:cstheme="minorHAnsi" w:hint="eastAsia"/>
          <w:sz w:val="25"/>
          <w:lang w:eastAsia="ko-KR"/>
        </w:rPr>
        <w:t>Deferred Expenses get used up</w:t>
      </w:r>
      <w:r>
        <w:rPr>
          <w:rFonts w:ascii="Calibri" w:eastAsia="Noto Sans CJK KR" w:hAnsi="Calibri" w:cstheme="minorHAnsi" w:hint="eastAsia"/>
          <w:sz w:val="25"/>
          <w:lang w:eastAsia="ko-KR"/>
        </w:rPr>
        <w:t>…</w:t>
      </w:r>
      <w:r>
        <w:rPr>
          <w:rFonts w:ascii="Calibri" w:eastAsia="Noto Sans CJK KR" w:hAnsi="Calibri" w:cstheme="minorHAnsi" w:hint="eastAsia"/>
          <w:sz w:val="25"/>
          <w:lang w:eastAsia="ko-KR"/>
        </w:rPr>
        <w:t xml:space="preserve"> (Deferred Expenses</w:t>
      </w:r>
      <w:r>
        <w:rPr>
          <w:rFonts w:ascii="Calibri" w:eastAsia="Noto Sans CJK KR" w:hAnsi="Calibri" w:cstheme="minorHAnsi" w:hint="eastAsia"/>
          <w:sz w:val="25"/>
          <w:lang w:eastAsia="ko-KR"/>
        </w:rPr>
        <w:t>의</w:t>
      </w:r>
      <w:r>
        <w:rPr>
          <w:rFonts w:ascii="Calibri" w:eastAsia="Noto Sans CJK KR" w:hAnsi="Calibri" w:cstheme="minorHAnsi" w:hint="eastAsia"/>
          <w:sz w:val="25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sz w:val="25"/>
          <w:lang w:eastAsia="ko-KR"/>
        </w:rPr>
        <w:t>소진</w:t>
      </w:r>
      <w:r>
        <w:rPr>
          <w:rFonts w:ascii="Calibri" w:eastAsia="Noto Sans CJK KR" w:hAnsi="Calibri" w:cstheme="minorHAnsi" w:hint="eastAsia"/>
          <w:sz w:val="25"/>
          <w:lang w:eastAsia="ko-KR"/>
        </w:rPr>
        <w:t>)</w:t>
      </w:r>
    </w:p>
    <w:p w14:paraId="587E45D2" w14:textId="46FC2B65" w:rsidR="005C3C8A" w:rsidRPr="005C3C8A" w:rsidRDefault="005C3C8A" w:rsidP="00F453B2">
      <w:pPr>
        <w:rPr>
          <w:rFonts w:cstheme="minorHAnsi"/>
          <w:sz w:val="25"/>
          <w:lang w:val="en-GB" w:eastAsia="ko-KR"/>
        </w:rPr>
      </w:pPr>
    </w:p>
    <w:p w14:paraId="0D0A5E7C" w14:textId="77777777" w:rsidR="00B356A0" w:rsidRDefault="00B356A0">
      <w:pPr>
        <w:widowControl/>
        <w:spacing w:after="160" w:line="259" w:lineRule="auto"/>
        <w:rPr>
          <w:rFonts w:cstheme="minorHAnsi"/>
          <w:sz w:val="21"/>
          <w:szCs w:val="21"/>
          <w:lang w:val="en-GB" w:eastAsia="ko-KR"/>
        </w:rPr>
      </w:pPr>
    </w:p>
    <w:p w14:paraId="223BEAE5" w14:textId="77777777" w:rsidR="00B356A0" w:rsidRDefault="00B356A0">
      <w:pPr>
        <w:widowControl/>
        <w:spacing w:after="160" w:line="259" w:lineRule="auto"/>
        <w:rPr>
          <w:rFonts w:cstheme="minorHAnsi"/>
          <w:sz w:val="21"/>
          <w:szCs w:val="21"/>
          <w:lang w:val="en-GB" w:eastAsia="ko-KR"/>
        </w:rPr>
      </w:pPr>
    </w:p>
    <w:p w14:paraId="2B6B5F98" w14:textId="77777777" w:rsidR="00B356A0" w:rsidRDefault="00B356A0">
      <w:pPr>
        <w:widowControl/>
        <w:spacing w:after="160" w:line="259" w:lineRule="auto"/>
        <w:rPr>
          <w:rFonts w:cstheme="minorHAnsi"/>
          <w:sz w:val="21"/>
          <w:szCs w:val="21"/>
          <w:lang w:val="en-GB" w:eastAsia="ko-KR"/>
        </w:rPr>
      </w:pPr>
    </w:p>
    <w:p w14:paraId="79FBD74C" w14:textId="77777777" w:rsidR="00B356A0" w:rsidRPr="0007641A" w:rsidRDefault="00B356A0">
      <w:pPr>
        <w:widowControl/>
        <w:spacing w:after="160" w:line="259" w:lineRule="auto"/>
        <w:rPr>
          <w:rFonts w:cstheme="minorHAnsi"/>
          <w:sz w:val="21"/>
          <w:szCs w:val="21"/>
          <w:lang w:val="en-GB" w:eastAsia="ko-KR"/>
        </w:rPr>
      </w:pPr>
    </w:p>
    <w:p w14:paraId="4D7F7213" w14:textId="77777777" w:rsidR="00B356A0" w:rsidRPr="0007641A" w:rsidRDefault="00B356A0">
      <w:pPr>
        <w:pStyle w:val="ListParagraph"/>
        <w:numPr>
          <w:ilvl w:val="0"/>
          <w:numId w:val="18"/>
        </w:numPr>
        <w:spacing w:before="120" w:after="120"/>
        <w:rPr>
          <w:rFonts w:asciiTheme="minorHAnsi" w:hAnsiTheme="minorHAnsi" w:cstheme="minorHAnsi"/>
          <w:szCs w:val="25"/>
        </w:rPr>
      </w:pPr>
      <w:r w:rsidRPr="0007641A">
        <w:rPr>
          <w:rFonts w:asciiTheme="minorHAnsi" w:eastAsia="Noto Sans CJK KR" w:hAnsiTheme="minorHAnsi" w:cstheme="minorHAnsi"/>
          <w:szCs w:val="25"/>
        </w:rPr>
        <w:t>3</w:t>
      </w:r>
      <w:r w:rsidRPr="0007641A">
        <w:rPr>
          <w:rFonts w:asciiTheme="minorHAnsi" w:eastAsia="Noto Sans CJK KR" w:hAnsiTheme="minorHAnsi" w:cstheme="minorHAnsi"/>
          <w:szCs w:val="25"/>
        </w:rPr>
        <w:t>월이</w:t>
      </w:r>
      <w:r w:rsidRPr="0007641A">
        <w:rPr>
          <w:rFonts w:asciiTheme="minorHAnsi" w:eastAsia="Noto Sans CJK KR" w:hAnsiTheme="minorHAnsi" w:cstheme="minorHAnsi"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szCs w:val="25"/>
        </w:rPr>
        <w:t>되어</w:t>
      </w:r>
      <w:r w:rsidRPr="0007641A">
        <w:rPr>
          <w:rFonts w:asciiTheme="minorHAnsi" w:eastAsia="Noto Sans CJK KR" w:hAnsiTheme="minorHAnsi" w:cstheme="minorHAnsi"/>
          <w:szCs w:val="25"/>
        </w:rPr>
        <w:t xml:space="preserve"> advertising campaign</w:t>
      </w:r>
      <w:r w:rsidRPr="0007641A">
        <w:rPr>
          <w:rFonts w:asciiTheme="minorHAnsi" w:eastAsia="Noto Sans CJK KR" w:hAnsiTheme="minorHAnsi" w:cstheme="minorHAnsi"/>
          <w:szCs w:val="25"/>
        </w:rPr>
        <w:t>이</w:t>
      </w:r>
      <w:r w:rsidRPr="0007641A">
        <w:rPr>
          <w:rFonts w:asciiTheme="minorHAnsi" w:eastAsia="Noto Sans CJK KR" w:hAnsiTheme="minorHAnsi" w:cstheme="minorHAnsi"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szCs w:val="25"/>
        </w:rPr>
        <w:t>시작되면</w:t>
      </w:r>
      <w:r w:rsidRPr="0007641A">
        <w:rPr>
          <w:rFonts w:asciiTheme="minorHAnsi" w:eastAsia="Noto Sans CJK KR" w:hAnsiTheme="minorHAnsi" w:cstheme="minorHAnsi"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szCs w:val="25"/>
        </w:rPr>
        <w:t>어떻게</w:t>
      </w:r>
      <w:r w:rsidRPr="0007641A">
        <w:rPr>
          <w:rFonts w:asciiTheme="minorHAnsi" w:eastAsia="Noto Sans CJK KR" w:hAnsiTheme="minorHAnsi" w:cstheme="minorHAnsi"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szCs w:val="25"/>
        </w:rPr>
        <w:t>되는지</w:t>
      </w:r>
      <w:r w:rsidRPr="0007641A">
        <w:rPr>
          <w:rFonts w:asciiTheme="minorHAnsi" w:eastAsia="Noto Sans CJK KR" w:hAnsiTheme="minorHAnsi" w:cstheme="minorHAnsi"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szCs w:val="25"/>
        </w:rPr>
        <w:t>살펴봅시다</w:t>
      </w:r>
      <w:r w:rsidRPr="0007641A">
        <w:rPr>
          <w:rFonts w:asciiTheme="minorHAnsi" w:eastAsia="Noto Sans CJK KR" w:hAnsiTheme="minorHAnsi" w:cstheme="minorHAnsi"/>
          <w:szCs w:val="25"/>
        </w:rPr>
        <w:t xml:space="preserve">. </w:t>
      </w:r>
      <w:r w:rsidRPr="0007641A">
        <w:rPr>
          <w:rFonts w:asciiTheme="minorHAnsi" w:eastAsia="Noto Sans CJK KR" w:hAnsiTheme="minorHAnsi" w:cstheme="minorHAnsi"/>
          <w:szCs w:val="25"/>
        </w:rPr>
        <w:t>이것은</w:t>
      </w:r>
      <w:r w:rsidRPr="0007641A">
        <w:rPr>
          <w:rFonts w:asciiTheme="minorHAnsi" w:eastAsia="Noto Sans CJK KR" w:hAnsiTheme="minorHAnsi" w:cstheme="minorHAnsi"/>
          <w:szCs w:val="25"/>
        </w:rPr>
        <w:t xml:space="preserve"> Classic Transaction 15</w:t>
      </w:r>
      <w:r w:rsidRPr="0007641A">
        <w:rPr>
          <w:rFonts w:asciiTheme="minorHAnsi" w:eastAsia="Noto Sans CJK KR" w:hAnsiTheme="minorHAnsi" w:cstheme="minorHAnsi"/>
          <w:szCs w:val="25"/>
        </w:rPr>
        <w:t>입니다</w:t>
      </w:r>
      <w:r w:rsidRPr="0007641A">
        <w:rPr>
          <w:rFonts w:asciiTheme="minorHAnsi" w:eastAsia="Noto Sans CJK KR" w:hAnsiTheme="minorHAnsi" w:cstheme="minorHAnsi"/>
          <w:szCs w:val="25"/>
        </w:rPr>
        <w:t>.</w:t>
      </w:r>
    </w:p>
    <w:p w14:paraId="40E54742" w14:textId="61353734" w:rsidR="0007641A" w:rsidRDefault="0007641A" w:rsidP="00B356A0">
      <w:pPr>
        <w:spacing w:before="120" w:after="120"/>
        <w:rPr>
          <w:rFonts w:cs="Arial"/>
          <w:sz w:val="21"/>
          <w:szCs w:val="25"/>
        </w:rPr>
      </w:pPr>
      <w:r w:rsidRPr="00465EB1">
        <w:rPr>
          <w:rFonts w:cs="Arial"/>
          <w:bCs/>
          <w:noProof/>
        </w:rPr>
        <w:drawing>
          <wp:anchor distT="0" distB="0" distL="114300" distR="114300" simplePos="0" relativeHeight="252126208" behindDoc="0" locked="0" layoutInCell="1" allowOverlap="1" wp14:anchorId="115E787C" wp14:editId="291E1150">
            <wp:simplePos x="0" y="0"/>
            <wp:positionH relativeFrom="column">
              <wp:posOffset>527891</wp:posOffset>
            </wp:positionH>
            <wp:positionV relativeFrom="paragraph">
              <wp:posOffset>33301</wp:posOffset>
            </wp:positionV>
            <wp:extent cx="4525010" cy="2606040"/>
            <wp:effectExtent l="0" t="0" r="8890" b="3810"/>
            <wp:wrapNone/>
            <wp:docPr id="245" name="Picture 245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 descr="A screenshot of a computer screen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78EB5" w14:textId="77777777" w:rsidR="0007641A" w:rsidRDefault="0007641A" w:rsidP="00B356A0">
      <w:pPr>
        <w:spacing w:before="120" w:after="120"/>
        <w:rPr>
          <w:rFonts w:cs="Arial"/>
          <w:sz w:val="21"/>
          <w:szCs w:val="25"/>
        </w:rPr>
      </w:pPr>
    </w:p>
    <w:p w14:paraId="2CC5AAD1" w14:textId="77777777" w:rsidR="0007641A" w:rsidRDefault="0007641A" w:rsidP="00B356A0">
      <w:pPr>
        <w:spacing w:before="120" w:after="120"/>
        <w:rPr>
          <w:rFonts w:cs="Arial"/>
          <w:sz w:val="21"/>
          <w:szCs w:val="25"/>
        </w:rPr>
      </w:pPr>
    </w:p>
    <w:p w14:paraId="735AD4BC" w14:textId="588D325D" w:rsidR="0007641A" w:rsidRPr="0007641A" w:rsidRDefault="0007641A" w:rsidP="00B356A0">
      <w:pPr>
        <w:spacing w:before="120" w:after="120"/>
        <w:rPr>
          <w:rFonts w:cs="Arial"/>
          <w:sz w:val="21"/>
          <w:szCs w:val="25"/>
        </w:rPr>
      </w:pPr>
    </w:p>
    <w:p w14:paraId="12AEE8FE" w14:textId="3834EB57" w:rsidR="00B356A0" w:rsidRDefault="00B356A0">
      <w:pPr>
        <w:widowControl/>
        <w:spacing w:after="160" w:line="259" w:lineRule="auto"/>
        <w:rPr>
          <w:rFonts w:cstheme="minorHAnsi"/>
          <w:sz w:val="21"/>
          <w:szCs w:val="21"/>
          <w:lang w:val="en-GB" w:eastAsia="ko-KR"/>
        </w:rPr>
      </w:pPr>
    </w:p>
    <w:p w14:paraId="2A7FD6C9" w14:textId="77777777" w:rsidR="0007641A" w:rsidRDefault="0007641A" w:rsidP="00B356A0">
      <w:pPr>
        <w:spacing w:before="240" w:after="120"/>
        <w:rPr>
          <w:rFonts w:cs="Arial"/>
          <w:bCs/>
          <w:sz w:val="21"/>
          <w:szCs w:val="25"/>
        </w:rPr>
      </w:pPr>
    </w:p>
    <w:p w14:paraId="3F8D3A6B" w14:textId="77777777" w:rsidR="0007641A" w:rsidRDefault="0007641A" w:rsidP="00B356A0">
      <w:pPr>
        <w:spacing w:before="240" w:after="120"/>
        <w:rPr>
          <w:rFonts w:cs="Arial"/>
          <w:bCs/>
          <w:sz w:val="21"/>
          <w:szCs w:val="25"/>
        </w:rPr>
      </w:pPr>
    </w:p>
    <w:p w14:paraId="2F148E36" w14:textId="77777777" w:rsidR="0007641A" w:rsidRDefault="0007641A" w:rsidP="00B356A0">
      <w:pPr>
        <w:spacing w:before="240" w:after="120"/>
        <w:rPr>
          <w:rFonts w:cs="Arial"/>
          <w:bCs/>
          <w:sz w:val="21"/>
          <w:szCs w:val="25"/>
        </w:rPr>
      </w:pPr>
    </w:p>
    <w:p w14:paraId="21CD1873" w14:textId="77777777" w:rsidR="0007641A" w:rsidRDefault="0007641A" w:rsidP="00B356A0">
      <w:pPr>
        <w:spacing w:before="240" w:after="120"/>
        <w:rPr>
          <w:rFonts w:cs="Arial"/>
          <w:bCs/>
          <w:sz w:val="21"/>
          <w:szCs w:val="25"/>
        </w:rPr>
      </w:pPr>
    </w:p>
    <w:p w14:paraId="5B2D0228" w14:textId="42A07C4B" w:rsidR="00B356A0" w:rsidRPr="0007641A" w:rsidRDefault="00B356A0">
      <w:pPr>
        <w:pStyle w:val="ListParagraph"/>
        <w:numPr>
          <w:ilvl w:val="0"/>
          <w:numId w:val="18"/>
        </w:numPr>
        <w:spacing w:before="240" w:after="120" w:line="276" w:lineRule="auto"/>
        <w:rPr>
          <w:rFonts w:asciiTheme="minorHAnsi" w:hAnsiTheme="minorHAnsi" w:cstheme="minorHAnsi"/>
          <w:bCs/>
          <w:szCs w:val="25"/>
        </w:rPr>
      </w:pPr>
      <w:r w:rsidRPr="0007641A">
        <w:rPr>
          <w:rFonts w:asciiTheme="minorHAnsi" w:eastAsia="Noto Sans CJK KR" w:hAnsiTheme="minorHAnsi" w:cstheme="minorHAnsi"/>
          <w:bCs/>
          <w:szCs w:val="25"/>
        </w:rPr>
        <w:t>Advertising</w:t>
      </w:r>
      <w:r w:rsidRPr="0007641A">
        <w:rPr>
          <w:rFonts w:asciiTheme="minorHAnsi" w:eastAsia="Noto Sans CJK KR" w:hAnsiTheme="minorHAnsi" w:cstheme="minorHAnsi"/>
          <w:bCs/>
          <w:szCs w:val="25"/>
        </w:rPr>
        <w:t>의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일부가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사용되었으므로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Asset account</w:t>
      </w:r>
      <w:r w:rsidRPr="0007641A">
        <w:rPr>
          <w:rFonts w:asciiTheme="minorHAnsi" w:eastAsia="Noto Sans CJK KR" w:hAnsiTheme="minorHAnsi" w:cstheme="minorHAnsi"/>
          <w:bCs/>
          <w:szCs w:val="25"/>
        </w:rPr>
        <w:t>인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Deferred Expenses</w:t>
      </w:r>
      <w:r w:rsidRPr="0007641A">
        <w:rPr>
          <w:rFonts w:asciiTheme="minorHAnsi" w:eastAsia="Noto Sans CJK KR" w:hAnsiTheme="minorHAnsi" w:cstheme="minorHAnsi"/>
          <w:bCs/>
          <w:szCs w:val="25"/>
        </w:rPr>
        <w:t>를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감소시켜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value</w:t>
      </w:r>
      <w:r w:rsidRPr="0007641A">
        <w:rPr>
          <w:rFonts w:asciiTheme="minorHAnsi" w:eastAsia="Noto Sans CJK KR" w:hAnsiTheme="minorHAnsi" w:cstheme="minorHAnsi"/>
          <w:bCs/>
          <w:szCs w:val="25"/>
        </w:rPr>
        <w:t>의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소진을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기록하고</w:t>
      </w:r>
      <w:r w:rsidRPr="0007641A">
        <w:rPr>
          <w:rFonts w:asciiTheme="minorHAnsi" w:eastAsia="Noto Sans CJK KR" w:hAnsiTheme="minorHAnsi" w:cstheme="minorHAnsi"/>
          <w:bCs/>
          <w:szCs w:val="25"/>
        </w:rPr>
        <w:t>, Expenses</w:t>
      </w:r>
      <w:r w:rsidRPr="0007641A">
        <w:rPr>
          <w:rFonts w:asciiTheme="minorHAnsi" w:eastAsia="Noto Sans CJK KR" w:hAnsiTheme="minorHAnsi" w:cstheme="minorHAnsi"/>
          <w:bCs/>
          <w:szCs w:val="25"/>
        </w:rPr>
        <w:t>를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증가시켜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advertising activity</w:t>
      </w:r>
      <w:r w:rsidRPr="0007641A">
        <w:rPr>
          <w:rFonts w:asciiTheme="minorHAnsi" w:eastAsia="Noto Sans CJK KR" w:hAnsiTheme="minorHAnsi" w:cstheme="minorHAnsi"/>
          <w:bCs/>
          <w:szCs w:val="25"/>
        </w:rPr>
        <w:t>를</w:t>
      </w:r>
      <w:r w:rsidRPr="0007641A">
        <w:rPr>
          <w:rFonts w:asciiTheme="minorHAnsi" w:eastAsia="Noto Sans CJK KR" w:hAnsiTheme="minorHAnsi" w:cstheme="minorHAnsi"/>
          <w:bCs/>
          <w:szCs w:val="25"/>
        </w:rPr>
        <w:t xml:space="preserve"> </w:t>
      </w:r>
      <w:r w:rsidRPr="0007641A">
        <w:rPr>
          <w:rFonts w:asciiTheme="minorHAnsi" w:eastAsia="Noto Sans CJK KR" w:hAnsiTheme="minorHAnsi" w:cstheme="minorHAnsi"/>
          <w:bCs/>
          <w:szCs w:val="25"/>
        </w:rPr>
        <w:t>인식합니다</w:t>
      </w:r>
      <w:r w:rsidRPr="0007641A">
        <w:rPr>
          <w:rFonts w:asciiTheme="minorHAnsi" w:eastAsia="Noto Sans CJK KR" w:hAnsiTheme="minorHAnsi" w:cstheme="minorHAnsi"/>
          <w:bCs/>
          <w:szCs w:val="25"/>
        </w:rPr>
        <w:t>.</w:t>
      </w:r>
    </w:p>
    <w:p w14:paraId="6EDDFAFD" w14:textId="36D722D7" w:rsidR="00F453B2" w:rsidRPr="00BE4E83" w:rsidRDefault="00B356A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lang w:val="en-GB"/>
        </w:rPr>
      </w:pPr>
      <w:r w:rsidRPr="0007641A">
        <w:rPr>
          <w:rFonts w:asciiTheme="minorHAnsi" w:eastAsia="Noto Sans CJK KR" w:hAnsiTheme="minorHAnsi" w:cstheme="minorHAnsi"/>
        </w:rPr>
        <w:t>구체적으로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앞으로</w:t>
      </w:r>
      <w:r w:rsidRPr="0007641A">
        <w:rPr>
          <w:rFonts w:asciiTheme="minorHAnsi" w:eastAsia="Noto Sans CJK KR" w:hAnsiTheme="minorHAnsi" w:cstheme="minorHAnsi"/>
        </w:rPr>
        <w:t xml:space="preserve"> 4</w:t>
      </w:r>
      <w:r w:rsidRPr="0007641A">
        <w:rPr>
          <w:rFonts w:asciiTheme="minorHAnsi" w:eastAsia="Noto Sans CJK KR" w:hAnsiTheme="minorHAnsi" w:cstheme="minorHAnsi"/>
        </w:rPr>
        <w:t>개월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동안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매월</w:t>
      </w:r>
      <w:r w:rsidRPr="0007641A">
        <w:rPr>
          <w:rFonts w:asciiTheme="minorHAnsi" w:eastAsia="Noto Sans CJK KR" w:hAnsiTheme="minorHAnsi" w:cstheme="minorHAnsi"/>
        </w:rPr>
        <w:t xml:space="preserve"> Advertising Expense $200</w:t>
      </w:r>
      <w:r w:rsidRPr="0007641A">
        <w:rPr>
          <w:rFonts w:asciiTheme="minorHAnsi" w:eastAsia="Noto Sans CJK KR" w:hAnsiTheme="minorHAnsi" w:cstheme="minorHAnsi"/>
        </w:rPr>
        <w:t>을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인식하는</w:t>
      </w:r>
      <w:r w:rsidRPr="0007641A">
        <w:rPr>
          <w:rFonts w:asciiTheme="minorHAnsi" w:eastAsia="Noto Sans CJK KR" w:hAnsiTheme="minorHAnsi" w:cstheme="minorHAnsi"/>
        </w:rPr>
        <w:t xml:space="preserve"> Adjusting Entries</w:t>
      </w:r>
      <w:r w:rsidRPr="0007641A">
        <w:rPr>
          <w:rFonts w:asciiTheme="minorHAnsi" w:eastAsia="Noto Sans CJK KR" w:hAnsiTheme="minorHAnsi" w:cstheme="minorHAnsi"/>
        </w:rPr>
        <w:t>를</w:t>
      </w:r>
      <w:r w:rsidRPr="0007641A">
        <w:rPr>
          <w:rFonts w:asciiTheme="minorHAnsi" w:eastAsia="Noto Sans CJK KR" w:hAnsiTheme="minorHAnsi" w:cstheme="minorHAnsi"/>
        </w:rPr>
        <w:t xml:space="preserve"> </w:t>
      </w:r>
      <w:r w:rsidRPr="0007641A">
        <w:rPr>
          <w:rFonts w:asciiTheme="minorHAnsi" w:eastAsia="Noto Sans CJK KR" w:hAnsiTheme="minorHAnsi" w:cstheme="minorHAnsi"/>
        </w:rPr>
        <w:t>기록합니다</w:t>
      </w:r>
      <w:r w:rsidRPr="0007641A">
        <w:rPr>
          <w:rFonts w:asciiTheme="minorHAnsi" w:eastAsia="Noto Sans CJK KR" w:hAnsiTheme="minorHAnsi" w:cstheme="minorHAnsi"/>
        </w:rPr>
        <w:t>.</w:t>
      </w:r>
    </w:p>
    <w:p w14:paraId="7A088926" w14:textId="77777777" w:rsidR="00BE4E83" w:rsidRPr="0007641A" w:rsidRDefault="00BE4E83" w:rsidP="00BE4E83">
      <w:pPr>
        <w:pStyle w:val="ListParagraph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Borders>
          <w:top w:val="single" w:sz="12" w:space="0" w:color="2E74B5" w:themeColor="accent1" w:themeShade="BF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1688"/>
        <w:gridCol w:w="1852"/>
      </w:tblGrid>
      <w:tr w:rsidR="00F453B2" w14:paraId="76CE8A3D" w14:textId="77777777" w:rsidTr="0093556A">
        <w:trPr>
          <w:trHeight w:val="584"/>
        </w:trPr>
        <w:tc>
          <w:tcPr>
            <w:tcW w:w="5845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  <w:vAlign w:val="bottom"/>
          </w:tcPr>
          <w:p w14:paraId="54F2B644" w14:textId="375F4CE3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val="en-GB" w:eastAsia="ko-KR"/>
              </w:rPr>
            </w:pPr>
            <w:r>
              <w:rPr>
                <w:rFonts w:cstheme="minorHAnsi" w:hint="eastAsia"/>
                <w:b/>
                <w:bCs/>
                <w:sz w:val="21"/>
                <w:szCs w:val="18"/>
                <w:lang w:val="en-GB" w:eastAsia="ko-KR"/>
              </w:rPr>
              <w:t>March 31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7E47405E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Green Ticket (Debit/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차변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)</w:t>
            </w:r>
          </w:p>
        </w:tc>
        <w:tc>
          <w:tcPr>
            <w:tcW w:w="1881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0E7D450C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Orange Ticket (Credit/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대변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)</w:t>
            </w:r>
          </w:p>
        </w:tc>
      </w:tr>
      <w:tr w:rsidR="00F453B2" w14:paraId="664452A9" w14:textId="77777777" w:rsidTr="0093556A">
        <w:trPr>
          <w:trHeight w:val="530"/>
        </w:trPr>
        <w:tc>
          <w:tcPr>
            <w:tcW w:w="5845" w:type="dxa"/>
            <w:tcBorders>
              <w:top w:val="dotted" w:sz="4" w:space="0" w:color="2E74B5" w:themeColor="accent1" w:themeShade="BF"/>
            </w:tcBorders>
            <w:vAlign w:val="center"/>
          </w:tcPr>
          <w:p w14:paraId="6C9A3ECB" w14:textId="18E02CCB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val="en-GB" w:eastAsia="ko-KR"/>
              </w:rPr>
            </w:pP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11F74BF" wp14:editId="5E038FEC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635</wp:posOffset>
                      </wp:positionV>
                      <wp:extent cx="193040" cy="254635"/>
                      <wp:effectExtent l="38100" t="38100" r="16510" b="88265"/>
                      <wp:wrapNone/>
                      <wp:docPr id="102940347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CD1B0" id="Down Arrow 113" o:spid="_x0000_s1026" type="#_x0000_t67" style="position:absolute;margin-left:195.35pt;margin-top:.05pt;width:15.2pt;height:20.05pt;rotation:18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62792508" wp14:editId="49B52DCC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325978</wp:posOffset>
                      </wp:positionV>
                      <wp:extent cx="193469" cy="246380"/>
                      <wp:effectExtent l="38100" t="38100" r="35560" b="96520"/>
                      <wp:wrapNone/>
                      <wp:docPr id="1629368444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69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5F468" id="Down Arrow 114" o:spid="_x0000_s1026" type="#_x0000_t67" style="position:absolute;margin-left:246.05pt;margin-top:25.65pt;width:15.25pt;height:19.4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" adj="13119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Advertising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xpense [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expenses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]</w:t>
            </w:r>
            <w:r w:rsidRPr="00D74D9C">
              <w:rPr>
                <w:noProof/>
                <w:sz w:val="21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dotted" w:sz="4" w:space="0" w:color="2E74B5" w:themeColor="accent1" w:themeShade="BF"/>
            </w:tcBorders>
            <w:vAlign w:val="center"/>
          </w:tcPr>
          <w:p w14:paraId="7467DCAA" w14:textId="0BD2BDED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>
              <w:rPr>
                <w:rFonts w:cstheme="minorHAnsi" w:hint="eastAsia"/>
                <w:b/>
                <w:bCs/>
                <w:color w:val="538135" w:themeColor="accent6" w:themeShade="BF"/>
                <w:sz w:val="21"/>
                <w:szCs w:val="18"/>
                <w:lang w:val="en-GB" w:eastAsia="ko-KR"/>
              </w:rPr>
              <w:t>2</w:t>
            </w:r>
            <w:r w:rsidRPr="00D74D9C">
              <w:rPr>
                <w:rFonts w:cstheme="minorHAnsi"/>
                <w:b/>
                <w:bCs/>
                <w:color w:val="538135" w:themeColor="accent6" w:themeShade="BF"/>
                <w:sz w:val="21"/>
                <w:szCs w:val="18"/>
                <w:lang w:val="en-GB" w:eastAsia="ko-KR"/>
              </w:rPr>
              <w:t>00</w:t>
            </w:r>
          </w:p>
        </w:tc>
        <w:tc>
          <w:tcPr>
            <w:tcW w:w="1881" w:type="dxa"/>
            <w:tcBorders>
              <w:top w:val="dotted" w:sz="4" w:space="0" w:color="2E74B5" w:themeColor="accent1" w:themeShade="BF"/>
            </w:tcBorders>
            <w:vAlign w:val="center"/>
          </w:tcPr>
          <w:p w14:paraId="4F896DC1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val="en-GB" w:eastAsia="ko-KR"/>
              </w:rPr>
            </w:pPr>
          </w:p>
        </w:tc>
      </w:tr>
      <w:tr w:rsidR="00F453B2" w14:paraId="19D00763" w14:textId="77777777" w:rsidTr="0093556A">
        <w:trPr>
          <w:trHeight w:val="440"/>
        </w:trPr>
        <w:tc>
          <w:tcPr>
            <w:tcW w:w="5845" w:type="dxa"/>
            <w:vAlign w:val="center"/>
          </w:tcPr>
          <w:p w14:paraId="66241D85" w14:textId="49C0C651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   D</w:t>
            </w:r>
            <w:r>
              <w:rPr>
                <w:rFonts w:cstheme="minorHAnsi" w:hint="eastAsia"/>
                <w:szCs w:val="18"/>
                <w:lang w:val="en-GB" w:eastAsia="ko-KR"/>
              </w:rPr>
              <w:t>eferred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xpense [</w:t>
            </w:r>
            <w:proofErr w:type="gramStart"/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assets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]</w:t>
            </w: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</w:t>
            </w:r>
            <w:proofErr w:type="gramEnd"/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28D6863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val="en-GB" w:eastAsia="ko-KR"/>
              </w:rPr>
            </w:pPr>
          </w:p>
        </w:tc>
        <w:tc>
          <w:tcPr>
            <w:tcW w:w="1881" w:type="dxa"/>
            <w:vAlign w:val="center"/>
          </w:tcPr>
          <w:p w14:paraId="55EA551C" w14:textId="042F4052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>
              <w:rPr>
                <w:rFonts w:cstheme="minorHAnsi" w:hint="eastAsia"/>
                <w:b/>
                <w:bCs/>
                <w:color w:val="C45911" w:themeColor="accent2" w:themeShade="BF"/>
                <w:sz w:val="21"/>
                <w:szCs w:val="18"/>
                <w:lang w:val="en-GB" w:eastAsia="ko-KR"/>
              </w:rPr>
              <w:t>2</w:t>
            </w:r>
            <w:r w:rsidRPr="00D74D9C">
              <w:rPr>
                <w:rFonts w:cstheme="minorHAnsi"/>
                <w:b/>
                <w:bCs/>
                <w:color w:val="C45911" w:themeColor="accent2" w:themeShade="BF"/>
                <w:sz w:val="21"/>
                <w:szCs w:val="18"/>
                <w:lang w:val="en-GB" w:eastAsia="ko-KR"/>
              </w:rPr>
              <w:t>00</w:t>
            </w:r>
          </w:p>
        </w:tc>
      </w:tr>
    </w:tbl>
    <w:p w14:paraId="6E338722" w14:textId="246D1A70" w:rsidR="00F453B2" w:rsidRPr="00F453B2" w:rsidRDefault="00F453B2" w:rsidP="00F453B2">
      <w:pPr>
        <w:rPr>
          <w:rFonts w:cstheme="minorHAnsi"/>
          <w:sz w:val="21"/>
          <w:szCs w:val="21"/>
          <w:lang w:val="en-GB" w:eastAsia="ko-KR"/>
        </w:rPr>
      </w:pPr>
    </w:p>
    <w:tbl>
      <w:tblPr>
        <w:tblStyle w:val="TableGrid"/>
        <w:tblW w:w="0" w:type="auto"/>
        <w:tblBorders>
          <w:top w:val="single" w:sz="12" w:space="0" w:color="2E74B5" w:themeColor="accent1" w:themeShade="BF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1688"/>
        <w:gridCol w:w="1852"/>
      </w:tblGrid>
      <w:tr w:rsidR="00F453B2" w14:paraId="61004A3E" w14:textId="77777777" w:rsidTr="0093556A">
        <w:trPr>
          <w:trHeight w:val="584"/>
        </w:trPr>
        <w:tc>
          <w:tcPr>
            <w:tcW w:w="5845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  <w:vAlign w:val="bottom"/>
          </w:tcPr>
          <w:p w14:paraId="49D41B16" w14:textId="6FBDE592" w:rsidR="00F453B2" w:rsidRPr="00F453B2" w:rsidRDefault="00F453B2" w:rsidP="0093556A">
            <w:pPr>
              <w:spacing w:after="0"/>
              <w:rPr>
                <w:rFonts w:cstheme="minorHAnsi"/>
                <w:b/>
                <w:bCs/>
                <w:sz w:val="21"/>
                <w:szCs w:val="18"/>
                <w:lang w:val="en-GB" w:eastAsia="ko-KR"/>
              </w:rPr>
            </w:pPr>
            <w:r w:rsidRPr="00F453B2">
              <w:rPr>
                <w:rFonts w:cstheme="minorHAnsi" w:hint="eastAsia"/>
                <w:b/>
                <w:bCs/>
                <w:sz w:val="21"/>
                <w:szCs w:val="18"/>
                <w:lang w:val="en-GB" w:eastAsia="ko-KR"/>
              </w:rPr>
              <w:t>Apr 30, May 31 and Jun 30</w:t>
            </w:r>
          </w:p>
        </w:tc>
        <w:tc>
          <w:tcPr>
            <w:tcW w:w="1710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691FFF05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Green Ticket (Debit/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차변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538135" w:themeColor="accent6" w:themeShade="BF"/>
                <w:sz w:val="21"/>
                <w:szCs w:val="18"/>
                <w:lang w:eastAsia="ko-KR"/>
              </w:rPr>
              <w:t>)</w:t>
            </w:r>
          </w:p>
        </w:tc>
        <w:tc>
          <w:tcPr>
            <w:tcW w:w="1881" w:type="dxa"/>
            <w:tcBorders>
              <w:top w:val="single" w:sz="12" w:space="0" w:color="2E74B5" w:themeColor="accent1" w:themeShade="BF"/>
              <w:bottom w:val="dotted" w:sz="4" w:space="0" w:color="2E74B5" w:themeColor="accent1" w:themeShade="BF"/>
            </w:tcBorders>
          </w:tcPr>
          <w:p w14:paraId="0B874F77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Orange Ticket (Credit/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대변</w:t>
            </w:r>
            <w:r w:rsidRPr="00D74D9C">
              <w:rPr>
                <w:rFonts w:ascii="Calibri" w:eastAsia="Noto Sans CJK KR" w:hAnsi="Calibri" w:cstheme="minorHAnsi"/>
                <w:b/>
                <w:bCs/>
                <w:color w:val="C45911" w:themeColor="accent2" w:themeShade="BF"/>
                <w:sz w:val="21"/>
                <w:szCs w:val="18"/>
                <w:lang w:eastAsia="ko-KR"/>
              </w:rPr>
              <w:t>)</w:t>
            </w:r>
          </w:p>
        </w:tc>
      </w:tr>
      <w:tr w:rsidR="00F453B2" w14:paraId="388E160E" w14:textId="77777777" w:rsidTr="0093556A">
        <w:trPr>
          <w:trHeight w:val="530"/>
        </w:trPr>
        <w:tc>
          <w:tcPr>
            <w:tcW w:w="5845" w:type="dxa"/>
            <w:tcBorders>
              <w:top w:val="dotted" w:sz="4" w:space="0" w:color="2E74B5" w:themeColor="accent1" w:themeShade="BF"/>
            </w:tcBorders>
            <w:vAlign w:val="center"/>
          </w:tcPr>
          <w:p w14:paraId="632D0756" w14:textId="77777777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val="en-GB" w:eastAsia="ko-KR"/>
              </w:rPr>
            </w:pP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9CA0A44" wp14:editId="46AAB583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635</wp:posOffset>
                      </wp:positionV>
                      <wp:extent cx="193040" cy="254635"/>
                      <wp:effectExtent l="38100" t="38100" r="16510" b="88265"/>
                      <wp:wrapNone/>
                      <wp:docPr id="137103230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B1D9B" id="Down Arrow 113" o:spid="_x0000_s1026" type="#_x0000_t67" style="position:absolute;margin-left:195.35pt;margin-top:.05pt;width:15.2pt;height:20.05pt;rotation:180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D74D9C">
              <w:rPr>
                <w:rFonts w:cstheme="minorHAnsi"/>
                <w:noProof/>
                <w:sz w:val="21"/>
                <w:szCs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DFA4262" wp14:editId="1E024A98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325978</wp:posOffset>
                      </wp:positionV>
                      <wp:extent cx="193469" cy="246380"/>
                      <wp:effectExtent l="38100" t="38100" r="35560" b="96520"/>
                      <wp:wrapNone/>
                      <wp:docPr id="769930566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69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2D70" id="Down Arrow 114" o:spid="_x0000_s1026" type="#_x0000_t67" style="position:absolute;margin-left:246.05pt;margin-top:25.65pt;width:15.25pt;height:19.4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" adj="13119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Advertising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xpense [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expenses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]</w:t>
            </w:r>
            <w:r w:rsidRPr="00D74D9C">
              <w:rPr>
                <w:noProof/>
                <w:sz w:val="21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dotted" w:sz="4" w:space="0" w:color="2E74B5" w:themeColor="accent1" w:themeShade="BF"/>
            </w:tcBorders>
            <w:vAlign w:val="center"/>
          </w:tcPr>
          <w:p w14:paraId="517F4DC6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eastAsia="ko-KR"/>
              </w:rPr>
            </w:pPr>
            <w:r>
              <w:rPr>
                <w:rFonts w:cstheme="minorHAnsi" w:hint="eastAsia"/>
                <w:b/>
                <w:bCs/>
                <w:color w:val="538135" w:themeColor="accent6" w:themeShade="BF"/>
                <w:sz w:val="21"/>
                <w:szCs w:val="18"/>
                <w:lang w:val="en-GB" w:eastAsia="ko-KR"/>
              </w:rPr>
              <w:t>2</w:t>
            </w:r>
            <w:r w:rsidRPr="00D74D9C">
              <w:rPr>
                <w:rFonts w:cstheme="minorHAnsi"/>
                <w:b/>
                <w:bCs/>
                <w:color w:val="538135" w:themeColor="accent6" w:themeShade="BF"/>
                <w:sz w:val="21"/>
                <w:szCs w:val="18"/>
                <w:lang w:val="en-GB" w:eastAsia="ko-KR"/>
              </w:rPr>
              <w:t>00</w:t>
            </w:r>
          </w:p>
        </w:tc>
        <w:tc>
          <w:tcPr>
            <w:tcW w:w="1881" w:type="dxa"/>
            <w:tcBorders>
              <w:top w:val="dotted" w:sz="4" w:space="0" w:color="2E74B5" w:themeColor="accent1" w:themeShade="BF"/>
            </w:tcBorders>
            <w:vAlign w:val="center"/>
          </w:tcPr>
          <w:p w14:paraId="1BD79579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val="en-GB" w:eastAsia="ko-KR"/>
              </w:rPr>
            </w:pPr>
          </w:p>
        </w:tc>
      </w:tr>
      <w:tr w:rsidR="00F453B2" w14:paraId="44E42E09" w14:textId="77777777" w:rsidTr="0093556A">
        <w:trPr>
          <w:trHeight w:val="440"/>
        </w:trPr>
        <w:tc>
          <w:tcPr>
            <w:tcW w:w="5845" w:type="dxa"/>
            <w:vAlign w:val="center"/>
          </w:tcPr>
          <w:p w14:paraId="3DF0DB6C" w14:textId="77777777" w:rsidR="00F453B2" w:rsidRPr="00D74D9C" w:rsidRDefault="00F453B2" w:rsidP="0093556A">
            <w:pPr>
              <w:spacing w:after="0"/>
              <w:rPr>
                <w:rFonts w:cstheme="minorHAnsi"/>
                <w:sz w:val="21"/>
                <w:szCs w:val="18"/>
                <w:lang w:eastAsia="ko-KR"/>
              </w:rPr>
            </w:pP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                D</w:t>
            </w:r>
            <w:r>
              <w:rPr>
                <w:rFonts w:cstheme="minorHAnsi" w:hint="eastAsia"/>
                <w:szCs w:val="18"/>
                <w:lang w:val="en-GB" w:eastAsia="ko-KR"/>
              </w:rPr>
              <w:t>eferred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 xml:space="preserve"> </w:t>
            </w:r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e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xpense [</w:t>
            </w:r>
            <w:proofErr w:type="gramStart"/>
            <w:r>
              <w:rPr>
                <w:rFonts w:cstheme="minorHAnsi" w:hint="eastAsia"/>
                <w:sz w:val="21"/>
                <w:szCs w:val="18"/>
                <w:lang w:val="en-GB" w:eastAsia="ko-KR"/>
              </w:rPr>
              <w:t>assets</w:t>
            </w:r>
            <w:r w:rsidRPr="00D74D9C">
              <w:rPr>
                <w:rFonts w:cstheme="minorHAnsi"/>
                <w:sz w:val="21"/>
                <w:szCs w:val="18"/>
                <w:lang w:val="en-GB" w:eastAsia="ko-KR"/>
              </w:rPr>
              <w:t>]</w:t>
            </w:r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  </w:t>
            </w:r>
            <w:proofErr w:type="gramEnd"/>
            <w:r w:rsidRPr="00D74D9C">
              <w:rPr>
                <w:rFonts w:cstheme="minorHAnsi" w:hint="eastAsia"/>
                <w:sz w:val="21"/>
                <w:szCs w:val="18"/>
                <w:lang w:val="en-GB" w:eastAsia="ko-K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C1E8AE2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sz w:val="21"/>
                <w:szCs w:val="18"/>
                <w:lang w:val="en-GB" w:eastAsia="ko-KR"/>
              </w:rPr>
            </w:pPr>
          </w:p>
        </w:tc>
        <w:tc>
          <w:tcPr>
            <w:tcW w:w="1881" w:type="dxa"/>
            <w:vAlign w:val="center"/>
          </w:tcPr>
          <w:p w14:paraId="1AC2F957" w14:textId="77777777" w:rsidR="00F453B2" w:rsidRPr="00D74D9C" w:rsidRDefault="00F453B2" w:rsidP="0093556A">
            <w:pPr>
              <w:spacing w:after="0"/>
              <w:jc w:val="center"/>
              <w:rPr>
                <w:rFonts w:cstheme="minorHAnsi"/>
                <w:color w:val="C45911" w:themeColor="accent2" w:themeShade="BF"/>
                <w:sz w:val="21"/>
                <w:szCs w:val="18"/>
                <w:lang w:eastAsia="ko-KR"/>
              </w:rPr>
            </w:pPr>
            <w:r>
              <w:rPr>
                <w:rFonts w:cstheme="minorHAnsi" w:hint="eastAsia"/>
                <w:b/>
                <w:bCs/>
                <w:color w:val="C45911" w:themeColor="accent2" w:themeShade="BF"/>
                <w:sz w:val="21"/>
                <w:szCs w:val="18"/>
                <w:lang w:val="en-GB" w:eastAsia="ko-KR"/>
              </w:rPr>
              <w:t>2</w:t>
            </w:r>
            <w:r w:rsidRPr="00D74D9C">
              <w:rPr>
                <w:rFonts w:cstheme="minorHAnsi"/>
                <w:b/>
                <w:bCs/>
                <w:color w:val="C45911" w:themeColor="accent2" w:themeShade="BF"/>
                <w:sz w:val="21"/>
                <w:szCs w:val="18"/>
                <w:lang w:val="en-GB" w:eastAsia="ko-KR"/>
              </w:rPr>
              <w:t>00</w:t>
            </w:r>
          </w:p>
        </w:tc>
      </w:tr>
    </w:tbl>
    <w:p w14:paraId="65D51BD6" w14:textId="416B8746" w:rsidR="005C3C8A" w:rsidRPr="0008721B" w:rsidRDefault="005C3C8A" w:rsidP="00F453B2">
      <w:pPr>
        <w:rPr>
          <w:rFonts w:cstheme="minorHAnsi"/>
          <w:sz w:val="21"/>
          <w:szCs w:val="18"/>
          <w:lang w:val="en-GB" w:eastAsia="ko-KR"/>
        </w:rPr>
      </w:pP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각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 xml:space="preserve"> Accounting Period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의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 xml:space="preserve"> accounts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에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 xml:space="preserve"> 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미치는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 xml:space="preserve"> 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영향은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 xml:space="preserve"> 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다음과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 xml:space="preserve"> 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같습니다</w:t>
      </w:r>
      <w:r w:rsidRPr="0008721B">
        <w:rPr>
          <w:rFonts w:ascii="Calibri" w:eastAsia="Noto Sans CJK KR" w:hAnsi="Calibri" w:cstheme="minorHAnsi" w:hint="eastAsia"/>
          <w:sz w:val="21"/>
          <w:szCs w:val="18"/>
          <w:lang w:eastAsia="ko-KR"/>
        </w:rPr>
        <w:t>:</w:t>
      </w:r>
    </w:p>
    <w:p w14:paraId="7504D57F" w14:textId="2FF5922D" w:rsidR="005C3C8A" w:rsidRDefault="005C3C8A" w:rsidP="00F453B2">
      <w:pPr>
        <w:rPr>
          <w:rFonts w:cstheme="minorHAnsi"/>
          <w:sz w:val="25"/>
          <w:lang w:val="en-GB" w:eastAsia="ko-KR"/>
        </w:rPr>
      </w:pPr>
      <w:r w:rsidRPr="005C3C8A">
        <w:rPr>
          <w:rFonts w:cstheme="minorHAnsi"/>
          <w:noProof/>
          <w:sz w:val="25"/>
          <w:lang w:val="en-GB" w:eastAsia="ko-KR"/>
        </w:rPr>
        <w:lastRenderedPageBreak/>
        <w:drawing>
          <wp:inline distT="0" distB="0" distL="0" distR="0" wp14:anchorId="7AF5A69B" wp14:editId="41EA2626">
            <wp:extent cx="3866322" cy="2166467"/>
            <wp:effectExtent l="0" t="0" r="1270" b="5715"/>
            <wp:docPr id="180034766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47663" name="Picture 1" descr="A screenshot of a computer screen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5661" cy="218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076B" w14:textId="5C18181E" w:rsidR="00CC64C4" w:rsidRDefault="00564F0F" w:rsidP="00AF34CD">
      <w:pPr>
        <w:rPr>
          <w:rFonts w:cstheme="minorHAnsi"/>
          <w:sz w:val="25"/>
          <w:lang w:eastAsia="ko-KR"/>
        </w:rPr>
      </w:pPr>
      <w:r w:rsidRPr="00564F0F">
        <w:rPr>
          <w:rFonts w:cstheme="minorHAnsi"/>
          <w:noProof/>
          <w:sz w:val="25"/>
          <w:lang w:eastAsia="ko-KR"/>
        </w:rPr>
        <w:drawing>
          <wp:inline distT="0" distB="0" distL="0" distR="0" wp14:anchorId="23622BF0" wp14:editId="6E9106D1">
            <wp:extent cx="3852890" cy="2136913"/>
            <wp:effectExtent l="0" t="0" r="0" b="0"/>
            <wp:docPr id="2449569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5699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73485" cy="21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E3C4E" w14:textId="60C44EDF" w:rsidR="00564F0F" w:rsidRDefault="00BC05A8" w:rsidP="00AF34CD">
      <w:pPr>
        <w:rPr>
          <w:rFonts w:cstheme="minorHAnsi"/>
          <w:sz w:val="25"/>
          <w:lang w:eastAsia="ko-KR"/>
        </w:rPr>
      </w:pPr>
      <w:r w:rsidRPr="00564F0F">
        <w:rPr>
          <w:rFonts w:cstheme="minorHAnsi"/>
          <w:noProof/>
          <w:sz w:val="25"/>
          <w:lang w:eastAsia="ko-KR"/>
        </w:rPr>
        <w:drawing>
          <wp:anchor distT="0" distB="0" distL="114300" distR="114300" simplePos="0" relativeHeight="252102656" behindDoc="0" locked="0" layoutInCell="1" allowOverlap="1" wp14:anchorId="18E4935A" wp14:editId="536ADB45">
            <wp:simplePos x="0" y="0"/>
            <wp:positionH relativeFrom="column">
              <wp:posOffset>253089</wp:posOffset>
            </wp:positionH>
            <wp:positionV relativeFrom="paragraph">
              <wp:posOffset>2189259</wp:posOffset>
            </wp:positionV>
            <wp:extent cx="3278256" cy="999858"/>
            <wp:effectExtent l="0" t="0" r="0" b="0"/>
            <wp:wrapNone/>
            <wp:docPr id="255578948" name="Picture 1" descr="A graph with green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78948" name="Picture 1" descr="A graph with green and blue lines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78256" cy="999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F0F" w:rsidRPr="00564F0F">
        <w:rPr>
          <w:rFonts w:cstheme="minorHAnsi"/>
          <w:noProof/>
          <w:sz w:val="25"/>
          <w:lang w:eastAsia="ko-KR"/>
        </w:rPr>
        <w:drawing>
          <wp:inline distT="0" distB="0" distL="0" distR="0" wp14:anchorId="1F61FD93" wp14:editId="2910CD9E">
            <wp:extent cx="3960743" cy="2163189"/>
            <wp:effectExtent l="0" t="0" r="1905" b="8890"/>
            <wp:docPr id="8319593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59310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0625" cy="217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ACD5" w14:textId="5862C8F5" w:rsidR="00564F0F" w:rsidRDefault="00564F0F">
      <w:pPr>
        <w:widowControl/>
        <w:spacing w:after="160" w:line="259" w:lineRule="auto"/>
        <w:rPr>
          <w:rFonts w:cstheme="minorHAnsi"/>
          <w:sz w:val="25"/>
          <w:lang w:eastAsia="ko-KR"/>
        </w:rPr>
      </w:pPr>
    </w:p>
    <w:p w14:paraId="52017EEE" w14:textId="14273B4F" w:rsidR="00564F0F" w:rsidRDefault="00564F0F">
      <w:pPr>
        <w:widowControl/>
        <w:spacing w:after="160" w:line="259" w:lineRule="auto"/>
        <w:rPr>
          <w:rFonts w:cstheme="minorHAnsi"/>
          <w:sz w:val="25"/>
          <w:lang w:eastAsia="ko-KR"/>
        </w:rPr>
      </w:pPr>
    </w:p>
    <w:p w14:paraId="367E6156" w14:textId="77777777" w:rsidR="00564F0F" w:rsidRDefault="00564F0F">
      <w:pPr>
        <w:widowControl/>
        <w:spacing w:after="160" w:line="259" w:lineRule="auto"/>
        <w:rPr>
          <w:rFonts w:cstheme="minorHAnsi"/>
          <w:sz w:val="25"/>
          <w:lang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1570"/>
        <w:gridCol w:w="1648"/>
        <w:gridCol w:w="1478"/>
        <w:gridCol w:w="1385"/>
      </w:tblGrid>
      <w:tr w:rsidR="00564F0F" w14:paraId="59951ECB" w14:textId="77777777" w:rsidTr="00564F0F">
        <w:tc>
          <w:tcPr>
            <w:tcW w:w="3145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22967115" w14:textId="77777777" w:rsidR="00564F0F" w:rsidRPr="005C6C84" w:rsidRDefault="00564F0F" w:rsidP="00564F0F">
            <w:pPr>
              <w:widowControl/>
              <w:spacing w:after="0" w:line="259" w:lineRule="auto"/>
              <w:jc w:val="center"/>
              <w:rPr>
                <w:rFonts w:cstheme="minorHAnsi"/>
                <w:sz w:val="21"/>
                <w:szCs w:val="21"/>
                <w:lang w:eastAsia="ko-KR"/>
              </w:rPr>
            </w:pPr>
          </w:p>
        </w:tc>
        <w:tc>
          <w:tcPr>
            <w:tcW w:w="162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007D0521" w14:textId="63657F37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 w:hint="eastAsia"/>
                <w:sz w:val="21"/>
                <w:szCs w:val="21"/>
                <w:lang w:eastAsia="ko-KR"/>
              </w:rPr>
              <w:t>March</w:t>
            </w:r>
          </w:p>
        </w:tc>
        <w:tc>
          <w:tcPr>
            <w:tcW w:w="171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573A75F0" w14:textId="5B977625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 w:hint="eastAsia"/>
                <w:sz w:val="21"/>
                <w:szCs w:val="21"/>
                <w:lang w:eastAsia="ko-KR"/>
              </w:rPr>
              <w:t>April</w:t>
            </w:r>
          </w:p>
        </w:tc>
        <w:tc>
          <w:tcPr>
            <w:tcW w:w="1530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78CB65CE" w14:textId="186F7611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 w:hint="eastAsia"/>
                <w:sz w:val="21"/>
                <w:szCs w:val="21"/>
                <w:lang w:eastAsia="ko-KR"/>
              </w:rPr>
              <w:t>May</w:t>
            </w:r>
          </w:p>
        </w:tc>
        <w:tc>
          <w:tcPr>
            <w:tcW w:w="1431" w:type="dxa"/>
            <w:tcBorders>
              <w:top w:val="single" w:sz="8" w:space="0" w:color="2E74B5" w:themeColor="accent1" w:themeShade="BF"/>
              <w:bottom w:val="single" w:sz="8" w:space="0" w:color="2E74B5" w:themeColor="accent1" w:themeShade="BF"/>
            </w:tcBorders>
          </w:tcPr>
          <w:p w14:paraId="2E0D918A" w14:textId="4B9CAE93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 w:hint="eastAsia"/>
                <w:sz w:val="21"/>
                <w:szCs w:val="21"/>
                <w:lang w:eastAsia="ko-KR"/>
              </w:rPr>
              <w:t>June</w:t>
            </w:r>
          </w:p>
        </w:tc>
      </w:tr>
      <w:tr w:rsidR="00564F0F" w14:paraId="0058389D" w14:textId="77777777" w:rsidTr="00564F0F">
        <w:tc>
          <w:tcPr>
            <w:tcW w:w="3145" w:type="dxa"/>
            <w:tcBorders>
              <w:top w:val="single" w:sz="8" w:space="0" w:color="2E74B5" w:themeColor="accent1" w:themeShade="BF"/>
            </w:tcBorders>
          </w:tcPr>
          <w:p w14:paraId="01A32243" w14:textId="64341EA2" w:rsidR="00564F0F" w:rsidRPr="005C6C84" w:rsidRDefault="00564F0F" w:rsidP="00564F0F">
            <w:pPr>
              <w:widowControl/>
              <w:spacing w:after="0" w:line="259" w:lineRule="auto"/>
              <w:jc w:val="center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ascii="Calibri" w:eastAsia="Noto Sans CJK KR" w:hAnsi="Calibri" w:cstheme="minorHAnsi" w:hint="eastAsia"/>
                <w:sz w:val="21"/>
                <w:szCs w:val="21"/>
                <w:lang w:eastAsia="ko-KR"/>
              </w:rPr>
              <w:t xml:space="preserve">Deferred Expenses (Assets / </w:t>
            </w:r>
            <w:r w:rsidRPr="005C6C84">
              <w:rPr>
                <w:rFonts w:ascii="Calibri" w:eastAsia="Noto Sans CJK KR" w:hAnsi="Calibri" w:cstheme="minorHAnsi" w:hint="eastAsia"/>
                <w:sz w:val="21"/>
                <w:szCs w:val="21"/>
                <w:lang w:eastAsia="ko-KR"/>
              </w:rPr>
              <w:t>선급비용</w:t>
            </w:r>
            <w:r w:rsidRPr="005C6C84">
              <w:rPr>
                <w:rFonts w:ascii="Calibri" w:eastAsia="Noto Sans CJK KR" w:hAnsi="Calibri" w:cstheme="minorHAnsi" w:hint="eastAsia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</w:tcPr>
          <w:p w14:paraId="6A660F46" w14:textId="33071B3B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67FB311" wp14:editId="116F9013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24542</wp:posOffset>
                      </wp:positionV>
                      <wp:extent cx="193040" cy="246380"/>
                      <wp:effectExtent l="38100" t="38100" r="35560" b="96520"/>
                      <wp:wrapNone/>
                      <wp:docPr id="865418109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97134" id="Down Arrow 114" o:spid="_x0000_s1026" type="#_x0000_t67" style="position:absolute;margin-left:36.3pt;margin-top:1.95pt;width:15.2pt;height:19.4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" adj="13138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5C6C84">
              <w:rPr>
                <w:rFonts w:cstheme="minorHAnsi" w:hint="eastAsia"/>
                <w:sz w:val="21"/>
                <w:szCs w:val="21"/>
                <w:lang w:eastAsia="ko-KR"/>
              </w:rPr>
              <w:t>$600</w:t>
            </w:r>
          </w:p>
        </w:tc>
        <w:tc>
          <w:tcPr>
            <w:tcW w:w="1710" w:type="dxa"/>
            <w:tcBorders>
              <w:top w:val="single" w:sz="8" w:space="0" w:color="2E74B5" w:themeColor="accent1" w:themeShade="BF"/>
            </w:tcBorders>
          </w:tcPr>
          <w:p w14:paraId="6864CD57" w14:textId="34FC9962" w:rsidR="00564F0F" w:rsidRPr="005C6C84" w:rsidRDefault="005C6C84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6AFE354" wp14:editId="569C2C41">
                      <wp:simplePos x="0" y="0"/>
                      <wp:positionH relativeFrom="column">
                        <wp:posOffset>469488</wp:posOffset>
                      </wp:positionH>
                      <wp:positionV relativeFrom="paragraph">
                        <wp:posOffset>40005</wp:posOffset>
                      </wp:positionV>
                      <wp:extent cx="193040" cy="246380"/>
                      <wp:effectExtent l="38100" t="38100" r="35560" b="96520"/>
                      <wp:wrapNone/>
                      <wp:docPr id="124649994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7029A" id="Down Arrow 114" o:spid="_x0000_s1026" type="#_x0000_t67" style="position:absolute;margin-left:36.95pt;margin-top:3.15pt;width:15.2pt;height:19.4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" adj="13138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64F0F" w:rsidRPr="005C6C84">
              <w:rPr>
                <w:rFonts w:cstheme="minorHAnsi" w:hint="eastAsia"/>
                <w:sz w:val="21"/>
                <w:szCs w:val="21"/>
                <w:lang w:eastAsia="ko-KR"/>
              </w:rPr>
              <w:t>$400</w:t>
            </w:r>
          </w:p>
        </w:tc>
        <w:tc>
          <w:tcPr>
            <w:tcW w:w="1530" w:type="dxa"/>
            <w:tcBorders>
              <w:top w:val="single" w:sz="8" w:space="0" w:color="2E74B5" w:themeColor="accent1" w:themeShade="BF"/>
            </w:tcBorders>
          </w:tcPr>
          <w:p w14:paraId="7E2670E5" w14:textId="0F255CB8" w:rsidR="00564F0F" w:rsidRPr="005C6C84" w:rsidRDefault="005C6C84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B46A22C" wp14:editId="6F89A748">
                      <wp:simplePos x="0" y="0"/>
                      <wp:positionH relativeFrom="column">
                        <wp:posOffset>472028</wp:posOffset>
                      </wp:positionH>
                      <wp:positionV relativeFrom="paragraph">
                        <wp:posOffset>55880</wp:posOffset>
                      </wp:positionV>
                      <wp:extent cx="193040" cy="246380"/>
                      <wp:effectExtent l="38100" t="38100" r="35560" b="96520"/>
                      <wp:wrapNone/>
                      <wp:docPr id="1052973577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3B0AF" id="Down Arrow 114" o:spid="_x0000_s1026" type="#_x0000_t67" style="position:absolute;margin-left:37.15pt;margin-top:4.4pt;width:15.2pt;height:19.4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" adj="13138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64F0F" w:rsidRPr="005C6C84">
              <w:rPr>
                <w:rFonts w:cstheme="minorHAnsi" w:hint="eastAsia"/>
                <w:sz w:val="21"/>
                <w:szCs w:val="21"/>
                <w:lang w:eastAsia="ko-KR"/>
              </w:rPr>
              <w:t>$200</w:t>
            </w:r>
          </w:p>
        </w:tc>
        <w:tc>
          <w:tcPr>
            <w:tcW w:w="1431" w:type="dxa"/>
            <w:tcBorders>
              <w:top w:val="single" w:sz="8" w:space="0" w:color="2E74B5" w:themeColor="accent1" w:themeShade="BF"/>
            </w:tcBorders>
          </w:tcPr>
          <w:p w14:paraId="23C60FC8" w14:textId="6A187598" w:rsidR="00564F0F" w:rsidRPr="005C6C84" w:rsidRDefault="005C6C84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3BCF4D5" wp14:editId="45C40B7C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59278</wp:posOffset>
                      </wp:positionV>
                      <wp:extent cx="193040" cy="246380"/>
                      <wp:effectExtent l="38100" t="38100" r="35560" b="96520"/>
                      <wp:wrapNone/>
                      <wp:docPr id="1655752262" name="Down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48A67" id="Down Arrow 114" o:spid="_x0000_s1026" type="#_x0000_t67" style="position:absolute;margin-left:34.9pt;margin-top:4.65pt;width:15.2pt;height:19.4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" adj="13138" fillcolor="#ed7d31 [3205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64F0F" w:rsidRPr="005C6C84">
              <w:rPr>
                <w:rFonts w:cstheme="minorHAnsi"/>
                <w:sz w:val="21"/>
                <w:szCs w:val="21"/>
                <w:lang w:val="en-GB" w:eastAsia="ko-KR"/>
              </w:rPr>
              <w:t>$––</w:t>
            </w:r>
          </w:p>
        </w:tc>
      </w:tr>
      <w:tr w:rsidR="00564F0F" w14:paraId="032F0E04" w14:textId="77777777" w:rsidTr="00564F0F">
        <w:tc>
          <w:tcPr>
            <w:tcW w:w="3145" w:type="dxa"/>
            <w:tcBorders>
              <w:bottom w:val="single" w:sz="8" w:space="0" w:color="2E74B5" w:themeColor="accent1" w:themeShade="BF"/>
            </w:tcBorders>
          </w:tcPr>
          <w:p w14:paraId="5380810D" w14:textId="5AB9C53E" w:rsidR="00564F0F" w:rsidRPr="005C6C84" w:rsidRDefault="00564F0F" w:rsidP="00564F0F">
            <w:pPr>
              <w:widowControl/>
              <w:spacing w:after="0" w:line="259" w:lineRule="auto"/>
              <w:jc w:val="center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ascii="Calibri" w:eastAsia="Noto Sans CJK KR" w:hAnsi="Calibri" w:cstheme="minorHAnsi" w:hint="eastAsia"/>
                <w:sz w:val="21"/>
                <w:szCs w:val="21"/>
                <w:lang w:eastAsia="ko-KR"/>
              </w:rPr>
              <w:t>Advertising Expenses (</w:t>
            </w:r>
            <w:r w:rsidRPr="005C6C84">
              <w:rPr>
                <w:rFonts w:ascii="Calibri" w:eastAsia="Noto Sans CJK KR" w:hAnsi="Calibri" w:cstheme="minorHAnsi" w:hint="eastAsia"/>
                <w:sz w:val="21"/>
                <w:szCs w:val="21"/>
                <w:lang w:eastAsia="ko-KR"/>
              </w:rPr>
              <w:t>광고비</w:t>
            </w:r>
            <w:r w:rsidRPr="005C6C84">
              <w:rPr>
                <w:rFonts w:ascii="Calibri" w:eastAsia="Noto Sans CJK KR" w:hAnsi="Calibri" w:cstheme="minorHAnsi" w:hint="eastAsia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620" w:type="dxa"/>
            <w:tcBorders>
              <w:bottom w:val="single" w:sz="8" w:space="0" w:color="2E74B5" w:themeColor="accent1" w:themeShade="BF"/>
            </w:tcBorders>
          </w:tcPr>
          <w:p w14:paraId="08DD3026" w14:textId="4A12C972" w:rsidR="00564F0F" w:rsidRPr="00564F0F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93B9E75" wp14:editId="32416294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56927</wp:posOffset>
                      </wp:positionV>
                      <wp:extent cx="193040" cy="254635"/>
                      <wp:effectExtent l="38100" t="38100" r="16510" b="88265"/>
                      <wp:wrapNone/>
                      <wp:docPr id="1645550408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3BA5D" id="Down Arrow 113" o:spid="_x0000_s1026" type="#_x0000_t67" style="position:absolute;margin-left:50.45pt;margin-top:4.5pt;width:15.2pt;height:20.05pt;rotation:180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564F0F">
              <w:rPr>
                <w:rFonts w:cstheme="minorHAnsi"/>
                <w:sz w:val="21"/>
                <w:szCs w:val="21"/>
                <w:lang w:val="en-GB" w:eastAsia="ko-KR"/>
              </w:rPr>
              <w:t>$200</w:t>
            </w:r>
          </w:p>
          <w:p w14:paraId="03E3BB66" w14:textId="136B0B63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</w:p>
        </w:tc>
        <w:tc>
          <w:tcPr>
            <w:tcW w:w="1710" w:type="dxa"/>
            <w:tcBorders>
              <w:bottom w:val="single" w:sz="8" w:space="0" w:color="2E74B5" w:themeColor="accent1" w:themeShade="BF"/>
            </w:tcBorders>
          </w:tcPr>
          <w:p w14:paraId="3BC762E1" w14:textId="6127031B" w:rsidR="00564F0F" w:rsidRPr="00564F0F" w:rsidRDefault="005C6C84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9C2FAEE" wp14:editId="3E121429">
                      <wp:simplePos x="0" y="0"/>
                      <wp:positionH relativeFrom="column">
                        <wp:posOffset>649193</wp:posOffset>
                      </wp:positionH>
                      <wp:positionV relativeFrom="paragraph">
                        <wp:posOffset>72390</wp:posOffset>
                      </wp:positionV>
                      <wp:extent cx="193040" cy="254635"/>
                      <wp:effectExtent l="38100" t="38100" r="16510" b="88265"/>
                      <wp:wrapNone/>
                      <wp:docPr id="1783602669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AB5CF" id="Down Arrow 113" o:spid="_x0000_s1026" type="#_x0000_t67" style="position:absolute;margin-left:51.1pt;margin-top:5.7pt;width:15.2pt;height:20.05pt;rotation:180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64F0F" w:rsidRPr="00564F0F">
              <w:rPr>
                <w:rFonts w:cstheme="minorHAnsi"/>
                <w:sz w:val="21"/>
                <w:szCs w:val="21"/>
                <w:lang w:val="en-GB" w:eastAsia="ko-KR"/>
              </w:rPr>
              <w:t>$200</w:t>
            </w:r>
          </w:p>
          <w:p w14:paraId="5298FA97" w14:textId="5762D94C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</w:p>
        </w:tc>
        <w:tc>
          <w:tcPr>
            <w:tcW w:w="1530" w:type="dxa"/>
            <w:tcBorders>
              <w:bottom w:val="single" w:sz="8" w:space="0" w:color="2E74B5" w:themeColor="accent1" w:themeShade="BF"/>
            </w:tcBorders>
          </w:tcPr>
          <w:p w14:paraId="6400B340" w14:textId="2BA27114" w:rsidR="00564F0F" w:rsidRPr="00564F0F" w:rsidRDefault="005C6C84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6A813CA" wp14:editId="405A9EC4">
                      <wp:simplePos x="0" y="0"/>
                      <wp:positionH relativeFrom="column">
                        <wp:posOffset>651098</wp:posOffset>
                      </wp:positionH>
                      <wp:positionV relativeFrom="paragraph">
                        <wp:posOffset>88265</wp:posOffset>
                      </wp:positionV>
                      <wp:extent cx="193040" cy="254635"/>
                      <wp:effectExtent l="38100" t="38100" r="16510" b="88265"/>
                      <wp:wrapNone/>
                      <wp:docPr id="393972818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D6FF" id="Down Arrow 113" o:spid="_x0000_s1026" type="#_x0000_t67" style="position:absolute;margin-left:51.25pt;margin-top:6.95pt;width:15.2pt;height:20.05pt;rotation:180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64F0F" w:rsidRPr="00564F0F">
              <w:rPr>
                <w:rFonts w:cstheme="minorHAnsi"/>
                <w:sz w:val="21"/>
                <w:szCs w:val="21"/>
                <w:lang w:val="en-GB" w:eastAsia="ko-KR"/>
              </w:rPr>
              <w:t>$200</w:t>
            </w:r>
          </w:p>
          <w:p w14:paraId="51D25815" w14:textId="449FC92C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</w:p>
        </w:tc>
        <w:tc>
          <w:tcPr>
            <w:tcW w:w="1431" w:type="dxa"/>
            <w:tcBorders>
              <w:bottom w:val="single" w:sz="8" w:space="0" w:color="2E74B5" w:themeColor="accent1" w:themeShade="BF"/>
            </w:tcBorders>
          </w:tcPr>
          <w:p w14:paraId="32FE2A75" w14:textId="3E761792" w:rsidR="00564F0F" w:rsidRPr="00564F0F" w:rsidRDefault="005C6C84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  <w:r w:rsidRPr="005C6C84">
              <w:rPr>
                <w:rFonts w:cstheme="minorHAnsi"/>
                <w:noProof/>
                <w:sz w:val="21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74CA4EBC" wp14:editId="0EE36C7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91663</wp:posOffset>
                      </wp:positionV>
                      <wp:extent cx="193040" cy="254635"/>
                      <wp:effectExtent l="38100" t="38100" r="16510" b="88265"/>
                      <wp:wrapNone/>
                      <wp:docPr id="2118967862" name="Down Arrow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3040" cy="2546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alpha val="78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8B219" id="Down Arrow 113" o:spid="_x0000_s1026" type="#_x0000_t67" style="position:absolute;margin-left:49.05pt;margin-top:7.2pt;width:15.2pt;height:20.05pt;rotation:180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" adj="13412" fillcolor="#70ad47 [3209]" stroked="f" strokeweight="1pt">
                      <v:fill opacity="51143f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64F0F" w:rsidRPr="00564F0F">
              <w:rPr>
                <w:rFonts w:cstheme="minorHAnsi"/>
                <w:sz w:val="21"/>
                <w:szCs w:val="21"/>
                <w:lang w:val="en-GB" w:eastAsia="ko-KR"/>
              </w:rPr>
              <w:t>$200</w:t>
            </w:r>
          </w:p>
          <w:p w14:paraId="0D8A06AF" w14:textId="4215193D" w:rsidR="00564F0F" w:rsidRPr="005C6C84" w:rsidRDefault="00564F0F" w:rsidP="00564F0F">
            <w:pPr>
              <w:widowControl/>
              <w:spacing w:after="0" w:line="259" w:lineRule="auto"/>
              <w:rPr>
                <w:rFonts w:cstheme="minorHAnsi"/>
                <w:sz w:val="21"/>
                <w:szCs w:val="21"/>
                <w:lang w:eastAsia="ko-KR"/>
              </w:rPr>
            </w:pPr>
          </w:p>
        </w:tc>
      </w:tr>
    </w:tbl>
    <w:p w14:paraId="4E0A98D7" w14:textId="432F1D66" w:rsidR="00AD2BA6" w:rsidRPr="00B813E9" w:rsidRDefault="009638CA" w:rsidP="0008721B">
      <w:pPr>
        <w:pStyle w:val="Heading3"/>
        <w:rPr>
          <w:b/>
          <w:bCs/>
          <w:color w:val="C00000"/>
          <w:lang w:eastAsia="ko-KR"/>
        </w:rPr>
      </w:pPr>
      <w:bookmarkStart w:id="12" w:name="_Toc234938880"/>
      <w:r>
        <w:rPr>
          <w:rFonts w:ascii="Calibri" w:eastAsia="Noto Sans CJK KR" w:hAnsi="Calibri" w:cs="Calibri"/>
          <w:b/>
          <w:bCs/>
          <w:color w:val="C00000"/>
          <w:lang w:eastAsia="ko-KR"/>
        </w:rPr>
        <w:lastRenderedPageBreak/>
        <w:t>5.8 Accrued Expenses are Liabilities (Accrued Expenses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>는</w:t>
      </w:r>
      <w:r>
        <w:rPr>
          <w:rFonts w:ascii="Calibri" w:eastAsia="Noto Sans CJK KR" w:hAnsi="Calibri" w:cs="Calibri"/>
          <w:b/>
          <w:bCs/>
          <w:color w:val="C00000"/>
          <w:lang w:eastAsia="ko-KR"/>
        </w:rPr>
        <w:t xml:space="preserve"> Liabilities)</w:t>
      </w:r>
      <w:bookmarkEnd w:id="12"/>
    </w:p>
    <w:p w14:paraId="0A118B43" w14:textId="77777777" w:rsidR="0008721B" w:rsidRPr="0008721B" w:rsidRDefault="0008721B">
      <w:pPr>
        <w:pStyle w:val="ListParagraph"/>
        <w:numPr>
          <w:ilvl w:val="2"/>
          <w:numId w:val="15"/>
        </w:numPr>
        <w:spacing w:before="120" w:after="120" w:line="276" w:lineRule="auto"/>
        <w:ind w:left="720"/>
        <w:rPr>
          <w:rFonts w:asciiTheme="minorHAnsi" w:hAnsiTheme="minorHAnsi" w:cstheme="minorHAnsi"/>
          <w:bCs/>
        </w:rPr>
      </w:pPr>
      <w:r w:rsidRPr="0008721B">
        <w:rPr>
          <w:rFonts w:asciiTheme="minorHAnsi" w:eastAsia="Noto Sans CJK KR" w:hAnsiTheme="minorHAnsi" w:cstheme="minorHAnsi"/>
          <w:bCs/>
        </w:rPr>
        <w:t>Expense</w:t>
      </w:r>
      <w:r w:rsidRPr="0008721B">
        <w:rPr>
          <w:rFonts w:asciiTheme="minorHAnsi" w:eastAsia="Noto Sans CJK KR" w:hAnsiTheme="minorHAnsi" w:cstheme="minorHAnsi"/>
          <w:bCs/>
        </w:rPr>
        <w:t>는</w:t>
      </w:r>
      <w:r w:rsidRPr="0008721B">
        <w:rPr>
          <w:rFonts w:asciiTheme="minorHAnsi" w:eastAsia="Noto Sans CJK KR" w:hAnsiTheme="minorHAnsi" w:cstheme="minorHAnsi"/>
          <w:bCs/>
        </w:rPr>
        <w:t xml:space="preserve"> value</w:t>
      </w:r>
      <w:r w:rsidRPr="0008721B">
        <w:rPr>
          <w:rFonts w:asciiTheme="minorHAnsi" w:eastAsia="Noto Sans CJK KR" w:hAnsiTheme="minorHAnsi" w:cstheme="minorHAnsi"/>
          <w:bCs/>
        </w:rPr>
        <w:t>를</w:t>
      </w:r>
      <w:r w:rsidRPr="0008721B">
        <w:rPr>
          <w:rFonts w:asciiTheme="minorHAnsi" w:eastAsia="Noto Sans CJK KR" w:hAnsiTheme="minorHAnsi" w:cstheme="minorHAnsi"/>
          <w:bCs/>
        </w:rPr>
        <w:t xml:space="preserve"> </w:t>
      </w:r>
      <w:r w:rsidRPr="0008721B">
        <w:rPr>
          <w:rFonts w:asciiTheme="minorHAnsi" w:eastAsia="Noto Sans CJK KR" w:hAnsiTheme="minorHAnsi" w:cstheme="minorHAnsi"/>
          <w:bCs/>
        </w:rPr>
        <w:t>사용하거나</w:t>
      </w:r>
      <w:r w:rsidRPr="0008721B">
        <w:rPr>
          <w:rFonts w:asciiTheme="minorHAnsi" w:eastAsia="Noto Sans CJK KR" w:hAnsiTheme="minorHAnsi" w:cstheme="minorHAnsi"/>
          <w:bCs/>
        </w:rPr>
        <w:t xml:space="preserve"> </w:t>
      </w:r>
      <w:r w:rsidRPr="0008721B">
        <w:rPr>
          <w:rFonts w:asciiTheme="minorHAnsi" w:eastAsia="Noto Sans CJK KR" w:hAnsiTheme="minorHAnsi" w:cstheme="minorHAnsi"/>
          <w:bCs/>
        </w:rPr>
        <w:t>소비하는</w:t>
      </w:r>
      <w:r w:rsidRPr="0008721B">
        <w:rPr>
          <w:rFonts w:asciiTheme="minorHAnsi" w:eastAsia="Noto Sans CJK KR" w:hAnsiTheme="minorHAnsi" w:cstheme="minorHAnsi"/>
          <w:bCs/>
        </w:rPr>
        <w:t xml:space="preserve"> activity</w:t>
      </w:r>
      <w:r w:rsidRPr="0008721B">
        <w:rPr>
          <w:rFonts w:asciiTheme="minorHAnsi" w:eastAsia="Noto Sans CJK KR" w:hAnsiTheme="minorHAnsi" w:cstheme="minorHAnsi"/>
          <w:bCs/>
        </w:rPr>
        <w:t>라고</w:t>
      </w:r>
      <w:r w:rsidRPr="0008721B">
        <w:rPr>
          <w:rFonts w:asciiTheme="minorHAnsi" w:eastAsia="Noto Sans CJK KR" w:hAnsiTheme="minorHAnsi" w:cstheme="minorHAnsi"/>
          <w:bCs/>
        </w:rPr>
        <w:t xml:space="preserve"> </w:t>
      </w:r>
      <w:r w:rsidRPr="0008721B">
        <w:rPr>
          <w:rFonts w:asciiTheme="minorHAnsi" w:eastAsia="Noto Sans CJK KR" w:hAnsiTheme="minorHAnsi" w:cstheme="minorHAnsi"/>
          <w:bCs/>
        </w:rPr>
        <w:t>배웠습니다</w:t>
      </w:r>
      <w:r w:rsidRPr="0008721B">
        <w:rPr>
          <w:rFonts w:asciiTheme="minorHAnsi" w:eastAsia="Noto Sans CJK KR" w:hAnsiTheme="minorHAnsi" w:cstheme="minorHAnsi"/>
          <w:bCs/>
        </w:rPr>
        <w:t>.</w:t>
      </w:r>
    </w:p>
    <w:p w14:paraId="244E2919" w14:textId="77777777" w:rsidR="0008721B" w:rsidRPr="0008721B" w:rsidRDefault="0008721B" w:rsidP="0008721B">
      <w:pPr>
        <w:pStyle w:val="ListParagraph"/>
        <w:spacing w:before="120" w:after="120" w:line="276" w:lineRule="auto"/>
        <w:rPr>
          <w:rFonts w:asciiTheme="minorHAnsi" w:hAnsiTheme="minorHAnsi" w:cstheme="minorHAnsi"/>
          <w:bCs/>
        </w:rPr>
      </w:pPr>
    </w:p>
    <w:p w14:paraId="7748D4C9" w14:textId="39DB11FF" w:rsidR="0008721B" w:rsidRPr="0008721B" w:rsidRDefault="0008721B">
      <w:pPr>
        <w:pStyle w:val="ListParagraph"/>
        <w:numPr>
          <w:ilvl w:val="2"/>
          <w:numId w:val="15"/>
        </w:numPr>
        <w:spacing w:before="120" w:after="120" w:line="276" w:lineRule="auto"/>
        <w:ind w:left="720"/>
        <w:rPr>
          <w:rFonts w:asciiTheme="minorHAnsi" w:hAnsiTheme="minorHAnsi" w:cstheme="minorHAnsi"/>
          <w:bCs/>
        </w:rPr>
      </w:pPr>
      <w:r w:rsidRPr="0008721B">
        <w:rPr>
          <w:rFonts w:asciiTheme="minorHAnsi" w:eastAsia="Noto Sans CJK KR" w:hAnsiTheme="minorHAnsi" w:cstheme="minorHAnsi"/>
        </w:rPr>
        <w:t>Accrual Accounting</w:t>
      </w:r>
      <w:r w:rsidRPr="0008721B">
        <w:rPr>
          <w:rFonts w:asciiTheme="minorHAnsi" w:eastAsia="Noto Sans CJK KR" w:hAnsiTheme="minorHAnsi" w:cstheme="minorHAnsi"/>
        </w:rPr>
        <w:t>에서는</w:t>
      </w:r>
      <w:r w:rsidRPr="0008721B">
        <w:rPr>
          <w:rFonts w:asciiTheme="minorHAnsi" w:eastAsia="Noto Sans CJK KR" w:hAnsiTheme="minorHAnsi" w:cstheme="minorHAnsi"/>
        </w:rPr>
        <w:t xml:space="preserve"> supplier</w:t>
      </w:r>
      <w:r w:rsidRPr="0008721B">
        <w:rPr>
          <w:rFonts w:asciiTheme="minorHAnsi" w:eastAsia="Noto Sans CJK KR" w:hAnsiTheme="minorHAnsi" w:cstheme="minorHAnsi"/>
        </w:rPr>
        <w:t>가</w:t>
      </w:r>
      <w:r w:rsidRPr="0008721B">
        <w:rPr>
          <w:rFonts w:asciiTheme="minorHAnsi" w:eastAsia="Noto Sans CJK KR" w:hAnsiTheme="minorHAnsi" w:cstheme="minorHAnsi"/>
        </w:rPr>
        <w:t xml:space="preserve"> invoice</w:t>
      </w:r>
      <w:r w:rsidRPr="0008721B">
        <w:rPr>
          <w:rFonts w:asciiTheme="minorHAnsi" w:eastAsia="Noto Sans CJK KR" w:hAnsiTheme="minorHAnsi" w:cstheme="minorHAnsi"/>
        </w:rPr>
        <w:t>를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발행하거나</w:t>
      </w:r>
      <w:r w:rsidRPr="0008721B">
        <w:rPr>
          <w:rFonts w:asciiTheme="minorHAnsi" w:eastAsia="Noto Sans CJK KR" w:hAnsiTheme="minorHAnsi" w:cstheme="minorHAnsi"/>
        </w:rPr>
        <w:t xml:space="preserve"> Cash</w:t>
      </w:r>
      <w:r w:rsidRPr="0008721B">
        <w:rPr>
          <w:rFonts w:asciiTheme="minorHAnsi" w:eastAsia="Noto Sans CJK KR" w:hAnsiTheme="minorHAnsi" w:cstheme="minorHAnsi"/>
        </w:rPr>
        <w:t>를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지급하는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시점이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아니라</w:t>
      </w:r>
      <w:r w:rsidRPr="0008721B">
        <w:rPr>
          <w:rFonts w:asciiTheme="minorHAnsi" w:eastAsia="Noto Sans CJK KR" w:hAnsiTheme="minorHAnsi" w:cstheme="minorHAnsi"/>
        </w:rPr>
        <w:t xml:space="preserve"> activity</w:t>
      </w:r>
      <w:r w:rsidRPr="0008721B">
        <w:rPr>
          <w:rFonts w:asciiTheme="minorHAnsi" w:eastAsia="Noto Sans CJK KR" w:hAnsiTheme="minorHAnsi" w:cstheme="minorHAnsi"/>
        </w:rPr>
        <w:t>가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발생한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시점에</w:t>
      </w:r>
      <w:r w:rsidRPr="0008721B">
        <w:rPr>
          <w:rFonts w:asciiTheme="minorHAnsi" w:eastAsia="Noto Sans CJK KR" w:hAnsiTheme="minorHAnsi" w:cstheme="minorHAnsi"/>
        </w:rPr>
        <w:t xml:space="preserve"> Expenses</w:t>
      </w:r>
      <w:r w:rsidRPr="0008721B">
        <w:rPr>
          <w:rFonts w:asciiTheme="minorHAnsi" w:eastAsia="Noto Sans CJK KR" w:hAnsiTheme="minorHAnsi" w:cstheme="minorHAnsi"/>
        </w:rPr>
        <w:t>를</w:t>
      </w:r>
      <w:r w:rsidRPr="0008721B">
        <w:rPr>
          <w:rFonts w:asciiTheme="minorHAnsi" w:eastAsia="Noto Sans CJK KR" w:hAnsiTheme="minorHAnsi" w:cstheme="minorHAnsi"/>
        </w:rPr>
        <w:t xml:space="preserve"> </w:t>
      </w:r>
      <w:r w:rsidRPr="0008721B">
        <w:rPr>
          <w:rFonts w:asciiTheme="minorHAnsi" w:eastAsia="Noto Sans CJK KR" w:hAnsiTheme="minorHAnsi" w:cstheme="minorHAnsi"/>
        </w:rPr>
        <w:t>인식합니다</w:t>
      </w:r>
      <w:r w:rsidRPr="0008721B">
        <w:rPr>
          <w:rFonts w:asciiTheme="minorHAnsi" w:eastAsia="Noto Sans CJK KR" w:hAnsiTheme="minorHAnsi" w:cstheme="minorHAnsi"/>
        </w:rPr>
        <w:t>.</w:t>
      </w:r>
    </w:p>
    <w:p w14:paraId="2FDB6167" w14:textId="77777777" w:rsidR="0008721B" w:rsidRPr="0008721B" w:rsidRDefault="0008721B" w:rsidP="0008721B">
      <w:pPr>
        <w:pStyle w:val="ListParagraph"/>
        <w:spacing w:before="120" w:after="120" w:line="276" w:lineRule="auto"/>
        <w:rPr>
          <w:rFonts w:asciiTheme="minorHAnsi" w:hAnsiTheme="minorHAnsi" w:cstheme="minorHAnsi"/>
          <w:bCs/>
        </w:rPr>
      </w:pPr>
    </w:p>
    <w:p w14:paraId="016E1F3C" w14:textId="0BA4803B" w:rsidR="0008721B" w:rsidRPr="00620061" w:rsidRDefault="00620061">
      <w:pPr>
        <w:pStyle w:val="ListParagraph"/>
        <w:numPr>
          <w:ilvl w:val="2"/>
          <w:numId w:val="15"/>
        </w:numPr>
        <w:spacing w:before="120" w:after="120" w:line="276" w:lineRule="auto"/>
        <w:ind w:left="720"/>
        <w:rPr>
          <w:rFonts w:ascii="Calibri" w:hAnsi="Calibri" w:cs="Calibri"/>
          <w:bCs/>
        </w:rPr>
      </w:pPr>
      <w:r w:rsidRPr="00620061">
        <w:rPr>
          <w:rFonts w:ascii="Calibri" w:eastAsia="Noto Sans CJK KR" w:hAnsi="Calibri" w:cs="Calibri"/>
        </w:rPr>
        <w:t>앞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절에서는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관련</w:t>
      </w:r>
      <w:r w:rsidRPr="00620061">
        <w:rPr>
          <w:rFonts w:ascii="Calibri" w:eastAsia="Noto Sans CJK KR" w:hAnsi="Calibri" w:cs="Calibri"/>
        </w:rPr>
        <w:t xml:space="preserve"> activity period </w:t>
      </w:r>
      <w:r w:rsidRPr="00620061">
        <w:rPr>
          <w:rFonts w:ascii="Calibri" w:eastAsia="Noto Sans CJK KR" w:hAnsi="Calibri" w:cs="Calibri"/>
        </w:rPr>
        <w:t>전에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지급한</w:t>
      </w:r>
      <w:r w:rsidRPr="00620061">
        <w:rPr>
          <w:rFonts w:ascii="Calibri" w:eastAsia="Noto Sans CJK KR" w:hAnsi="Calibri" w:cs="Calibri"/>
        </w:rPr>
        <w:t xml:space="preserve"> Expenses</w:t>
      </w:r>
      <w:r w:rsidRPr="00620061">
        <w:rPr>
          <w:rFonts w:ascii="Calibri" w:eastAsia="Noto Sans CJK KR" w:hAnsi="Calibri" w:cs="Calibri"/>
        </w:rPr>
        <w:t>의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예를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살펴보았습니다</w:t>
      </w:r>
      <w:r w:rsidRPr="00620061">
        <w:rPr>
          <w:rFonts w:ascii="Calibri" w:eastAsia="Noto Sans CJK KR" w:hAnsi="Calibri" w:cs="Calibri"/>
        </w:rPr>
        <w:t>. Transaction 13</w:t>
      </w:r>
      <w:r w:rsidRPr="00620061">
        <w:rPr>
          <w:rFonts w:ascii="Calibri" w:eastAsia="Noto Sans CJK KR" w:hAnsi="Calibri" w:cs="Calibri"/>
        </w:rPr>
        <w:t>에서</w:t>
      </w:r>
      <w:r w:rsidRPr="00620061">
        <w:rPr>
          <w:rFonts w:ascii="Calibri" w:eastAsia="Noto Sans CJK KR" w:hAnsi="Calibri" w:cs="Calibri"/>
        </w:rPr>
        <w:t xml:space="preserve"> Global Books</w:t>
      </w:r>
      <w:r w:rsidRPr="00620061">
        <w:rPr>
          <w:rFonts w:ascii="Calibri" w:eastAsia="Noto Sans CJK KR" w:hAnsi="Calibri" w:cs="Calibri"/>
        </w:rPr>
        <w:t>는</w:t>
      </w:r>
      <w:r w:rsidRPr="00620061">
        <w:rPr>
          <w:rFonts w:ascii="Calibri" w:eastAsia="Noto Sans CJK KR" w:hAnsi="Calibri" w:cs="Calibri"/>
        </w:rPr>
        <w:t xml:space="preserve"> 2</w:t>
      </w:r>
      <w:r w:rsidRPr="00620061">
        <w:rPr>
          <w:rFonts w:ascii="Calibri" w:eastAsia="Noto Sans CJK KR" w:hAnsi="Calibri" w:cs="Calibri"/>
        </w:rPr>
        <w:t>월</w:t>
      </w:r>
      <w:r w:rsidRPr="00620061">
        <w:rPr>
          <w:rFonts w:ascii="Calibri" w:eastAsia="Noto Sans CJK KR" w:hAnsi="Calibri" w:cs="Calibri"/>
        </w:rPr>
        <w:t xml:space="preserve"> 28</w:t>
      </w:r>
      <w:r w:rsidRPr="00620061">
        <w:rPr>
          <w:rFonts w:ascii="Calibri" w:eastAsia="Noto Sans CJK KR" w:hAnsi="Calibri" w:cs="Calibri"/>
        </w:rPr>
        <w:t>일에</w:t>
      </w:r>
      <w:r w:rsidRPr="00620061">
        <w:rPr>
          <w:rFonts w:ascii="Calibri" w:eastAsia="Noto Sans CJK KR" w:hAnsi="Calibri" w:cs="Calibri"/>
        </w:rPr>
        <w:t xml:space="preserve"> 3</w:t>
      </w:r>
      <w:r w:rsidRPr="00620061">
        <w:rPr>
          <w:rFonts w:ascii="Calibri" w:eastAsia="Noto Sans CJK KR" w:hAnsi="Calibri" w:cs="Calibri"/>
        </w:rPr>
        <w:t>월</w:t>
      </w:r>
      <w:r w:rsidRPr="00620061">
        <w:rPr>
          <w:rFonts w:ascii="Calibri" w:eastAsia="Noto Sans CJK KR" w:hAnsi="Calibri" w:cs="Calibri"/>
        </w:rPr>
        <w:t>~6</w:t>
      </w:r>
      <w:r w:rsidRPr="00620061">
        <w:rPr>
          <w:rFonts w:ascii="Calibri" w:eastAsia="Noto Sans CJK KR" w:hAnsi="Calibri" w:cs="Calibri"/>
        </w:rPr>
        <w:t>월</w:t>
      </w:r>
      <w:r w:rsidRPr="00620061">
        <w:rPr>
          <w:rFonts w:ascii="Calibri" w:eastAsia="Noto Sans CJK KR" w:hAnsi="Calibri" w:cs="Calibri"/>
        </w:rPr>
        <w:t xml:space="preserve"> advertising</w:t>
      </w:r>
      <w:r w:rsidRPr="00620061">
        <w:rPr>
          <w:rFonts w:ascii="Calibri" w:eastAsia="Noto Sans CJK KR" w:hAnsi="Calibri" w:cs="Calibri"/>
        </w:rPr>
        <w:t>을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구입했습니다</w:t>
      </w:r>
      <w:r w:rsidRPr="00620061">
        <w:rPr>
          <w:rFonts w:ascii="Calibri" w:eastAsia="Noto Sans CJK KR" w:hAnsi="Calibri" w:cs="Calibri"/>
        </w:rPr>
        <w:t xml:space="preserve">. </w:t>
      </w:r>
      <w:r w:rsidRPr="00620061">
        <w:rPr>
          <w:rFonts w:ascii="Calibri" w:eastAsia="Noto Sans CJK KR" w:hAnsi="Calibri" w:cs="Calibri"/>
        </w:rPr>
        <w:t>미래에</w:t>
      </w:r>
      <w:r w:rsidRPr="00620061">
        <w:rPr>
          <w:rFonts w:ascii="Calibri" w:eastAsia="Noto Sans CJK KR" w:hAnsi="Calibri" w:cs="Calibri"/>
        </w:rPr>
        <w:t xml:space="preserve"> advertising</w:t>
      </w:r>
      <w:r w:rsidRPr="00620061">
        <w:rPr>
          <w:rFonts w:ascii="Calibri" w:eastAsia="Noto Sans CJK KR" w:hAnsi="Calibri" w:cs="Calibri"/>
        </w:rPr>
        <w:t>을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받을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권리는</w:t>
      </w:r>
      <w:r w:rsidRPr="00620061">
        <w:rPr>
          <w:rFonts w:ascii="Calibri" w:eastAsia="Noto Sans CJK KR" w:hAnsi="Calibri" w:cs="Calibri"/>
        </w:rPr>
        <w:t xml:space="preserve"> Asset</w:t>
      </w:r>
      <w:r w:rsidRPr="00620061">
        <w:rPr>
          <w:rFonts w:ascii="Calibri" w:eastAsia="Noto Sans CJK KR" w:hAnsi="Calibri" w:cs="Calibri"/>
        </w:rPr>
        <w:t>이며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이를</w:t>
      </w:r>
      <w:r w:rsidRPr="00620061">
        <w:rPr>
          <w:rFonts w:ascii="Calibri" w:eastAsia="Noto Sans CJK KR" w:hAnsi="Calibri" w:cs="Calibri"/>
        </w:rPr>
        <w:t xml:space="preserve"> Deferred Expenses</w:t>
      </w:r>
      <w:r w:rsidRPr="00620061">
        <w:rPr>
          <w:rFonts w:ascii="Calibri" w:eastAsia="Noto Sans CJK KR" w:hAnsi="Calibri" w:cs="Calibri"/>
        </w:rPr>
        <w:t>라고</w:t>
      </w:r>
      <w:r w:rsidRPr="00620061">
        <w:rPr>
          <w:rFonts w:ascii="Calibri" w:eastAsia="Noto Sans CJK KR" w:hAnsi="Calibri" w:cs="Calibri"/>
        </w:rPr>
        <w:t xml:space="preserve"> </w:t>
      </w:r>
      <w:r w:rsidRPr="00620061">
        <w:rPr>
          <w:rFonts w:ascii="Calibri" w:eastAsia="Noto Sans CJK KR" w:hAnsi="Calibri" w:cs="Calibri"/>
        </w:rPr>
        <w:t>합니다</w:t>
      </w:r>
      <w:r w:rsidRPr="00620061">
        <w:rPr>
          <w:rFonts w:ascii="Calibri" w:eastAsia="Noto Sans CJK KR" w:hAnsi="Calibri" w:cs="Calibri"/>
        </w:rPr>
        <w:t>.</w:t>
      </w:r>
    </w:p>
    <w:p w14:paraId="104BC0F0" w14:textId="77777777" w:rsidR="0008721B" w:rsidRPr="0008721B" w:rsidRDefault="0008721B" w:rsidP="0008721B">
      <w:pPr>
        <w:pStyle w:val="ListParagraph"/>
        <w:spacing w:before="120" w:after="120" w:line="276" w:lineRule="auto"/>
        <w:rPr>
          <w:rFonts w:asciiTheme="minorHAnsi" w:hAnsiTheme="minorHAnsi" w:cstheme="minorHAnsi"/>
          <w:bCs/>
        </w:rPr>
      </w:pPr>
    </w:p>
    <w:p w14:paraId="50B21E85" w14:textId="0E3487D5" w:rsidR="00AD2BA6" w:rsidRPr="0008721B" w:rsidRDefault="0008721B">
      <w:pPr>
        <w:pStyle w:val="ListParagraph"/>
        <w:numPr>
          <w:ilvl w:val="2"/>
          <w:numId w:val="15"/>
        </w:numPr>
        <w:spacing w:before="120" w:after="120" w:line="276" w:lineRule="auto"/>
        <w:ind w:left="720"/>
        <w:rPr>
          <w:rFonts w:asciiTheme="minorHAnsi" w:hAnsiTheme="minorHAnsi" w:cstheme="minorHAnsi"/>
          <w:bCs/>
        </w:rPr>
      </w:pPr>
      <w:r w:rsidRPr="0008721B">
        <w:rPr>
          <w:rFonts w:asciiTheme="minorHAnsi" w:eastAsiaTheme="minorEastAsia" w:hAnsiTheme="minorHAnsi" w:cstheme="minorHAnsi"/>
        </w:rPr>
        <w:t>이제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반대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상황</w:t>
      </w:r>
      <w:r w:rsidRPr="0008721B">
        <w:rPr>
          <w:rFonts w:asciiTheme="minorHAnsi" w:eastAsiaTheme="minorEastAsia" w:hAnsiTheme="minorHAnsi" w:cstheme="minorHAnsi"/>
        </w:rPr>
        <w:t xml:space="preserve">, </w:t>
      </w:r>
      <w:r w:rsidRPr="0008721B">
        <w:rPr>
          <w:rFonts w:asciiTheme="minorHAnsi" w:eastAsiaTheme="minorEastAsia" w:hAnsiTheme="minorHAnsi" w:cstheme="minorHAnsi"/>
        </w:rPr>
        <w:t>즉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회사가</w:t>
      </w:r>
      <w:r w:rsidRPr="0008721B">
        <w:rPr>
          <w:rFonts w:asciiTheme="minorHAnsi" w:eastAsiaTheme="minorEastAsia" w:hAnsiTheme="minorHAnsi" w:cstheme="minorHAnsi"/>
        </w:rPr>
        <w:t xml:space="preserve"> value</w:t>
      </w:r>
      <w:r w:rsidRPr="0008721B">
        <w:rPr>
          <w:rFonts w:asciiTheme="minorHAnsi" w:eastAsiaTheme="minorEastAsia" w:hAnsiTheme="minorHAnsi" w:cstheme="minorHAnsi"/>
        </w:rPr>
        <w:t>를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사용하거나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소비했지만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해당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기간에</w:t>
      </w:r>
      <w:r w:rsidRPr="0008721B">
        <w:rPr>
          <w:rFonts w:asciiTheme="minorHAnsi" w:eastAsiaTheme="minorEastAsia" w:hAnsiTheme="minorHAnsi" w:cstheme="minorHAnsi"/>
        </w:rPr>
        <w:t xml:space="preserve"> supplier</w:t>
      </w:r>
      <w:r w:rsidRPr="0008721B">
        <w:rPr>
          <w:rFonts w:asciiTheme="minorHAnsi" w:eastAsiaTheme="minorEastAsia" w:hAnsiTheme="minorHAnsi" w:cstheme="minorHAnsi"/>
        </w:rPr>
        <w:t>가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청구하지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않은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경우를</w:t>
      </w:r>
      <w:r w:rsidRPr="0008721B">
        <w:rPr>
          <w:rFonts w:asciiTheme="minorHAnsi" w:eastAsiaTheme="minorEastAsia" w:hAnsiTheme="minorHAnsi" w:cstheme="minorHAnsi"/>
        </w:rPr>
        <w:t xml:space="preserve"> </w:t>
      </w:r>
      <w:r w:rsidRPr="0008721B">
        <w:rPr>
          <w:rFonts w:asciiTheme="minorHAnsi" w:eastAsiaTheme="minorEastAsia" w:hAnsiTheme="minorHAnsi" w:cstheme="minorHAnsi"/>
        </w:rPr>
        <w:t>살펴봅니다</w:t>
      </w:r>
      <w:r w:rsidRPr="0008721B">
        <w:rPr>
          <w:rFonts w:asciiTheme="minorHAnsi" w:eastAsiaTheme="minorEastAsia" w:hAnsiTheme="minorHAnsi" w:cstheme="minorHAnsi"/>
        </w:rPr>
        <w:t>.</w:t>
      </w:r>
    </w:p>
    <w:p w14:paraId="2BBFFF26" w14:textId="77777777" w:rsidR="0008721B" w:rsidRPr="0008721B" w:rsidRDefault="0008721B" w:rsidP="0008721B">
      <w:pPr>
        <w:pStyle w:val="ListParagraph"/>
        <w:spacing w:before="120" w:after="120" w:line="276" w:lineRule="auto"/>
        <w:rPr>
          <w:rFonts w:cs="Arial"/>
          <w:bCs/>
        </w:rPr>
      </w:pPr>
    </w:p>
    <w:p w14:paraId="7F8BF2CF" w14:textId="77777777" w:rsidR="00BC05A8" w:rsidRPr="00BC05A8" w:rsidRDefault="0008721B">
      <w:pPr>
        <w:pStyle w:val="ListParagraph"/>
        <w:numPr>
          <w:ilvl w:val="2"/>
          <w:numId w:val="15"/>
        </w:numPr>
        <w:spacing w:before="120" w:after="120" w:line="276" w:lineRule="auto"/>
        <w:ind w:left="720"/>
        <w:rPr>
          <w:rFonts w:cs="Arial"/>
          <w:bCs/>
        </w:rPr>
      </w:pPr>
      <w:r w:rsidRPr="0008721B">
        <w:rPr>
          <w:rFonts w:asciiTheme="minorHAnsi" w:eastAsiaTheme="minorEastAsia" w:hAnsiTheme="minorHAnsi" w:cstheme="minorHAnsi"/>
          <w:bCs/>
        </w:rPr>
        <w:t>예를</w:t>
      </w:r>
      <w:r w:rsidRPr="0008721B">
        <w:rPr>
          <w:rFonts w:asciiTheme="minorHAnsi" w:eastAsiaTheme="minorEastAsia" w:hAnsiTheme="minorHAnsi" w:cstheme="minorHAnsi"/>
          <w:bCs/>
        </w:rPr>
        <w:t xml:space="preserve"> </w:t>
      </w:r>
      <w:r w:rsidRPr="0008721B">
        <w:rPr>
          <w:rFonts w:asciiTheme="minorHAnsi" w:eastAsiaTheme="minorEastAsia" w:hAnsiTheme="minorHAnsi" w:cstheme="minorHAnsi"/>
          <w:bCs/>
        </w:rPr>
        <w:t>들어</w:t>
      </w:r>
      <w:r w:rsidRPr="0008721B">
        <w:rPr>
          <w:rFonts w:asciiTheme="minorHAnsi" w:eastAsiaTheme="minorEastAsia" w:hAnsiTheme="minorHAnsi" w:cstheme="minorHAnsi"/>
          <w:bCs/>
        </w:rPr>
        <w:t xml:space="preserve"> 3</w:t>
      </w:r>
      <w:r w:rsidRPr="0008721B">
        <w:rPr>
          <w:rFonts w:asciiTheme="minorHAnsi" w:eastAsiaTheme="minorEastAsia" w:hAnsiTheme="minorHAnsi" w:cstheme="minorHAnsi"/>
          <w:bCs/>
        </w:rPr>
        <w:t>월</w:t>
      </w:r>
      <w:r w:rsidRPr="0008721B">
        <w:rPr>
          <w:rFonts w:asciiTheme="minorHAnsi" w:eastAsiaTheme="minorEastAsia" w:hAnsiTheme="minorHAnsi" w:cstheme="minorHAnsi"/>
          <w:bCs/>
        </w:rPr>
        <w:t xml:space="preserve"> 31</w:t>
      </w:r>
      <w:r w:rsidRPr="0008721B">
        <w:rPr>
          <w:rFonts w:asciiTheme="minorHAnsi" w:eastAsiaTheme="minorEastAsia" w:hAnsiTheme="minorHAnsi" w:cstheme="minorHAnsi"/>
          <w:bCs/>
        </w:rPr>
        <w:t>일에</w:t>
      </w:r>
      <w:r w:rsidRPr="0008721B">
        <w:rPr>
          <w:rFonts w:asciiTheme="minorHAnsi" w:eastAsiaTheme="minorEastAsia" w:hAnsiTheme="minorHAnsi" w:cstheme="minorHAnsi"/>
          <w:bCs/>
        </w:rPr>
        <w:t>:</w:t>
      </w:r>
    </w:p>
    <w:p w14:paraId="36EED9E6" w14:textId="77777777" w:rsidR="00BC05A8" w:rsidRPr="00BC05A8" w:rsidRDefault="00BC05A8" w:rsidP="00BC05A8">
      <w:pPr>
        <w:pStyle w:val="ListParagraph"/>
        <w:rPr>
          <w:rFonts w:cs="Arial"/>
          <w:bCs/>
        </w:rPr>
      </w:pPr>
    </w:p>
    <w:p w14:paraId="71375554" w14:textId="20E15523" w:rsidR="0008721B" w:rsidRPr="0008721B" w:rsidRDefault="0008721B" w:rsidP="00BC05A8">
      <w:pPr>
        <w:pStyle w:val="ListParagraph"/>
        <w:spacing w:before="120" w:after="120" w:line="276" w:lineRule="auto"/>
        <w:ind w:left="0"/>
        <w:rPr>
          <w:rFonts w:cs="Arial"/>
          <w:bCs/>
        </w:rPr>
      </w:pPr>
      <w:r w:rsidRPr="0008721B">
        <w:rPr>
          <w:rFonts w:eastAsiaTheme="minorEastAsia" w:cs="Arial"/>
          <w:bCs/>
          <w:noProof/>
        </w:rPr>
        <w:drawing>
          <wp:inline distT="0" distB="0" distL="0" distR="0" wp14:anchorId="4A7A5F0C" wp14:editId="3DFAF291">
            <wp:extent cx="5998210" cy="485140"/>
            <wp:effectExtent l="0" t="0" r="2540" b="0"/>
            <wp:docPr id="1617590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90116" name="Picture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EA215" w14:textId="32C19B78" w:rsidR="007975C7" w:rsidRDefault="0008721B" w:rsidP="00AF34CD">
      <w:pPr>
        <w:rPr>
          <w:rFonts w:cstheme="minorHAnsi"/>
          <w:sz w:val="25"/>
        </w:rPr>
      </w:pPr>
      <w:r w:rsidRPr="00465EB1">
        <w:rPr>
          <w:rFonts w:cs="Arial"/>
          <w:bCs/>
          <w:noProof/>
        </w:rPr>
        <w:drawing>
          <wp:anchor distT="0" distB="0" distL="114300" distR="114300" simplePos="0" relativeHeight="252130304" behindDoc="0" locked="0" layoutInCell="1" allowOverlap="1" wp14:anchorId="012E4015" wp14:editId="53EA6158">
            <wp:simplePos x="0" y="0"/>
            <wp:positionH relativeFrom="column">
              <wp:posOffset>700859</wp:posOffset>
            </wp:positionH>
            <wp:positionV relativeFrom="paragraph">
              <wp:posOffset>101716</wp:posOffset>
            </wp:positionV>
            <wp:extent cx="4886036" cy="2814315"/>
            <wp:effectExtent l="0" t="0" r="0" b="5715"/>
            <wp:wrapThrough wrapText="bothSides">
              <wp:wrapPolygon edited="0">
                <wp:start x="7243" y="146"/>
                <wp:lineTo x="674" y="1024"/>
                <wp:lineTo x="0" y="1170"/>
                <wp:lineTo x="0" y="21498"/>
                <wp:lineTo x="21476" y="21498"/>
                <wp:lineTo x="21476" y="1316"/>
                <wp:lineTo x="20297" y="877"/>
                <wp:lineTo x="13812" y="146"/>
                <wp:lineTo x="7243" y="146"/>
              </wp:wrapPolygon>
            </wp:wrapThrough>
            <wp:docPr id="488" name="Picture 488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 descr="A screenshot of a computer screen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036" cy="281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C4F4C" w14:textId="24864DD9" w:rsidR="0008721B" w:rsidRDefault="0008721B" w:rsidP="00AF34CD">
      <w:pPr>
        <w:rPr>
          <w:rFonts w:cstheme="minorHAnsi"/>
          <w:sz w:val="25"/>
        </w:rPr>
      </w:pPr>
      <w:r w:rsidRPr="0008721B">
        <w:rPr>
          <w:rFonts w:cstheme="minorHAnsi"/>
          <w:noProof/>
          <w:sz w:val="25"/>
        </w:rPr>
        <w:drawing>
          <wp:anchor distT="0" distB="0" distL="114300" distR="114300" simplePos="0" relativeHeight="252132352" behindDoc="0" locked="0" layoutInCell="1" allowOverlap="1" wp14:anchorId="2A36F57E" wp14:editId="1BCE2E0E">
            <wp:simplePos x="0" y="0"/>
            <wp:positionH relativeFrom="column">
              <wp:posOffset>4108862</wp:posOffset>
            </wp:positionH>
            <wp:positionV relativeFrom="paragraph">
              <wp:posOffset>248590</wp:posOffset>
            </wp:positionV>
            <wp:extent cx="246143" cy="142504"/>
            <wp:effectExtent l="0" t="0" r="1905" b="0"/>
            <wp:wrapNone/>
            <wp:docPr id="267221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2143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6143" cy="142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375427" w14:textId="7D132AF2" w:rsidR="0008721B" w:rsidRPr="00AD2BA6" w:rsidRDefault="0008721B" w:rsidP="00AF34CD">
      <w:pPr>
        <w:rPr>
          <w:rFonts w:cstheme="minorHAnsi"/>
          <w:sz w:val="25"/>
        </w:rPr>
      </w:pPr>
    </w:p>
    <w:p w14:paraId="7330583B" w14:textId="3FB719F7" w:rsidR="0008721B" w:rsidRDefault="0008721B" w:rsidP="00AF34CD">
      <w:pPr>
        <w:rPr>
          <w:rFonts w:cstheme="minorHAnsi"/>
          <w:sz w:val="25"/>
        </w:rPr>
      </w:pPr>
    </w:p>
    <w:p w14:paraId="7A3ECE22" w14:textId="324A1A84" w:rsidR="0008721B" w:rsidRDefault="0008721B" w:rsidP="00AF34CD">
      <w:pPr>
        <w:rPr>
          <w:rFonts w:cstheme="minorHAnsi"/>
          <w:sz w:val="25"/>
        </w:rPr>
      </w:pPr>
    </w:p>
    <w:p w14:paraId="2AEFB7D1" w14:textId="0A6F1D5B" w:rsidR="0008721B" w:rsidRDefault="0008721B" w:rsidP="00AF34CD">
      <w:pPr>
        <w:rPr>
          <w:rFonts w:cstheme="minorHAnsi"/>
          <w:sz w:val="25"/>
        </w:rPr>
      </w:pPr>
    </w:p>
    <w:p w14:paraId="3E154AFA" w14:textId="25079A46" w:rsidR="0008721B" w:rsidRDefault="0008721B" w:rsidP="00AF34CD">
      <w:pPr>
        <w:rPr>
          <w:rFonts w:cstheme="minorHAnsi"/>
          <w:sz w:val="25"/>
        </w:rPr>
      </w:pPr>
      <w:r w:rsidRPr="0008721B">
        <w:rPr>
          <w:rFonts w:cstheme="minorHAnsi"/>
          <w:noProof/>
          <w:sz w:val="25"/>
        </w:rPr>
        <w:drawing>
          <wp:anchor distT="0" distB="0" distL="114300" distR="114300" simplePos="0" relativeHeight="252131328" behindDoc="0" locked="0" layoutInCell="1" allowOverlap="1" wp14:anchorId="564A443E" wp14:editId="61A5417C">
            <wp:simplePos x="0" y="0"/>
            <wp:positionH relativeFrom="column">
              <wp:posOffset>1917849</wp:posOffset>
            </wp:positionH>
            <wp:positionV relativeFrom="paragraph">
              <wp:posOffset>135733</wp:posOffset>
            </wp:positionV>
            <wp:extent cx="276910" cy="112815"/>
            <wp:effectExtent l="0" t="0" r="0" b="1905"/>
            <wp:wrapNone/>
            <wp:docPr id="275034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3408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6910" cy="11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5C84A" w14:textId="00AA728D" w:rsidR="0008721B" w:rsidRDefault="0008721B" w:rsidP="00AF34CD">
      <w:pPr>
        <w:rPr>
          <w:rFonts w:cstheme="minorHAnsi"/>
          <w:sz w:val="25"/>
        </w:rPr>
      </w:pPr>
    </w:p>
    <w:p w14:paraId="1057C444" w14:textId="7344A59D" w:rsidR="0008721B" w:rsidRPr="00620061" w:rsidRDefault="0008721B">
      <w:pPr>
        <w:pStyle w:val="ListParagraph"/>
        <w:numPr>
          <w:ilvl w:val="2"/>
          <w:numId w:val="15"/>
        </w:numPr>
        <w:spacing w:line="276" w:lineRule="auto"/>
        <w:ind w:left="720"/>
        <w:rPr>
          <w:rFonts w:asciiTheme="minorHAnsi" w:hAnsiTheme="minorHAnsi" w:cstheme="minorHAnsi"/>
          <w:sz w:val="25"/>
        </w:rPr>
      </w:pPr>
      <w:r w:rsidRPr="00620061">
        <w:rPr>
          <w:rFonts w:asciiTheme="minorHAnsi" w:eastAsia="Noto Sans CJK KR" w:hAnsiTheme="minorHAnsi" w:cstheme="minorHAnsi"/>
        </w:rPr>
        <w:t>이</w:t>
      </w:r>
      <w:r w:rsidRPr="00620061">
        <w:rPr>
          <w:rFonts w:asciiTheme="minorHAnsi" w:eastAsia="Noto Sans CJK KR" w:hAnsiTheme="minorHAnsi" w:cstheme="minorHAnsi"/>
        </w:rPr>
        <w:t xml:space="preserve"> </w:t>
      </w:r>
      <w:r w:rsidRPr="00620061">
        <w:rPr>
          <w:rFonts w:asciiTheme="minorHAnsi" w:eastAsia="Noto Sans CJK KR" w:hAnsiTheme="minorHAnsi" w:cstheme="minorHAnsi"/>
        </w:rPr>
        <w:t>경우</w:t>
      </w:r>
      <w:r w:rsidRPr="00620061">
        <w:rPr>
          <w:rFonts w:asciiTheme="minorHAnsi" w:eastAsia="Noto Sans CJK KR" w:hAnsiTheme="minorHAnsi" w:cstheme="minorHAnsi"/>
        </w:rPr>
        <w:t xml:space="preserve"> Global Books</w:t>
      </w:r>
      <w:r w:rsidRPr="00620061">
        <w:rPr>
          <w:rFonts w:asciiTheme="minorHAnsi" w:eastAsia="Noto Sans CJK KR" w:hAnsiTheme="minorHAnsi" w:cstheme="minorHAnsi"/>
        </w:rPr>
        <w:t>는</w:t>
      </w:r>
      <w:r w:rsidRPr="00620061">
        <w:rPr>
          <w:rFonts w:asciiTheme="minorHAnsi" w:eastAsia="Noto Sans CJK KR" w:hAnsiTheme="minorHAnsi" w:cstheme="minorHAnsi"/>
        </w:rPr>
        <w:t xml:space="preserve"> Cash</w:t>
      </w:r>
      <w:r w:rsidRPr="00620061">
        <w:rPr>
          <w:rFonts w:asciiTheme="minorHAnsi" w:eastAsia="Noto Sans CJK KR" w:hAnsiTheme="minorHAnsi" w:cstheme="minorHAnsi"/>
        </w:rPr>
        <w:t>를</w:t>
      </w:r>
      <w:r w:rsidRPr="00620061">
        <w:rPr>
          <w:rFonts w:asciiTheme="minorHAnsi" w:eastAsia="Noto Sans CJK KR" w:hAnsiTheme="minorHAnsi" w:cstheme="minorHAnsi"/>
        </w:rPr>
        <w:t xml:space="preserve"> 4</w:t>
      </w:r>
      <w:r w:rsidRPr="00620061">
        <w:rPr>
          <w:rFonts w:asciiTheme="minorHAnsi" w:eastAsia="Noto Sans CJK KR" w:hAnsiTheme="minorHAnsi" w:cstheme="minorHAnsi"/>
        </w:rPr>
        <w:t>월에</w:t>
      </w:r>
      <w:r w:rsidRPr="00620061">
        <w:rPr>
          <w:rFonts w:asciiTheme="minorHAnsi" w:eastAsia="Noto Sans CJK KR" w:hAnsiTheme="minorHAnsi" w:cstheme="minorHAnsi"/>
        </w:rPr>
        <w:t xml:space="preserve"> </w:t>
      </w:r>
      <w:r w:rsidRPr="00620061">
        <w:rPr>
          <w:rFonts w:asciiTheme="minorHAnsi" w:eastAsia="Noto Sans CJK KR" w:hAnsiTheme="minorHAnsi" w:cstheme="minorHAnsi"/>
        </w:rPr>
        <w:t>지급하더라도</w:t>
      </w:r>
      <w:r w:rsidRPr="00620061">
        <w:rPr>
          <w:rFonts w:asciiTheme="minorHAnsi" w:eastAsia="Noto Sans CJK KR" w:hAnsiTheme="minorHAnsi" w:cstheme="minorHAnsi"/>
        </w:rPr>
        <w:t xml:space="preserve"> energy</w:t>
      </w:r>
      <w:r w:rsidRPr="00620061">
        <w:rPr>
          <w:rFonts w:asciiTheme="minorHAnsi" w:eastAsia="Noto Sans CJK KR" w:hAnsiTheme="minorHAnsi" w:cstheme="minorHAnsi"/>
        </w:rPr>
        <w:t>가</w:t>
      </w:r>
      <w:r w:rsidRPr="00620061">
        <w:rPr>
          <w:rFonts w:asciiTheme="minorHAnsi" w:eastAsia="Noto Sans CJK KR" w:hAnsiTheme="minorHAnsi" w:cstheme="minorHAnsi"/>
        </w:rPr>
        <w:t xml:space="preserve"> </w:t>
      </w:r>
      <w:r w:rsidRPr="00620061">
        <w:rPr>
          <w:rFonts w:asciiTheme="minorHAnsi" w:eastAsia="Noto Sans CJK KR" w:hAnsiTheme="minorHAnsi" w:cstheme="minorHAnsi"/>
        </w:rPr>
        <w:t>사용된</w:t>
      </w:r>
      <w:r w:rsidRPr="00620061">
        <w:rPr>
          <w:rFonts w:asciiTheme="minorHAnsi" w:eastAsia="Noto Sans CJK KR" w:hAnsiTheme="minorHAnsi" w:cstheme="minorHAnsi"/>
        </w:rPr>
        <w:t xml:space="preserve"> </w:t>
      </w:r>
      <w:r w:rsidRPr="00620061">
        <w:rPr>
          <w:rFonts w:asciiTheme="minorHAnsi" w:eastAsia="Noto Sans CJK KR" w:hAnsiTheme="minorHAnsi" w:cstheme="minorHAnsi"/>
        </w:rPr>
        <w:t>기간인</w:t>
      </w:r>
      <w:r w:rsidRPr="00620061">
        <w:rPr>
          <w:rFonts w:asciiTheme="minorHAnsi" w:eastAsia="Noto Sans CJK KR" w:hAnsiTheme="minorHAnsi" w:cstheme="minorHAnsi"/>
        </w:rPr>
        <w:t xml:space="preserve"> 3</w:t>
      </w:r>
      <w:r w:rsidRPr="00620061">
        <w:rPr>
          <w:rFonts w:asciiTheme="minorHAnsi" w:eastAsia="Noto Sans CJK KR" w:hAnsiTheme="minorHAnsi" w:cstheme="minorHAnsi"/>
        </w:rPr>
        <w:t>월에</w:t>
      </w:r>
      <w:r w:rsidRPr="00620061">
        <w:rPr>
          <w:rFonts w:asciiTheme="minorHAnsi" w:eastAsia="Noto Sans CJK KR" w:hAnsiTheme="minorHAnsi" w:cstheme="minorHAnsi"/>
        </w:rPr>
        <w:t xml:space="preserve"> energy cost</w:t>
      </w:r>
      <w:r w:rsidRPr="00620061">
        <w:rPr>
          <w:rFonts w:asciiTheme="minorHAnsi" w:eastAsia="Noto Sans CJK KR" w:hAnsiTheme="minorHAnsi" w:cstheme="minorHAnsi"/>
        </w:rPr>
        <w:t>를</w:t>
      </w:r>
      <w:r w:rsidRPr="00620061">
        <w:rPr>
          <w:rFonts w:asciiTheme="minorHAnsi" w:eastAsia="Noto Sans CJK KR" w:hAnsiTheme="minorHAnsi" w:cstheme="minorHAnsi"/>
        </w:rPr>
        <w:t xml:space="preserve"> Expense</w:t>
      </w:r>
      <w:r w:rsidRPr="00620061">
        <w:rPr>
          <w:rFonts w:asciiTheme="minorHAnsi" w:eastAsia="Noto Sans CJK KR" w:hAnsiTheme="minorHAnsi" w:cstheme="minorHAnsi"/>
        </w:rPr>
        <w:t>로</w:t>
      </w:r>
      <w:r w:rsidRPr="00620061">
        <w:rPr>
          <w:rFonts w:asciiTheme="minorHAnsi" w:eastAsia="Noto Sans CJK KR" w:hAnsiTheme="minorHAnsi" w:cstheme="minorHAnsi"/>
        </w:rPr>
        <w:t xml:space="preserve"> </w:t>
      </w:r>
      <w:r w:rsidRPr="00620061">
        <w:rPr>
          <w:rFonts w:asciiTheme="minorHAnsi" w:eastAsia="Noto Sans CJK KR" w:hAnsiTheme="minorHAnsi" w:cstheme="minorHAnsi"/>
        </w:rPr>
        <w:t>인식합니다</w:t>
      </w:r>
      <w:r w:rsidRPr="00620061">
        <w:rPr>
          <w:rFonts w:asciiTheme="minorHAnsi" w:eastAsia="Noto Sans CJK KR" w:hAnsiTheme="minorHAnsi" w:cstheme="minorHAnsi"/>
        </w:rPr>
        <w:t>.</w:t>
      </w:r>
    </w:p>
    <w:p w14:paraId="26F60B41" w14:textId="77777777" w:rsidR="00620061" w:rsidRPr="00620061" w:rsidRDefault="00620061">
      <w:pPr>
        <w:pStyle w:val="ListParagraph"/>
        <w:numPr>
          <w:ilvl w:val="2"/>
          <w:numId w:val="15"/>
        </w:numPr>
        <w:spacing w:line="276" w:lineRule="auto"/>
        <w:ind w:left="720"/>
        <w:rPr>
          <w:rFonts w:asciiTheme="minorHAnsi" w:hAnsiTheme="minorHAnsi" w:cstheme="minorHAnsi"/>
        </w:rPr>
      </w:pPr>
      <w:r w:rsidRPr="00620061">
        <w:rPr>
          <w:rFonts w:asciiTheme="minorHAnsi" w:eastAsiaTheme="minorEastAsia" w:hAnsiTheme="minorHAnsi" w:cstheme="minorHAnsi"/>
        </w:rPr>
        <w:t>3</w:t>
      </w:r>
      <w:r w:rsidRPr="00620061">
        <w:rPr>
          <w:rFonts w:asciiTheme="minorHAnsi" w:eastAsiaTheme="minorEastAsia" w:hAnsiTheme="minorHAnsi" w:cstheme="minorHAnsi"/>
        </w:rPr>
        <w:t>월</w:t>
      </w:r>
      <w:r w:rsidRPr="00620061">
        <w:rPr>
          <w:rFonts w:asciiTheme="minorHAnsi" w:eastAsiaTheme="minorEastAsia" w:hAnsiTheme="minorHAnsi" w:cstheme="minorHAnsi"/>
        </w:rPr>
        <w:t xml:space="preserve"> utilities </w:t>
      </w:r>
      <w:r w:rsidRPr="00620061">
        <w:rPr>
          <w:rFonts w:asciiTheme="minorHAnsi" w:eastAsiaTheme="minorEastAsia" w:hAnsiTheme="minorHAnsi" w:cstheme="minorHAnsi"/>
        </w:rPr>
        <w:t>대금을</w:t>
      </w:r>
      <w:r w:rsidRPr="00620061">
        <w:rPr>
          <w:rFonts w:asciiTheme="minorHAnsi" w:eastAsiaTheme="minorEastAsia" w:hAnsiTheme="minorHAnsi" w:cstheme="minorHAnsi"/>
        </w:rPr>
        <w:t xml:space="preserve"> </w:t>
      </w:r>
      <w:r w:rsidRPr="00620061">
        <w:rPr>
          <w:rFonts w:asciiTheme="minorHAnsi" w:eastAsiaTheme="minorEastAsia" w:hAnsiTheme="minorHAnsi" w:cstheme="minorHAnsi"/>
        </w:rPr>
        <w:t>아직</w:t>
      </w:r>
      <w:r w:rsidRPr="00620061">
        <w:rPr>
          <w:rFonts w:asciiTheme="minorHAnsi" w:eastAsiaTheme="minorEastAsia" w:hAnsiTheme="minorHAnsi" w:cstheme="minorHAnsi"/>
        </w:rPr>
        <w:t xml:space="preserve"> </w:t>
      </w:r>
      <w:r w:rsidRPr="00620061">
        <w:rPr>
          <w:rFonts w:asciiTheme="minorHAnsi" w:eastAsiaTheme="minorEastAsia" w:hAnsiTheme="minorHAnsi" w:cstheme="minorHAnsi"/>
        </w:rPr>
        <w:t>지급하지</w:t>
      </w:r>
      <w:r w:rsidRPr="00620061">
        <w:rPr>
          <w:rFonts w:asciiTheme="minorHAnsi" w:eastAsiaTheme="minorEastAsia" w:hAnsiTheme="minorHAnsi" w:cstheme="minorHAnsi"/>
        </w:rPr>
        <w:t xml:space="preserve"> </w:t>
      </w:r>
      <w:r w:rsidRPr="00620061">
        <w:rPr>
          <w:rFonts w:asciiTheme="minorHAnsi" w:eastAsiaTheme="minorEastAsia" w:hAnsiTheme="minorHAnsi" w:cstheme="minorHAnsi"/>
        </w:rPr>
        <w:t>않았으므로</w:t>
      </w:r>
      <w:r w:rsidRPr="00620061">
        <w:rPr>
          <w:rFonts w:asciiTheme="minorHAnsi" w:eastAsiaTheme="minorEastAsia" w:hAnsiTheme="minorHAnsi" w:cstheme="minorHAnsi"/>
        </w:rPr>
        <w:t xml:space="preserve"> Global Books</w:t>
      </w:r>
      <w:r w:rsidRPr="00620061">
        <w:rPr>
          <w:rFonts w:asciiTheme="minorHAnsi" w:eastAsiaTheme="minorEastAsia" w:hAnsiTheme="minorHAnsi" w:cstheme="minorHAnsi"/>
        </w:rPr>
        <w:t>는</w:t>
      </w:r>
      <w:r w:rsidRPr="00620061">
        <w:rPr>
          <w:rFonts w:asciiTheme="minorHAnsi" w:eastAsiaTheme="minorEastAsia" w:hAnsiTheme="minorHAnsi" w:cstheme="minorHAnsi"/>
        </w:rPr>
        <w:t xml:space="preserve"> 3</w:t>
      </w:r>
      <w:r w:rsidRPr="00620061">
        <w:rPr>
          <w:rFonts w:asciiTheme="minorHAnsi" w:eastAsiaTheme="minorEastAsia" w:hAnsiTheme="minorHAnsi" w:cstheme="minorHAnsi"/>
        </w:rPr>
        <w:t>월에</w:t>
      </w:r>
      <w:r w:rsidRPr="00620061">
        <w:rPr>
          <w:rFonts w:asciiTheme="minorHAnsi" w:eastAsiaTheme="minorEastAsia" w:hAnsiTheme="minorHAnsi" w:cstheme="minorHAnsi"/>
        </w:rPr>
        <w:t xml:space="preserve"> Energy Expense</w:t>
      </w:r>
      <w:r w:rsidRPr="00620061">
        <w:rPr>
          <w:rFonts w:asciiTheme="minorHAnsi" w:eastAsiaTheme="minorEastAsia" w:hAnsiTheme="minorHAnsi" w:cstheme="minorHAnsi"/>
        </w:rPr>
        <w:t>와</w:t>
      </w:r>
      <w:r w:rsidRPr="00620061">
        <w:rPr>
          <w:rFonts w:asciiTheme="minorHAnsi" w:eastAsiaTheme="minorEastAsia" w:hAnsiTheme="minorHAnsi" w:cstheme="minorHAnsi"/>
        </w:rPr>
        <w:t xml:space="preserve"> Liability</w:t>
      </w:r>
      <w:r w:rsidRPr="00620061">
        <w:rPr>
          <w:rFonts w:asciiTheme="minorHAnsi" w:eastAsiaTheme="minorEastAsia" w:hAnsiTheme="minorHAnsi" w:cstheme="minorHAnsi"/>
        </w:rPr>
        <w:t>를</w:t>
      </w:r>
      <w:r w:rsidRPr="00620061">
        <w:rPr>
          <w:rFonts w:asciiTheme="minorHAnsi" w:eastAsiaTheme="minorEastAsia" w:hAnsiTheme="minorHAnsi" w:cstheme="minorHAnsi"/>
        </w:rPr>
        <w:t xml:space="preserve"> </w:t>
      </w:r>
      <w:r w:rsidRPr="00620061">
        <w:rPr>
          <w:rFonts w:asciiTheme="minorHAnsi" w:eastAsiaTheme="minorEastAsia" w:hAnsiTheme="minorHAnsi" w:cstheme="minorHAnsi"/>
        </w:rPr>
        <w:t>기록합니다</w:t>
      </w:r>
      <w:r w:rsidRPr="00620061">
        <w:rPr>
          <w:rFonts w:asciiTheme="minorHAnsi" w:eastAsiaTheme="minorEastAsia" w:hAnsiTheme="minorHAnsi" w:cstheme="minorHAnsi"/>
        </w:rPr>
        <w:t>.</w:t>
      </w:r>
    </w:p>
    <w:p w14:paraId="3772558C" w14:textId="77777777" w:rsidR="00620061" w:rsidRPr="00620061" w:rsidRDefault="00620061">
      <w:pPr>
        <w:pStyle w:val="ListParagraph"/>
        <w:numPr>
          <w:ilvl w:val="2"/>
          <w:numId w:val="15"/>
        </w:numPr>
        <w:spacing w:line="276" w:lineRule="auto"/>
        <w:ind w:left="720"/>
        <w:rPr>
          <w:rFonts w:asciiTheme="minorHAnsi" w:hAnsiTheme="minorHAnsi" w:cstheme="minorHAnsi"/>
        </w:rPr>
      </w:pPr>
      <w:r w:rsidRPr="00620061">
        <w:rPr>
          <w:rFonts w:asciiTheme="minorHAnsi" w:eastAsia="Noto Sans CJK KR" w:hAnsiTheme="minorHAnsi" w:cstheme="minorHAnsi"/>
        </w:rPr>
        <w:t>이</w:t>
      </w:r>
      <w:r w:rsidRPr="00620061">
        <w:rPr>
          <w:rFonts w:asciiTheme="minorHAnsi" w:eastAsia="Noto Sans CJK KR" w:hAnsiTheme="minorHAnsi" w:cstheme="minorHAnsi"/>
        </w:rPr>
        <w:t xml:space="preserve"> Liability</w:t>
      </w:r>
      <w:r w:rsidRPr="00620061">
        <w:rPr>
          <w:rFonts w:asciiTheme="minorHAnsi" w:eastAsia="Noto Sans CJK KR" w:hAnsiTheme="minorHAnsi" w:cstheme="minorHAnsi"/>
        </w:rPr>
        <w:t>를</w:t>
      </w:r>
      <w:r w:rsidRPr="00620061">
        <w:rPr>
          <w:rFonts w:asciiTheme="minorHAnsi" w:eastAsia="Noto Sans CJK KR" w:hAnsiTheme="minorHAnsi" w:cstheme="minorHAnsi"/>
        </w:rPr>
        <w:t xml:space="preserve"> Accrued Expense</w:t>
      </w:r>
      <w:r w:rsidRPr="00620061">
        <w:rPr>
          <w:rFonts w:asciiTheme="minorHAnsi" w:eastAsia="Noto Sans CJK KR" w:hAnsiTheme="minorHAnsi" w:cstheme="minorHAnsi"/>
        </w:rPr>
        <w:t>라고</w:t>
      </w:r>
      <w:r w:rsidRPr="00620061">
        <w:rPr>
          <w:rFonts w:asciiTheme="minorHAnsi" w:eastAsia="Noto Sans CJK KR" w:hAnsiTheme="minorHAnsi" w:cstheme="minorHAnsi"/>
        </w:rPr>
        <w:t xml:space="preserve"> </w:t>
      </w:r>
      <w:r w:rsidRPr="00620061">
        <w:rPr>
          <w:rFonts w:asciiTheme="minorHAnsi" w:eastAsia="Noto Sans CJK KR" w:hAnsiTheme="minorHAnsi" w:cstheme="minorHAnsi"/>
        </w:rPr>
        <w:t>합니다</w:t>
      </w:r>
      <w:r w:rsidRPr="00620061">
        <w:rPr>
          <w:rFonts w:asciiTheme="minorHAnsi" w:eastAsia="Noto Sans CJK KR" w:hAnsiTheme="minorHAnsi" w:cstheme="minorHAnsi"/>
        </w:rPr>
        <w:t>.</w:t>
      </w:r>
    </w:p>
    <w:p w14:paraId="3823A87E" w14:textId="1BA61A07" w:rsidR="009922CF" w:rsidRDefault="00620061">
      <w:pPr>
        <w:pStyle w:val="ListParagraph"/>
        <w:numPr>
          <w:ilvl w:val="2"/>
          <w:numId w:val="15"/>
        </w:numPr>
        <w:spacing w:line="276" w:lineRule="auto"/>
        <w:ind w:left="720"/>
        <w:rPr>
          <w:rFonts w:asciiTheme="minorHAnsi" w:hAnsiTheme="minorHAnsi" w:cstheme="minorHAnsi"/>
        </w:rPr>
      </w:pPr>
      <w:r w:rsidRPr="00620061">
        <w:rPr>
          <w:rFonts w:asciiTheme="minorHAnsi" w:eastAsiaTheme="minorEastAsia" w:hAnsiTheme="minorHAnsi" w:cstheme="minorHAnsi"/>
        </w:rPr>
        <w:t>중요</w:t>
      </w:r>
      <w:r w:rsidRPr="00620061">
        <w:rPr>
          <w:rFonts w:asciiTheme="minorHAnsi" w:eastAsiaTheme="minorEastAsia" w:hAnsiTheme="minorHAnsi" w:cstheme="minorHAnsi"/>
        </w:rPr>
        <w:t>: Accrued Expense</w:t>
      </w:r>
      <w:r w:rsidRPr="00620061">
        <w:rPr>
          <w:rFonts w:asciiTheme="minorHAnsi" w:eastAsiaTheme="minorEastAsia" w:hAnsiTheme="minorHAnsi" w:cstheme="minorHAnsi"/>
        </w:rPr>
        <w:t>는</w:t>
      </w:r>
      <w:r w:rsidRPr="00620061">
        <w:rPr>
          <w:rFonts w:asciiTheme="minorHAnsi" w:eastAsiaTheme="minorEastAsia" w:hAnsiTheme="minorHAnsi" w:cstheme="minorHAnsi"/>
        </w:rPr>
        <w:t xml:space="preserve"> Balance Sheet</w:t>
      </w:r>
      <w:r w:rsidRPr="00620061">
        <w:rPr>
          <w:rFonts w:asciiTheme="minorHAnsi" w:eastAsiaTheme="minorEastAsia" w:hAnsiTheme="minorHAnsi" w:cstheme="minorHAnsi"/>
        </w:rPr>
        <w:t>에서</w:t>
      </w:r>
      <w:r w:rsidRPr="00620061">
        <w:rPr>
          <w:rFonts w:asciiTheme="minorHAnsi" w:eastAsiaTheme="minorEastAsia" w:hAnsiTheme="minorHAnsi" w:cstheme="minorHAnsi"/>
        </w:rPr>
        <w:t xml:space="preserve"> Liability</w:t>
      </w:r>
      <w:r w:rsidRPr="00620061">
        <w:rPr>
          <w:rFonts w:asciiTheme="minorHAnsi" w:eastAsiaTheme="minorEastAsia" w:hAnsiTheme="minorHAnsi" w:cstheme="minorHAnsi"/>
        </w:rPr>
        <w:t>로</w:t>
      </w:r>
      <w:r w:rsidRPr="00620061">
        <w:rPr>
          <w:rFonts w:asciiTheme="minorHAnsi" w:eastAsiaTheme="minorEastAsia" w:hAnsiTheme="minorHAnsi" w:cstheme="minorHAnsi"/>
        </w:rPr>
        <w:t xml:space="preserve"> </w:t>
      </w:r>
      <w:r w:rsidRPr="00620061">
        <w:rPr>
          <w:rFonts w:asciiTheme="minorHAnsi" w:eastAsiaTheme="minorEastAsia" w:hAnsiTheme="minorHAnsi" w:cstheme="minorHAnsi"/>
        </w:rPr>
        <w:t>표시됩니다</w:t>
      </w:r>
      <w:r w:rsidRPr="00620061">
        <w:rPr>
          <w:rFonts w:asciiTheme="minorHAnsi" w:eastAsiaTheme="minorEastAsia" w:hAnsiTheme="minorHAnsi" w:cstheme="minorHAnsi"/>
        </w:rPr>
        <w:t>.</w:t>
      </w:r>
    </w:p>
    <w:p w14:paraId="4E4142BA" w14:textId="77777777" w:rsidR="009922CF" w:rsidRDefault="009922CF">
      <w:pPr>
        <w:widowControl/>
        <w:spacing w:after="160" w:line="259" w:lineRule="auto"/>
        <w:rPr>
          <w:rFonts w:eastAsia="Times New Roman" w:cstheme="minorHAnsi"/>
          <w:kern w:val="0"/>
          <w:sz w:val="21"/>
          <w:szCs w:val="21"/>
          <w:lang w:eastAsia="ko-KR"/>
        </w:rPr>
      </w:pPr>
      <w:r>
        <w:rPr>
          <w:rFonts w:cstheme="minorHAnsi"/>
        </w:rPr>
        <w:br w:type="page"/>
      </w:r>
    </w:p>
    <w:p w14:paraId="569516AA" w14:textId="14B392A9" w:rsidR="009922CF" w:rsidRPr="0022491B" w:rsidRDefault="009922CF" w:rsidP="009922CF">
      <w:pPr>
        <w:spacing w:after="0"/>
        <w:rPr>
          <w:rFonts w:cstheme="minorHAnsi"/>
          <w:color w:val="1F4E79" w:themeColor="accent1" w:themeShade="80"/>
          <w:kern w:val="0"/>
          <w:sz w:val="28"/>
          <w:szCs w:val="25"/>
        </w:rPr>
      </w:pPr>
      <w:r w:rsidRPr="0022491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lastRenderedPageBreak/>
        <w:t xml:space="preserve">Purchase of fixed assets as a Deferred Expense (Fixed Assets </w:t>
      </w:r>
      <w:r w:rsidRPr="0022491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>구매와</w:t>
      </w:r>
      <w:r w:rsidRPr="0022491B">
        <w:rPr>
          <w:rStyle w:val="Strong"/>
          <w:rFonts w:ascii="Calibri" w:eastAsia="Noto Sans CJK KR" w:hAnsi="Calibri" w:cstheme="minorHAnsi"/>
          <w:color w:val="1F4E79" w:themeColor="accent1" w:themeShade="80"/>
          <w:sz w:val="21"/>
          <w:szCs w:val="25"/>
          <w:lang w:eastAsia="ko-KR"/>
        </w:rPr>
        <w:t xml:space="preserve"> Deferred Expense)</w:t>
      </w:r>
    </w:p>
    <w:p w14:paraId="309363E1" w14:textId="77777777" w:rsidR="009922CF" w:rsidRPr="0031065F" w:rsidRDefault="009922C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1065F">
        <w:rPr>
          <w:rFonts w:asciiTheme="minorHAnsi" w:eastAsia="Noto Sans CJK KR" w:hAnsiTheme="minorHAnsi" w:cstheme="minorHAnsi"/>
        </w:rPr>
        <w:t xml:space="preserve">Equipment </w:t>
      </w:r>
      <w:r w:rsidRPr="0031065F">
        <w:rPr>
          <w:rFonts w:asciiTheme="minorHAnsi" w:eastAsia="Noto Sans CJK KR" w:hAnsiTheme="minorHAnsi" w:cstheme="minorHAnsi"/>
        </w:rPr>
        <w:t>또는</w:t>
      </w:r>
      <w:r w:rsidRPr="0031065F">
        <w:rPr>
          <w:rFonts w:asciiTheme="minorHAnsi" w:eastAsia="Noto Sans CJK KR" w:hAnsiTheme="minorHAnsi" w:cstheme="minorHAnsi"/>
        </w:rPr>
        <w:t xml:space="preserve"> buildings</w:t>
      </w:r>
      <w:r w:rsidRPr="0031065F">
        <w:rPr>
          <w:rFonts w:asciiTheme="minorHAnsi" w:eastAsia="Noto Sans CJK KR" w:hAnsiTheme="minorHAnsi" w:cstheme="minorHAnsi"/>
        </w:rPr>
        <w:t>와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같은</w:t>
      </w:r>
      <w:r w:rsidRPr="0031065F">
        <w:rPr>
          <w:rFonts w:asciiTheme="minorHAnsi" w:eastAsia="Noto Sans CJK KR" w:hAnsiTheme="minorHAnsi" w:cstheme="minorHAnsi"/>
        </w:rPr>
        <w:t xml:space="preserve"> Fixed Assets</w:t>
      </w:r>
      <w:r w:rsidRPr="0031065F">
        <w:rPr>
          <w:rFonts w:asciiTheme="minorHAnsi" w:eastAsia="Noto Sans CJK KR" w:hAnsiTheme="minorHAnsi" w:cstheme="minorHAnsi"/>
        </w:rPr>
        <w:t>의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구매는</w:t>
      </w:r>
      <w:r w:rsidRPr="0031065F">
        <w:rPr>
          <w:rFonts w:asciiTheme="minorHAnsi" w:eastAsia="Noto Sans CJK KR" w:hAnsiTheme="minorHAnsi" w:cstheme="minorHAnsi"/>
        </w:rPr>
        <w:t xml:space="preserve"> Deferred Expense</w:t>
      </w:r>
      <w:r w:rsidRPr="0031065F">
        <w:rPr>
          <w:rFonts w:asciiTheme="minorHAnsi" w:eastAsia="Noto Sans CJK KR" w:hAnsiTheme="minorHAnsi" w:cstheme="minorHAnsi"/>
        </w:rPr>
        <w:t>의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형태로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볼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수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있습니다</w:t>
      </w:r>
      <w:r w:rsidRPr="0031065F">
        <w:rPr>
          <w:rFonts w:asciiTheme="minorHAnsi" w:eastAsia="Noto Sans CJK KR" w:hAnsiTheme="minorHAnsi" w:cstheme="minorHAnsi"/>
        </w:rPr>
        <w:t>.</w:t>
      </w:r>
    </w:p>
    <w:p w14:paraId="216B8CB3" w14:textId="41D1A7AD" w:rsidR="009922CF" w:rsidRPr="0031065F" w:rsidRDefault="009922CF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31065F">
        <w:rPr>
          <w:rFonts w:asciiTheme="minorHAnsi" w:eastAsia="Noto Sans CJK KR" w:hAnsiTheme="minorHAnsi" w:cstheme="minorHAnsi"/>
        </w:rPr>
        <w:t>구매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시점에</w:t>
      </w:r>
      <w:r w:rsidRPr="0031065F">
        <w:rPr>
          <w:rFonts w:asciiTheme="minorHAnsi" w:eastAsia="Noto Sans CJK KR" w:hAnsiTheme="minorHAnsi" w:cstheme="minorHAnsi"/>
        </w:rPr>
        <w:t xml:space="preserve"> Asset</w:t>
      </w:r>
      <w:r w:rsidRPr="0031065F">
        <w:rPr>
          <w:rFonts w:asciiTheme="minorHAnsi" w:eastAsia="Noto Sans CJK KR" w:hAnsiTheme="minorHAnsi" w:cstheme="minorHAnsi"/>
        </w:rPr>
        <w:t>은</w:t>
      </w:r>
      <w:r w:rsidRPr="0031065F">
        <w:rPr>
          <w:rFonts w:asciiTheme="minorHAnsi" w:eastAsia="Noto Sans CJK KR" w:hAnsiTheme="minorHAnsi" w:cstheme="minorHAnsi"/>
        </w:rPr>
        <w:t xml:space="preserve"> future economic benefits</w:t>
      </w:r>
      <w:r w:rsidRPr="0031065F">
        <w:rPr>
          <w:rFonts w:asciiTheme="minorHAnsi" w:eastAsia="Noto Sans CJK KR" w:hAnsiTheme="minorHAnsi" w:cstheme="minorHAnsi"/>
        </w:rPr>
        <w:t>를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제공하므로</w:t>
      </w:r>
      <w:r w:rsidRPr="0031065F">
        <w:rPr>
          <w:rFonts w:asciiTheme="minorHAnsi" w:eastAsia="Noto Sans CJK KR" w:hAnsiTheme="minorHAnsi" w:cstheme="minorHAnsi"/>
        </w:rPr>
        <w:t xml:space="preserve"> cost</w:t>
      </w:r>
      <w:r w:rsidRPr="0031065F">
        <w:rPr>
          <w:rFonts w:asciiTheme="minorHAnsi" w:eastAsia="Noto Sans CJK KR" w:hAnsiTheme="minorHAnsi" w:cstheme="minorHAnsi"/>
        </w:rPr>
        <w:t>를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즉시</w:t>
      </w:r>
      <w:r w:rsidRPr="0031065F">
        <w:rPr>
          <w:rFonts w:asciiTheme="minorHAnsi" w:eastAsia="Noto Sans CJK KR" w:hAnsiTheme="minorHAnsi" w:cstheme="minorHAnsi"/>
        </w:rPr>
        <w:t xml:space="preserve"> Expense</w:t>
      </w:r>
      <w:r w:rsidRPr="0031065F">
        <w:rPr>
          <w:rFonts w:asciiTheme="minorHAnsi" w:eastAsia="Noto Sans CJK KR" w:hAnsiTheme="minorHAnsi" w:cstheme="minorHAnsi"/>
        </w:rPr>
        <w:t>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처리하지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않고</w:t>
      </w:r>
      <w:r w:rsidRPr="0031065F">
        <w:rPr>
          <w:rFonts w:asciiTheme="minorHAnsi" w:eastAsia="Noto Sans CJK KR" w:hAnsiTheme="minorHAnsi" w:cstheme="minorHAnsi"/>
        </w:rPr>
        <w:t xml:space="preserve"> capitalize, </w:t>
      </w:r>
      <w:r w:rsidRPr="0031065F">
        <w:rPr>
          <w:rFonts w:asciiTheme="minorHAnsi" w:eastAsia="Noto Sans CJK KR" w:hAnsiTheme="minorHAnsi" w:cstheme="minorHAnsi"/>
        </w:rPr>
        <w:t>즉</w:t>
      </w:r>
      <w:r w:rsidRPr="0031065F">
        <w:rPr>
          <w:rFonts w:asciiTheme="minorHAnsi" w:eastAsia="Noto Sans CJK KR" w:hAnsiTheme="minorHAnsi" w:cstheme="minorHAnsi"/>
        </w:rPr>
        <w:t xml:space="preserve"> Assets</w:t>
      </w:r>
      <w:r w:rsidRPr="0031065F">
        <w:rPr>
          <w:rFonts w:asciiTheme="minorHAnsi" w:eastAsia="Noto Sans CJK KR" w:hAnsiTheme="minorHAnsi" w:cstheme="minorHAnsi"/>
        </w:rPr>
        <w:t>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기록합니다</w:t>
      </w:r>
      <w:r w:rsidRPr="0031065F">
        <w:rPr>
          <w:rFonts w:asciiTheme="minorHAnsi" w:eastAsia="Noto Sans CJK KR" w:hAnsiTheme="minorHAnsi" w:cstheme="minorHAnsi"/>
        </w:rPr>
        <w:t>.</w:t>
      </w:r>
    </w:p>
    <w:p w14:paraId="36018053" w14:textId="77777777" w:rsidR="009922CF" w:rsidRPr="0031065F" w:rsidRDefault="009922CF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31065F">
        <w:rPr>
          <w:rFonts w:asciiTheme="minorHAnsi" w:eastAsia="Noto Sans CJK KR" w:hAnsiTheme="minorHAnsi" w:cstheme="minorHAnsi"/>
        </w:rPr>
        <w:t>시간이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지나</w:t>
      </w:r>
      <w:r w:rsidRPr="0031065F">
        <w:rPr>
          <w:rFonts w:asciiTheme="minorHAnsi" w:eastAsia="Noto Sans CJK KR" w:hAnsiTheme="minorHAnsi" w:cstheme="minorHAnsi"/>
        </w:rPr>
        <w:t xml:space="preserve"> Asset</w:t>
      </w:r>
      <w:r w:rsidRPr="0031065F">
        <w:rPr>
          <w:rFonts w:asciiTheme="minorHAnsi" w:eastAsia="Noto Sans CJK KR" w:hAnsiTheme="minorHAnsi" w:cstheme="minorHAnsi"/>
        </w:rPr>
        <w:t>이</w:t>
      </w:r>
      <w:r w:rsidRPr="0031065F">
        <w:rPr>
          <w:rFonts w:asciiTheme="minorHAnsi" w:eastAsia="Noto Sans CJK KR" w:hAnsiTheme="minorHAnsi" w:cstheme="minorHAnsi"/>
        </w:rPr>
        <w:t xml:space="preserve"> operations</w:t>
      </w:r>
      <w:r w:rsidRPr="0031065F">
        <w:rPr>
          <w:rFonts w:asciiTheme="minorHAnsi" w:eastAsia="Noto Sans CJK KR" w:hAnsiTheme="minorHAnsi" w:cstheme="minorHAnsi"/>
        </w:rPr>
        <w:t>에서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사용되면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그</w:t>
      </w:r>
      <w:r w:rsidRPr="0031065F">
        <w:rPr>
          <w:rFonts w:asciiTheme="minorHAnsi" w:eastAsia="Noto Sans CJK KR" w:hAnsiTheme="minorHAnsi" w:cstheme="minorHAnsi"/>
        </w:rPr>
        <w:t xml:space="preserve"> cost</w:t>
      </w:r>
      <w:r w:rsidRPr="0031065F">
        <w:rPr>
          <w:rFonts w:asciiTheme="minorHAnsi" w:eastAsia="Noto Sans CJK KR" w:hAnsiTheme="minorHAnsi" w:cstheme="minorHAnsi"/>
        </w:rPr>
        <w:t>를</w:t>
      </w:r>
      <w:r w:rsidRPr="0031065F">
        <w:rPr>
          <w:rFonts w:asciiTheme="minorHAnsi" w:eastAsia="Noto Sans CJK KR" w:hAnsiTheme="minorHAnsi" w:cstheme="minorHAnsi"/>
        </w:rPr>
        <w:t xml:space="preserve"> Depreciation</w:t>
      </w:r>
      <w:r w:rsidRPr="0031065F">
        <w:rPr>
          <w:rFonts w:asciiTheme="minorHAnsi" w:eastAsia="Noto Sans CJK KR" w:hAnsiTheme="minorHAnsi" w:cstheme="minorHAnsi"/>
        </w:rPr>
        <w:t>을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통해</w:t>
      </w:r>
      <w:r w:rsidRPr="0031065F">
        <w:rPr>
          <w:rFonts w:asciiTheme="minorHAnsi" w:eastAsia="Noto Sans CJK KR" w:hAnsiTheme="minorHAnsi" w:cstheme="minorHAnsi"/>
        </w:rPr>
        <w:t xml:space="preserve"> Expense</w:t>
      </w:r>
      <w:r w:rsidRPr="0031065F">
        <w:rPr>
          <w:rFonts w:asciiTheme="minorHAnsi" w:eastAsia="Noto Sans CJK KR" w:hAnsiTheme="minorHAnsi" w:cstheme="minorHAnsi"/>
        </w:rPr>
        <w:t>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배분합니다</w:t>
      </w:r>
      <w:r w:rsidRPr="0031065F">
        <w:rPr>
          <w:rFonts w:asciiTheme="minorHAnsi" w:eastAsia="Noto Sans CJK KR" w:hAnsiTheme="minorHAnsi" w:cstheme="minorHAnsi"/>
        </w:rPr>
        <w:t>.</w:t>
      </w:r>
    </w:p>
    <w:p w14:paraId="72A4CD10" w14:textId="77777777" w:rsidR="009922CF" w:rsidRPr="0031065F" w:rsidRDefault="009922CF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31065F">
        <w:rPr>
          <w:rFonts w:asciiTheme="minorHAnsi" w:eastAsia="Noto Sans CJK KR" w:hAnsiTheme="minorHAnsi" w:cstheme="minorHAnsi"/>
        </w:rPr>
        <w:t>즉</w:t>
      </w:r>
      <w:r w:rsidRPr="0031065F">
        <w:rPr>
          <w:rFonts w:asciiTheme="minorHAnsi" w:eastAsia="Noto Sans CJK KR" w:hAnsiTheme="minorHAnsi" w:cstheme="minorHAnsi"/>
        </w:rPr>
        <w:t>, Depreciation</w:t>
      </w:r>
      <w:r w:rsidRPr="0031065F">
        <w:rPr>
          <w:rFonts w:asciiTheme="minorHAnsi" w:eastAsia="Noto Sans CJK KR" w:hAnsiTheme="minorHAnsi" w:cstheme="minorHAnsi"/>
        </w:rPr>
        <w:t>은</w:t>
      </w:r>
      <w:r w:rsidRPr="0031065F">
        <w:rPr>
          <w:rFonts w:asciiTheme="minorHAnsi" w:eastAsia="Noto Sans CJK KR" w:hAnsiTheme="minorHAnsi" w:cstheme="minorHAnsi"/>
        </w:rPr>
        <w:t xml:space="preserve"> Asset</w:t>
      </w:r>
      <w:r w:rsidRPr="0031065F">
        <w:rPr>
          <w:rFonts w:asciiTheme="minorHAnsi" w:eastAsia="Noto Sans CJK KR" w:hAnsiTheme="minorHAnsi" w:cstheme="minorHAnsi"/>
        </w:rPr>
        <w:t>의</w:t>
      </w:r>
      <w:r w:rsidRPr="0031065F">
        <w:rPr>
          <w:rFonts w:asciiTheme="minorHAnsi" w:eastAsia="Noto Sans CJK KR" w:hAnsiTheme="minorHAnsi" w:cstheme="minorHAnsi"/>
        </w:rPr>
        <w:t xml:space="preserve"> deferred cost</w:t>
      </w:r>
      <w:r w:rsidRPr="0031065F">
        <w:rPr>
          <w:rFonts w:asciiTheme="minorHAnsi" w:eastAsia="Noto Sans CJK KR" w:hAnsiTheme="minorHAnsi" w:cstheme="minorHAnsi"/>
        </w:rPr>
        <w:t>를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그</w:t>
      </w:r>
      <w:r w:rsidRPr="0031065F">
        <w:rPr>
          <w:rFonts w:asciiTheme="minorHAnsi" w:eastAsia="Noto Sans CJK KR" w:hAnsiTheme="minorHAnsi" w:cstheme="minorHAnsi"/>
        </w:rPr>
        <w:t xml:space="preserve"> Asset</w:t>
      </w:r>
      <w:r w:rsidRPr="0031065F">
        <w:rPr>
          <w:rFonts w:asciiTheme="minorHAnsi" w:eastAsia="Noto Sans CJK KR" w:hAnsiTheme="minorHAnsi" w:cstheme="minorHAnsi"/>
        </w:rPr>
        <w:t>의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사용으로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효익을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얻는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기간에</w:t>
      </w:r>
      <w:r w:rsidRPr="0031065F">
        <w:rPr>
          <w:rFonts w:asciiTheme="minorHAnsi" w:eastAsia="Noto Sans CJK KR" w:hAnsiTheme="minorHAnsi" w:cstheme="minorHAnsi"/>
        </w:rPr>
        <w:t xml:space="preserve"> </w:t>
      </w:r>
      <w:r w:rsidRPr="0031065F">
        <w:rPr>
          <w:rFonts w:asciiTheme="minorHAnsi" w:eastAsia="Noto Sans CJK KR" w:hAnsiTheme="minorHAnsi" w:cstheme="minorHAnsi"/>
        </w:rPr>
        <w:t>배분하여</w:t>
      </w:r>
      <w:r w:rsidRPr="0031065F">
        <w:rPr>
          <w:rFonts w:asciiTheme="minorHAnsi" w:eastAsia="Noto Sans CJK KR" w:hAnsiTheme="minorHAnsi" w:cstheme="minorHAnsi"/>
        </w:rPr>
        <w:t xml:space="preserve"> cost</w:t>
      </w:r>
      <w:r w:rsidRPr="0031065F">
        <w:rPr>
          <w:rFonts w:asciiTheme="minorHAnsi" w:eastAsia="Noto Sans CJK KR" w:hAnsiTheme="minorHAnsi" w:cstheme="minorHAnsi"/>
        </w:rPr>
        <w:t>와</w:t>
      </w:r>
      <w:r w:rsidRPr="0031065F">
        <w:rPr>
          <w:rFonts w:asciiTheme="minorHAnsi" w:eastAsia="Noto Sans CJK KR" w:hAnsiTheme="minorHAnsi" w:cstheme="minorHAnsi"/>
        </w:rPr>
        <w:t xml:space="preserve"> Revenue</w:t>
      </w:r>
      <w:r w:rsidRPr="0031065F">
        <w:rPr>
          <w:rFonts w:asciiTheme="minorHAnsi" w:eastAsia="Noto Sans CJK KR" w:hAnsiTheme="minorHAnsi" w:cstheme="minorHAnsi"/>
        </w:rPr>
        <w:t>를</w:t>
      </w:r>
      <w:r w:rsidRPr="0031065F">
        <w:rPr>
          <w:rFonts w:asciiTheme="minorHAnsi" w:eastAsia="Noto Sans CJK KR" w:hAnsiTheme="minorHAnsi" w:cstheme="minorHAnsi"/>
        </w:rPr>
        <w:t xml:space="preserve"> matching</w:t>
      </w:r>
      <w:r w:rsidRPr="0031065F">
        <w:rPr>
          <w:rFonts w:asciiTheme="minorHAnsi" w:eastAsia="Noto Sans CJK KR" w:hAnsiTheme="minorHAnsi" w:cstheme="minorHAnsi"/>
        </w:rPr>
        <w:t>합니다</w:t>
      </w:r>
      <w:r w:rsidRPr="0031065F">
        <w:rPr>
          <w:rFonts w:asciiTheme="minorHAnsi" w:eastAsia="Noto Sans CJK KR" w:hAnsiTheme="minorHAnsi" w:cstheme="minorHAnsi"/>
        </w:rPr>
        <w:t>.</w:t>
      </w:r>
    </w:p>
    <w:p w14:paraId="764A6F67" w14:textId="77777777" w:rsidR="00736DFA" w:rsidRPr="0031065F" w:rsidRDefault="00736DFA" w:rsidP="00736DFA">
      <w:pPr>
        <w:widowControl/>
        <w:spacing w:after="0" w:line="240" w:lineRule="auto"/>
        <w:rPr>
          <w:rFonts w:cstheme="minorHAnsi"/>
          <w:kern w:val="0"/>
          <w:sz w:val="21"/>
          <w:szCs w:val="21"/>
          <w:lang w:eastAsia="ko-KR"/>
        </w:rPr>
      </w:pPr>
    </w:p>
    <w:p w14:paraId="2BDEBC5B" w14:textId="35D98EDC" w:rsidR="00736DFA" w:rsidRPr="00466520" w:rsidRDefault="00736DFA" w:rsidP="00736DFA">
      <w:pPr>
        <w:widowControl/>
        <w:spacing w:after="0" w:line="240" w:lineRule="auto"/>
        <w:rPr>
          <w:rFonts w:cstheme="minorHAnsi"/>
          <w:b/>
          <w:bCs/>
          <w:kern w:val="0"/>
          <w:sz w:val="21"/>
          <w:szCs w:val="21"/>
          <w:lang w:eastAsia="ko-KR"/>
        </w:rPr>
      </w:pPr>
      <w:r w:rsidRPr="00466520">
        <w:rPr>
          <w:rFonts w:ascii="Calibri" w:eastAsia="Noto Sans CJK KR" w:hAnsi="Calibri" w:cstheme="minorHAnsi"/>
          <w:b/>
          <w:bCs/>
          <w:kern w:val="0"/>
          <w:sz w:val="21"/>
          <w:szCs w:val="21"/>
          <w:lang w:eastAsia="ko-KR"/>
        </w:rPr>
        <w:t>Illustration (</w:t>
      </w:r>
      <w:r w:rsidRPr="00466520">
        <w:rPr>
          <w:rFonts w:ascii="Calibri" w:eastAsia="Noto Sans CJK KR" w:hAnsi="Calibri" w:cstheme="minorHAnsi"/>
          <w:b/>
          <w:bCs/>
          <w:kern w:val="0"/>
          <w:sz w:val="21"/>
          <w:szCs w:val="21"/>
          <w:lang w:eastAsia="ko-KR"/>
        </w:rPr>
        <w:t>예시</w:t>
      </w:r>
      <w:r w:rsidRPr="00466520">
        <w:rPr>
          <w:rFonts w:ascii="Calibri" w:eastAsia="Noto Sans CJK KR" w:hAnsi="Calibri" w:cstheme="minorHAnsi"/>
          <w:b/>
          <w:bCs/>
          <w:kern w:val="0"/>
          <w:sz w:val="21"/>
          <w:szCs w:val="21"/>
          <w:lang w:eastAsia="ko-KR"/>
        </w:rPr>
        <w:t>):</w:t>
      </w:r>
    </w:p>
    <w:p w14:paraId="431272A7" w14:textId="4F4E7367" w:rsidR="00736DFA" w:rsidRPr="0031065F" w:rsidRDefault="00502E10" w:rsidP="0031065F">
      <w:pPr>
        <w:widowControl/>
        <w:spacing w:after="0" w:line="240" w:lineRule="auto"/>
        <w:ind w:left="360"/>
        <w:rPr>
          <w:rFonts w:cstheme="minorHAnsi"/>
          <w:kern w:val="0"/>
          <w:sz w:val="21"/>
          <w:szCs w:val="21"/>
          <w:lang w:eastAsia="ko-KR"/>
        </w:rPr>
      </w:pP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1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월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1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일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, Natural Beauty Supply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는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fixtures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와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equipment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를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$18,000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에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on account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로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구입했습니다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. Equipment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의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예상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내용연수는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4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년입니다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. Straight-line Depreciation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을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사용하여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다음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Journal Entries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를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기록하십시오</w:t>
      </w:r>
      <w:r>
        <w:rPr>
          <w:rFonts w:ascii="Calibri" w:eastAsia="Noto Sans CJK KR" w:hAnsi="Calibri" w:cstheme="minorHAnsi" w:hint="eastAsia"/>
          <w:kern w:val="0"/>
          <w:sz w:val="21"/>
          <w:szCs w:val="21"/>
          <w:lang w:eastAsia="ko-KR"/>
        </w:rPr>
        <w:t>:</w:t>
      </w:r>
    </w:p>
    <w:p w14:paraId="35C540EB" w14:textId="77777777" w:rsidR="00736DFA" w:rsidRPr="0031065F" w:rsidRDefault="00736DFA">
      <w:pPr>
        <w:pStyle w:val="ListParagraph"/>
        <w:numPr>
          <w:ilvl w:val="0"/>
          <w:numId w:val="23"/>
        </w:numPr>
        <w:ind w:left="720"/>
        <w:rPr>
          <w:rFonts w:asciiTheme="minorHAnsi" w:hAnsiTheme="minorHAnsi" w:cstheme="minorHAnsi"/>
        </w:rPr>
      </w:pPr>
      <w:r w:rsidRPr="0031065F">
        <w:rPr>
          <w:rFonts w:asciiTheme="minorHAnsi" w:eastAsia="Noto Sans CJK KR" w:hAnsiTheme="minorHAnsi" w:cstheme="minorHAnsi"/>
        </w:rPr>
        <w:t xml:space="preserve">Equipment </w:t>
      </w:r>
      <w:r w:rsidRPr="0031065F">
        <w:rPr>
          <w:rFonts w:asciiTheme="minorHAnsi" w:eastAsia="Noto Sans CJK KR" w:hAnsiTheme="minorHAnsi" w:cstheme="minorHAnsi"/>
        </w:rPr>
        <w:t>구매</w:t>
      </w:r>
      <w:r w:rsidRPr="0031065F">
        <w:rPr>
          <w:rFonts w:asciiTheme="minorHAnsi" w:eastAsia="Noto Sans CJK KR" w:hAnsiTheme="minorHAnsi" w:cstheme="minorHAnsi"/>
        </w:rPr>
        <w:t>.</w:t>
      </w:r>
    </w:p>
    <w:p w14:paraId="6B583F73" w14:textId="5D7156B7" w:rsidR="00736DFA" w:rsidRPr="0031065F" w:rsidRDefault="00BC05A8">
      <w:pPr>
        <w:pStyle w:val="ListParagraph"/>
        <w:numPr>
          <w:ilvl w:val="0"/>
          <w:numId w:val="23"/>
        </w:numPr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25536" behindDoc="0" locked="0" layoutInCell="1" allowOverlap="1" wp14:anchorId="0BA40376" wp14:editId="00EDC21E">
                <wp:simplePos x="0" y="0"/>
                <wp:positionH relativeFrom="column">
                  <wp:posOffset>2172860</wp:posOffset>
                </wp:positionH>
                <wp:positionV relativeFrom="paragraph">
                  <wp:posOffset>682625</wp:posOffset>
                </wp:positionV>
                <wp:extent cx="1572895" cy="224790"/>
                <wp:effectExtent l="0" t="0" r="8255" b="3810"/>
                <wp:wrapNone/>
                <wp:docPr id="549156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9545" w14:textId="77777777" w:rsidR="0031065F" w:rsidRPr="0017635A" w:rsidRDefault="0031065F" w:rsidP="0031065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</w:pP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  <w:t>Natural Beauty Supply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40376" id="Text Box 2" o:spid="_x0000_s1040" type="#_x0000_t202" style="position:absolute;left:0;text-align:left;margin-left:171.1pt;margin-top:53.75pt;width:123.85pt;height:17.7pt;z-index:25222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" filled="f" stroked="f">
                <v:textbox inset=".72pt,.72pt,.72pt,.72pt">
                  <w:txbxContent>
                    <w:p w14:paraId="2F0A9545" w14:textId="77777777" w:rsidR="0031065F" w:rsidRPr="0017635A" w:rsidRDefault="0031065F" w:rsidP="0031065F">
                      <w:pPr>
                        <w:jc w:val="center"/>
                        <w:rPr>
                          <w:b/>
                          <w:bCs/>
                          <w:color w:val="C00000"/>
                          <w:szCs w:val="18"/>
                          <w:lang w:eastAsia="ko-KR"/>
                        </w:rPr>
                      </w:pP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Cs w:val="18"/>
                          <w:lang w:eastAsia="ko-KR"/>
                        </w:rPr>
                        <w:t>Natural Beauty Supply</w:t>
                      </w:r>
                    </w:p>
                  </w:txbxContent>
                </v:textbox>
              </v:shape>
            </w:pict>
          </mc:Fallback>
        </mc:AlternateContent>
      </w:r>
      <w:r w:rsidRPr="00502E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2221440" behindDoc="0" locked="0" layoutInCell="1" allowOverlap="1" wp14:anchorId="26BDB0C8" wp14:editId="708633CF">
            <wp:simplePos x="0" y="0"/>
            <wp:positionH relativeFrom="column">
              <wp:posOffset>27305</wp:posOffset>
            </wp:positionH>
            <wp:positionV relativeFrom="paragraph">
              <wp:posOffset>678815</wp:posOffset>
            </wp:positionV>
            <wp:extent cx="5943600" cy="3308350"/>
            <wp:effectExtent l="0" t="0" r="0" b="6350"/>
            <wp:wrapThrough wrapText="bothSides">
              <wp:wrapPolygon edited="0">
                <wp:start x="0" y="0"/>
                <wp:lineTo x="0" y="21517"/>
                <wp:lineTo x="21531" y="21517"/>
                <wp:lineTo x="21531" y="0"/>
                <wp:lineTo x="0" y="0"/>
              </wp:wrapPolygon>
            </wp:wrapThrough>
            <wp:docPr id="1571092631" name="Picture 157109263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DFA" w:rsidRPr="0031065F">
        <w:rPr>
          <w:rFonts w:asciiTheme="minorHAnsi" w:eastAsia="Noto Sans CJK KR" w:hAnsiTheme="minorHAnsi" w:cstheme="minorHAnsi"/>
        </w:rPr>
        <w:t>12</w:t>
      </w:r>
      <w:r w:rsidR="00736DFA" w:rsidRPr="0031065F">
        <w:rPr>
          <w:rFonts w:asciiTheme="minorHAnsi" w:eastAsia="Noto Sans CJK KR" w:hAnsiTheme="minorHAnsi" w:cstheme="minorHAnsi"/>
        </w:rPr>
        <w:t>월</w:t>
      </w:r>
      <w:r w:rsidR="00736DFA" w:rsidRPr="0031065F">
        <w:rPr>
          <w:rFonts w:asciiTheme="minorHAnsi" w:eastAsia="Noto Sans CJK KR" w:hAnsiTheme="minorHAnsi" w:cstheme="minorHAnsi"/>
        </w:rPr>
        <w:t xml:space="preserve"> 31</w:t>
      </w:r>
      <w:r w:rsidR="00736DFA" w:rsidRPr="0031065F">
        <w:rPr>
          <w:rFonts w:asciiTheme="minorHAnsi" w:eastAsia="Noto Sans CJK KR" w:hAnsiTheme="minorHAnsi" w:cstheme="minorHAnsi"/>
        </w:rPr>
        <w:t>일</w:t>
      </w:r>
      <w:r w:rsidR="00736DFA" w:rsidRPr="0031065F">
        <w:rPr>
          <w:rFonts w:asciiTheme="minorHAnsi" w:eastAsia="Noto Sans CJK KR" w:hAnsiTheme="minorHAnsi" w:cstheme="minorHAnsi"/>
        </w:rPr>
        <w:t xml:space="preserve"> Year-end Depreciation Adjustment.</w:t>
      </w:r>
    </w:p>
    <w:p w14:paraId="60214BC9" w14:textId="27AE1BE8" w:rsidR="0031065F" w:rsidRPr="00502E10" w:rsidRDefault="00502E10" w:rsidP="0031065F">
      <w:pPr>
        <w:pStyle w:val="ListParagraph"/>
        <w:spacing w:after="160" w:line="259" w:lineRule="auto"/>
        <w:rPr>
          <w:rFonts w:asciiTheme="minorHAnsi" w:hAnsiTheme="minorHAnsi" w:cstheme="minorHAnsi"/>
        </w:rPr>
      </w:pPr>
      <m:oMath>
        <m:r>
          <m:rPr>
            <m:nor/>
          </m:rPr>
          <w:rPr>
            <w:rFonts w:asciiTheme="minorHAnsi" w:hAnsiTheme="minorHAnsi" w:cstheme="minorHAnsi"/>
            <w:sz w:val="19"/>
            <w:szCs w:val="19"/>
            <w:lang w:eastAsia="zh-CN"/>
          </w:rPr>
          <m:t>Annual Depreciation</m:t>
        </m:r>
        <m:r>
          <w:rPr>
            <w:rFonts w:ascii="Cambria Math" w:hAnsi="Cambria Math" w:cstheme="minorHAnsi"/>
            <w:sz w:val="19"/>
            <w:szCs w:val="19"/>
            <w:lang w:eastAsia="zh-CN"/>
          </w:rPr>
          <m:t>=</m:t>
        </m:r>
        <m:f>
          <m:fPr>
            <m:ctrlPr>
              <w:rPr>
                <w:rFonts w:ascii="Cambria Math" w:hAnsi="Cambria Math" w:cstheme="minorHAnsi"/>
                <w:sz w:val="19"/>
                <w:szCs w:val="19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19"/>
                <w:szCs w:val="19"/>
                <w:lang w:eastAsia="zh-CN"/>
              </w:rPr>
              <m:t>$</m:t>
            </m:r>
            <m:r>
              <w:rPr>
                <w:rFonts w:ascii="Cambria Math" w:hAnsi="Cambria Math" w:cstheme="minorHAnsi"/>
                <w:sz w:val="19"/>
                <w:szCs w:val="19"/>
                <w:lang w:eastAsia="zh-CN"/>
              </w:rPr>
              <m:t>18,000</m:t>
            </m:r>
          </m:num>
          <m:den>
            <m:r>
              <w:rPr>
                <w:rFonts w:ascii="Cambria Math" w:hAnsi="Cambria Math" w:cstheme="minorHAnsi"/>
                <w:sz w:val="19"/>
                <w:szCs w:val="19"/>
                <w:lang w:eastAsia="zh-CN"/>
              </w:rPr>
              <m:t>4</m:t>
            </m:r>
          </m:den>
        </m:f>
        <m:r>
          <w:rPr>
            <w:rFonts w:ascii="Cambria Math" w:hAnsi="Cambria Math" w:cstheme="minorHAnsi"/>
            <w:sz w:val="19"/>
            <w:szCs w:val="19"/>
            <w:lang w:eastAsia="zh-CN"/>
          </w:rPr>
          <m:t>=</m:t>
        </m:r>
        <m:r>
          <m:rPr>
            <m:sty m:val="p"/>
          </m:rPr>
          <w:rPr>
            <w:rFonts w:ascii="Cambria Math" w:hAnsi="Cambria Math" w:cstheme="minorHAnsi"/>
            <w:sz w:val="19"/>
            <w:szCs w:val="19"/>
            <w:lang w:eastAsia="zh-CN"/>
          </w:rPr>
          <m:t>$</m:t>
        </m:r>
        <m:r>
          <w:rPr>
            <w:rFonts w:ascii="Cambria Math" w:hAnsi="Cambria Math" w:cstheme="minorHAnsi"/>
            <w:sz w:val="19"/>
            <w:szCs w:val="19"/>
            <w:lang w:eastAsia="zh-CN"/>
          </w:rPr>
          <m:t>4,500</m:t>
        </m:r>
        <m:r>
          <m:rPr>
            <m:nor/>
          </m:rPr>
          <w:rPr>
            <w:rFonts w:asciiTheme="minorHAnsi" w:hAnsiTheme="minorHAnsi" w:cstheme="minorHAnsi"/>
            <w:sz w:val="19"/>
            <w:szCs w:val="19"/>
            <w:lang w:eastAsia="zh-CN"/>
          </w:rPr>
          <m:t xml:space="preserve"> per year</m:t>
        </m:r>
      </m:oMath>
      <w:r w:rsidRPr="00502E10">
        <w:rPr>
          <w:rFonts w:asciiTheme="minorHAnsi" w:hAnsiTheme="minorHAnsi" w:cstheme="minorHAnsi"/>
          <w:noProof/>
        </w:rPr>
        <w:t xml:space="preserve"> </w: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24512" behindDoc="0" locked="0" layoutInCell="1" allowOverlap="1" wp14:anchorId="4049238B" wp14:editId="6D7EF74A">
                <wp:simplePos x="0" y="0"/>
                <wp:positionH relativeFrom="column">
                  <wp:posOffset>2189703</wp:posOffset>
                </wp:positionH>
                <wp:positionV relativeFrom="paragraph">
                  <wp:posOffset>3079750</wp:posOffset>
                </wp:positionV>
                <wp:extent cx="581825" cy="332022"/>
                <wp:effectExtent l="0" t="0" r="8890" b="0"/>
                <wp:wrapNone/>
                <wp:docPr id="1852953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25" cy="3320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0C3E5" w14:textId="05A12994" w:rsidR="0031065F" w:rsidRPr="0017635A" w:rsidRDefault="0031065F" w:rsidP="0031065F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Depreciation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Expense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9238B" id="_x0000_s1041" type="#_x0000_t202" style="position:absolute;left:0;text-align:left;margin-left:172.4pt;margin-top:242.5pt;width:45.8pt;height:26.15pt;z-index:25222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" filled="f" stroked="f">
                <v:textbox inset=".72pt,.72pt,.72pt,.72pt">
                  <w:txbxContent>
                    <w:p w14:paraId="77D0C3E5" w14:textId="05A12994" w:rsidR="0031065F" w:rsidRPr="0017635A" w:rsidRDefault="0031065F" w:rsidP="0031065F">
                      <w:pPr>
                        <w:jc w:val="center"/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Depreciation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Expense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28608" behindDoc="0" locked="0" layoutInCell="1" allowOverlap="1" wp14:anchorId="4BD2B959" wp14:editId="5DA6AED3">
                <wp:simplePos x="0" y="0"/>
                <wp:positionH relativeFrom="column">
                  <wp:posOffset>2671445</wp:posOffset>
                </wp:positionH>
                <wp:positionV relativeFrom="paragraph">
                  <wp:posOffset>1253078</wp:posOffset>
                </wp:positionV>
                <wp:extent cx="445135" cy="147955"/>
                <wp:effectExtent l="0" t="0" r="0" b="4445"/>
                <wp:wrapNone/>
                <wp:docPr id="4719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847E" w14:textId="77777777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4,500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B959" id="_x0000_s1042" type="#_x0000_t202" style="position:absolute;left:0;text-align:left;margin-left:210.35pt;margin-top:98.65pt;width:35.05pt;height:11.65pt;z-index:25222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" filled="f" stroked="f">
                <v:textbox inset=".72pt,.72pt,.72pt,.72pt">
                  <w:txbxContent>
                    <w:p w14:paraId="4E7C847E" w14:textId="77777777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4,500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44992" behindDoc="0" locked="0" layoutInCell="1" allowOverlap="1" wp14:anchorId="69F85EFE" wp14:editId="7955FCE7">
                <wp:simplePos x="0" y="0"/>
                <wp:positionH relativeFrom="column">
                  <wp:posOffset>2181225</wp:posOffset>
                </wp:positionH>
                <wp:positionV relativeFrom="paragraph">
                  <wp:posOffset>1259428</wp:posOffset>
                </wp:positionV>
                <wp:extent cx="457200" cy="147955"/>
                <wp:effectExtent l="0" t="0" r="0" b="4445"/>
                <wp:wrapNone/>
                <wp:docPr id="128660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009F" w14:textId="77777777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12/31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5EFE" id="_x0000_s1043" type="#_x0000_t202" style="position:absolute;left:0;text-align:left;margin-left:171.75pt;margin-top:99.15pt;width:36pt;height:11.65pt;z-index:25224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" filled="f" stroked="f">
                <v:textbox inset=".72pt,.72pt,.72pt,.72pt">
                  <w:txbxContent>
                    <w:p w14:paraId="12D4009F" w14:textId="77777777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12/31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42944" behindDoc="0" locked="0" layoutInCell="1" allowOverlap="1" wp14:anchorId="40A144E2" wp14:editId="5E3D864C">
                <wp:simplePos x="0" y="0"/>
                <wp:positionH relativeFrom="column">
                  <wp:posOffset>2460213</wp:posOffset>
                </wp:positionH>
                <wp:positionV relativeFrom="paragraph">
                  <wp:posOffset>899160</wp:posOffset>
                </wp:positionV>
                <wp:extent cx="611579" cy="391886"/>
                <wp:effectExtent l="0" t="0" r="0" b="8255"/>
                <wp:wrapNone/>
                <wp:docPr id="1833775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79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8E5F" w14:textId="24A4F3E8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Accumulated Depreciation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144E2" id="_x0000_s1044" type="#_x0000_t202" style="position:absolute;left:0;text-align:left;margin-left:193.7pt;margin-top:70.8pt;width:48.15pt;height:30.85pt;z-index:25224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" filled="f" stroked="f">
                <v:textbox inset=".72pt,.72pt,.72pt,.72pt">
                  <w:txbxContent>
                    <w:p w14:paraId="6AD28E5F" w14:textId="24A4F3E8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Accumulated Depreciation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23488" behindDoc="0" locked="0" layoutInCell="1" allowOverlap="1" wp14:anchorId="6E5F5A21" wp14:editId="13F18365">
                <wp:simplePos x="0" y="0"/>
                <wp:positionH relativeFrom="column">
                  <wp:posOffset>1492662</wp:posOffset>
                </wp:positionH>
                <wp:positionV relativeFrom="paragraph">
                  <wp:posOffset>1028065</wp:posOffset>
                </wp:positionV>
                <wp:extent cx="700405" cy="147955"/>
                <wp:effectExtent l="0" t="0" r="4445" b="4445"/>
                <wp:wrapNone/>
                <wp:docPr id="1156979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E3088" w14:textId="1EBFB90C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Equipment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5A21" id="_x0000_s1045" type="#_x0000_t202" style="position:absolute;left:0;text-align:left;margin-left:117.55pt;margin-top:80.95pt;width:55.15pt;height:11.65pt;z-index:25222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" filled="f" stroked="f">
                <v:textbox inset=".72pt,.72pt,.72pt,.72pt">
                  <w:txbxContent>
                    <w:p w14:paraId="4CDE3088" w14:textId="1EBFB90C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33728" behindDoc="0" locked="0" layoutInCell="1" allowOverlap="1" wp14:anchorId="7604A463" wp14:editId="0EE2B221">
                <wp:simplePos x="0" y="0"/>
                <wp:positionH relativeFrom="column">
                  <wp:posOffset>994410</wp:posOffset>
                </wp:positionH>
                <wp:positionV relativeFrom="paragraph">
                  <wp:posOffset>1282923</wp:posOffset>
                </wp:positionV>
                <wp:extent cx="415290" cy="147955"/>
                <wp:effectExtent l="0" t="0" r="3810" b="4445"/>
                <wp:wrapNone/>
                <wp:docPr id="1301070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DF610" w14:textId="409346BB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1/1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A463" id="_x0000_s1046" type="#_x0000_t202" style="position:absolute;left:0;text-align:left;margin-left:78.3pt;margin-top:101pt;width:32.7pt;height:11.65pt;z-index:25223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" filled="f" stroked="f">
                <v:textbox inset=".72pt,.72pt,.72pt,.72pt">
                  <w:txbxContent>
                    <w:p w14:paraId="3FCDF610" w14:textId="409346BB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1/1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40896" behindDoc="0" locked="0" layoutInCell="1" allowOverlap="1" wp14:anchorId="0441BF03" wp14:editId="4E52EC3C">
                <wp:simplePos x="0" y="0"/>
                <wp:positionH relativeFrom="column">
                  <wp:posOffset>1363180</wp:posOffset>
                </wp:positionH>
                <wp:positionV relativeFrom="paragraph">
                  <wp:posOffset>1290682</wp:posOffset>
                </wp:positionV>
                <wp:extent cx="528452" cy="147955"/>
                <wp:effectExtent l="0" t="0" r="5080" b="4445"/>
                <wp:wrapNone/>
                <wp:docPr id="2123460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5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17A84" w14:textId="4428B06F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18,0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BF03" id="_x0000_s1047" type="#_x0000_t202" style="position:absolute;left:0;text-align:left;margin-left:107.35pt;margin-top:101.65pt;width:41.6pt;height:11.65pt;z-index:25224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" filled="f" stroked="f">
                <v:textbox inset=".72pt,.72pt,.72pt,.72pt">
                  <w:txbxContent>
                    <w:p w14:paraId="2C517A84" w14:textId="4428B06F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18,0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36800" behindDoc="0" locked="0" layoutInCell="1" allowOverlap="1" wp14:anchorId="29F47B53" wp14:editId="29D86622">
                <wp:simplePos x="0" y="0"/>
                <wp:positionH relativeFrom="column">
                  <wp:posOffset>1642019</wp:posOffset>
                </wp:positionH>
                <wp:positionV relativeFrom="paragraph">
                  <wp:posOffset>3410115</wp:posOffset>
                </wp:positionV>
                <wp:extent cx="457200" cy="147955"/>
                <wp:effectExtent l="0" t="0" r="0" b="4445"/>
                <wp:wrapNone/>
                <wp:docPr id="925897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2E3D" w14:textId="77777777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12/31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7B53" id="_x0000_s1048" type="#_x0000_t202" style="position:absolute;left:0;text-align:left;margin-left:129.3pt;margin-top:268.5pt;width:36pt;height:11.65pt;z-index:25223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" filled="f" stroked="f">
                <v:textbox inset=".72pt,.72pt,.72pt,.72pt">
                  <w:txbxContent>
                    <w:p w14:paraId="1E1E2E3D" w14:textId="77777777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12/31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04C19295" wp14:editId="2ACCD3B6">
                <wp:simplePos x="0" y="0"/>
                <wp:positionH relativeFrom="column">
                  <wp:posOffset>1468532</wp:posOffset>
                </wp:positionH>
                <wp:positionV relativeFrom="paragraph">
                  <wp:posOffset>1696720</wp:posOffset>
                </wp:positionV>
                <wp:extent cx="848995" cy="0"/>
                <wp:effectExtent l="0" t="0" r="0" b="0"/>
                <wp:wrapNone/>
                <wp:docPr id="709162846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AEE03" id="Straight Connector 62" o:spid="_x0000_s1026" style="position:absolute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133.6pt" to="182.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231680" behindDoc="0" locked="0" layoutInCell="1" allowOverlap="1" wp14:anchorId="3D2F4B34" wp14:editId="00BE97A9">
                <wp:simplePos x="0" y="0"/>
                <wp:positionH relativeFrom="column">
                  <wp:posOffset>2004382</wp:posOffset>
                </wp:positionH>
                <wp:positionV relativeFrom="paragraph">
                  <wp:posOffset>3414783</wp:posOffset>
                </wp:positionV>
                <wp:extent cx="552211" cy="147955"/>
                <wp:effectExtent l="0" t="0" r="635" b="4445"/>
                <wp:wrapNone/>
                <wp:docPr id="947692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11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CBF0" w14:textId="77777777" w:rsidR="0031065F" w:rsidRPr="0017635A" w:rsidRDefault="0031065F" w:rsidP="003106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4,500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4B34" id="_x0000_s1049" type="#_x0000_t202" style="position:absolute;left:0;text-align:left;margin-left:157.85pt;margin-top:268.9pt;width:43.5pt;height:11.65pt;z-index:25223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" filled="f" stroked="f">
                <v:textbox inset=".72pt,.72pt,.72pt,.72pt">
                  <w:txbxContent>
                    <w:p w14:paraId="0D7BCBF0" w14:textId="77777777" w:rsidR="0031065F" w:rsidRPr="0017635A" w:rsidRDefault="0031065F" w:rsidP="003106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4,500</w:t>
                      </w:r>
                    </w:p>
                  </w:txbxContent>
                </v:textbox>
              </v:shap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6BE8C9F3" wp14:editId="6DD2E2C7">
                <wp:simplePos x="0" y="0"/>
                <wp:positionH relativeFrom="column">
                  <wp:posOffset>2491740</wp:posOffset>
                </wp:positionH>
                <wp:positionV relativeFrom="paragraph">
                  <wp:posOffset>2406650</wp:posOffset>
                </wp:positionV>
                <wp:extent cx="849086" cy="0"/>
                <wp:effectExtent l="0" t="0" r="0" b="0"/>
                <wp:wrapNone/>
                <wp:docPr id="670618208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0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8FB96" id="Straight Connector 62" o:spid="_x0000_s1026" style="position:absolute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89.5pt" to="263.0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="0031065F" w:rsidRPr="00502E10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59EC0DA0" wp14:editId="6018969A">
                <wp:simplePos x="0" y="0"/>
                <wp:positionH relativeFrom="column">
                  <wp:posOffset>2339439</wp:posOffset>
                </wp:positionH>
                <wp:positionV relativeFrom="paragraph">
                  <wp:posOffset>2254646</wp:posOffset>
                </wp:positionV>
                <wp:extent cx="849086" cy="0"/>
                <wp:effectExtent l="0" t="0" r="0" b="0"/>
                <wp:wrapNone/>
                <wp:docPr id="1703968890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0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74DFD" id="Straight Connector 62" o:spid="_x0000_s1026" style="position:absolute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77.55pt" to="251.0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</w:p>
    <w:p w14:paraId="2EE621D6" w14:textId="368D78F2" w:rsidR="00502E10" w:rsidRPr="00D764C0" w:rsidRDefault="00736DFA" w:rsidP="00502E10">
      <w:pPr>
        <w:spacing w:after="0" w:line="240" w:lineRule="auto"/>
        <w:ind w:left="720" w:firstLine="720"/>
        <w:rPr>
          <w:rFonts w:cstheme="minorHAnsi"/>
          <w:sz w:val="21"/>
          <w:szCs w:val="21"/>
        </w:rPr>
      </w:pPr>
      <w:r w:rsidRPr="00736DFA">
        <w:br/>
      </w:r>
      <w:r w:rsidR="00502E10" w:rsidRPr="00D764C0">
        <w:rPr>
          <w:rFonts w:cstheme="minorHAnsi"/>
          <w:sz w:val="21"/>
          <w:szCs w:val="21"/>
          <w:u w:val="single"/>
        </w:rPr>
        <w:t>Date</w:t>
      </w:r>
      <w:r w:rsidR="00502E10" w:rsidRPr="00D764C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  <w:u w:val="single"/>
        </w:rPr>
        <w:t>Account Titles</w:t>
      </w:r>
      <w:r w:rsidR="00502E10" w:rsidRPr="00D764C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</w:rPr>
        <w:tab/>
      </w:r>
      <w:r w:rsidR="00502E1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  <w:u w:val="single"/>
          <w:shd w:val="clear" w:color="auto" w:fill="C5E0B3" w:themeFill="accent6" w:themeFillTint="66"/>
        </w:rPr>
        <w:t>Debit</w:t>
      </w:r>
      <w:r w:rsidR="00502E10" w:rsidRPr="00D764C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</w:rPr>
        <w:tab/>
      </w:r>
      <w:r w:rsidR="00502E10" w:rsidRPr="00D764C0">
        <w:rPr>
          <w:rFonts w:cstheme="minorHAnsi"/>
          <w:sz w:val="21"/>
          <w:szCs w:val="21"/>
          <w:u w:val="single"/>
          <w:shd w:val="clear" w:color="auto" w:fill="F7CAAC" w:themeFill="accent2" w:themeFillTint="66"/>
        </w:rPr>
        <w:t>Credit</w:t>
      </w:r>
    </w:p>
    <w:p w14:paraId="4DACD327" w14:textId="1C485AD1" w:rsidR="00502E10" w:rsidRPr="00D764C0" w:rsidRDefault="00502E10" w:rsidP="00502E10">
      <w:pPr>
        <w:spacing w:after="0" w:line="240" w:lineRule="auto"/>
        <w:ind w:left="720"/>
        <w:rPr>
          <w:rFonts w:cstheme="minorHAnsi"/>
          <w:sz w:val="21"/>
          <w:szCs w:val="21"/>
        </w:rPr>
      </w:pPr>
      <w:r>
        <w:rPr>
          <w:rFonts w:cstheme="minorHAnsi" w:hint="eastAsia"/>
          <w:sz w:val="21"/>
          <w:szCs w:val="21"/>
          <w:lang w:eastAsia="ko-KR"/>
        </w:rPr>
        <w:t>Jan</w:t>
      </w:r>
      <w:r w:rsidRPr="00D764C0">
        <w:rPr>
          <w:rFonts w:cstheme="minorHAnsi"/>
          <w:sz w:val="21"/>
          <w:szCs w:val="21"/>
        </w:rPr>
        <w:t xml:space="preserve"> 1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proofErr w:type="gramStart"/>
      <w:r>
        <w:rPr>
          <w:rFonts w:cstheme="minorHAnsi" w:hint="eastAsia"/>
          <w:sz w:val="21"/>
          <w:szCs w:val="21"/>
          <w:lang w:eastAsia="ko-KR"/>
        </w:rPr>
        <w:t xml:space="preserve">Equipment </w:t>
      </w:r>
      <w:r w:rsidRPr="00D764C0">
        <w:rPr>
          <w:rFonts w:cstheme="minorHAnsi"/>
          <w:sz w:val="21"/>
          <w:szCs w:val="21"/>
        </w:rPr>
        <w:t xml:space="preserve"> (</w:t>
      </w:r>
      <w:proofErr w:type="gramEnd"/>
      <w:r w:rsidRPr="00D764C0">
        <w:rPr>
          <w:rFonts w:cstheme="minorHAnsi"/>
          <w:sz w:val="21"/>
          <w:szCs w:val="21"/>
          <w:lang w:eastAsia="ko-KR"/>
        </w:rPr>
        <w:t>+</w:t>
      </w:r>
      <w:r w:rsidRPr="00D764C0">
        <w:rPr>
          <w:rFonts w:cstheme="minorHAnsi"/>
          <w:sz w:val="21"/>
          <w:szCs w:val="21"/>
        </w:rPr>
        <w:t xml:space="preserve"> </w:t>
      </w:r>
      <w:r w:rsidRPr="00D764C0">
        <w:rPr>
          <w:rFonts w:cstheme="minorHAnsi"/>
          <w:sz w:val="21"/>
          <w:szCs w:val="21"/>
          <w:lang w:eastAsia="ko-KR"/>
        </w:rPr>
        <w:t>A</w:t>
      </w:r>
      <w:r w:rsidRPr="00D764C0">
        <w:rPr>
          <w:rFonts w:cstheme="minorHAnsi"/>
          <w:sz w:val="21"/>
          <w:szCs w:val="21"/>
        </w:rPr>
        <w:t>)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 w:hint="eastAsia"/>
          <w:sz w:val="21"/>
          <w:szCs w:val="21"/>
          <w:shd w:val="clear" w:color="auto" w:fill="C5E0B3" w:themeFill="accent6" w:themeFillTint="66"/>
          <w:lang w:eastAsia="ko-KR"/>
        </w:rPr>
        <w:t>18,</w:t>
      </w:r>
      <w:r w:rsidRPr="00D764C0">
        <w:rPr>
          <w:rFonts w:cstheme="minorHAnsi"/>
          <w:sz w:val="21"/>
          <w:szCs w:val="21"/>
          <w:shd w:val="clear" w:color="auto" w:fill="C5E0B3" w:themeFill="accent6" w:themeFillTint="66"/>
        </w:rPr>
        <w:t>0</w:t>
      </w:r>
      <w:r>
        <w:rPr>
          <w:rFonts w:cstheme="minorHAnsi" w:hint="eastAsia"/>
          <w:sz w:val="21"/>
          <w:szCs w:val="21"/>
          <w:shd w:val="clear" w:color="auto" w:fill="C5E0B3" w:themeFill="accent6" w:themeFillTint="66"/>
          <w:lang w:eastAsia="ko-KR"/>
        </w:rPr>
        <w:t>0</w:t>
      </w:r>
      <w:r w:rsidRPr="00D764C0">
        <w:rPr>
          <w:rFonts w:cstheme="minorHAnsi"/>
          <w:sz w:val="21"/>
          <w:szCs w:val="21"/>
          <w:shd w:val="clear" w:color="auto" w:fill="C5E0B3" w:themeFill="accent6" w:themeFillTint="66"/>
        </w:rPr>
        <w:t>0</w:t>
      </w:r>
      <w:r>
        <w:rPr>
          <w:rFonts w:cstheme="minorHAnsi" w:hint="eastAsia"/>
          <w:sz w:val="21"/>
          <w:szCs w:val="21"/>
          <w:shd w:val="clear" w:color="auto" w:fill="C5E0B3" w:themeFill="accent6" w:themeFillTint="66"/>
          <w:lang w:eastAsia="ko-KR"/>
        </w:rPr>
        <w:t xml:space="preserve"> </w:t>
      </w:r>
      <w:r>
        <w:rPr>
          <w:rFonts w:cstheme="minorHAnsi"/>
          <w:sz w:val="21"/>
          <w:szCs w:val="21"/>
          <w:shd w:val="clear" w:color="auto" w:fill="C5E0B3" w:themeFill="accent6" w:themeFillTint="66"/>
        </w:rPr>
        <w:t>↑</w:t>
      </w:r>
    </w:p>
    <w:p w14:paraId="7A2D52C9" w14:textId="13833A52" w:rsidR="00502E10" w:rsidRPr="00D764C0" w:rsidRDefault="00502E10" w:rsidP="00502E10">
      <w:pPr>
        <w:spacing w:after="0" w:line="240" w:lineRule="auto"/>
        <w:ind w:left="720"/>
        <w:rPr>
          <w:rFonts w:cstheme="minorHAnsi"/>
          <w:sz w:val="21"/>
          <w:szCs w:val="21"/>
          <w:lang w:eastAsia="ko-KR"/>
        </w:rPr>
      </w:pP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 w:hint="eastAsia"/>
          <w:sz w:val="21"/>
          <w:szCs w:val="21"/>
          <w:lang w:eastAsia="ko-KR"/>
        </w:rPr>
        <w:t>Accounts Payable (+ L)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 w:hint="eastAsia"/>
          <w:sz w:val="21"/>
          <w:szCs w:val="21"/>
          <w:shd w:val="clear" w:color="auto" w:fill="F7CAAC" w:themeFill="accent2" w:themeFillTint="66"/>
          <w:lang w:eastAsia="ko-KR"/>
        </w:rPr>
        <w:t>18,0</w:t>
      </w:r>
      <w:r w:rsidRPr="00D764C0">
        <w:rPr>
          <w:rFonts w:cstheme="minorHAnsi"/>
          <w:sz w:val="21"/>
          <w:szCs w:val="21"/>
          <w:shd w:val="clear" w:color="auto" w:fill="F7CAAC" w:themeFill="accent2" w:themeFillTint="66"/>
        </w:rPr>
        <w:t>00</w:t>
      </w:r>
      <w:r>
        <w:rPr>
          <w:rFonts w:cstheme="minorHAnsi" w:hint="eastAsia"/>
          <w:sz w:val="21"/>
          <w:szCs w:val="21"/>
          <w:shd w:val="clear" w:color="auto" w:fill="F7CAAC" w:themeFill="accent2" w:themeFillTint="66"/>
          <w:lang w:eastAsia="ko-KR"/>
        </w:rPr>
        <w:t xml:space="preserve"> </w:t>
      </w:r>
      <w:r w:rsidRPr="00502E10">
        <w:rPr>
          <w:rFonts w:cstheme="minorHAnsi"/>
          <w:sz w:val="21"/>
          <w:szCs w:val="21"/>
          <w:shd w:val="clear" w:color="auto" w:fill="F7CAAC" w:themeFill="accent2" w:themeFillTint="66"/>
        </w:rPr>
        <w:t>↑</w:t>
      </w:r>
      <w:r>
        <w:rPr>
          <w:rFonts w:cstheme="minorHAnsi" w:hint="eastAsia"/>
          <w:sz w:val="21"/>
          <w:szCs w:val="21"/>
          <w:shd w:val="clear" w:color="auto" w:fill="F7CAAC" w:themeFill="accent2" w:themeFillTint="66"/>
          <w:lang w:eastAsia="ko-KR"/>
        </w:rPr>
        <w:t xml:space="preserve"> </w:t>
      </w:r>
    </w:p>
    <w:p w14:paraId="6C69B760" w14:textId="37CDDE22" w:rsidR="00502E10" w:rsidRDefault="00502E10" w:rsidP="0031065F">
      <w:pPr>
        <w:spacing w:after="0"/>
        <w:ind w:left="360"/>
        <w:rPr>
          <w:rFonts w:cstheme="minorHAnsi"/>
        </w:rPr>
      </w:pPr>
    </w:p>
    <w:p w14:paraId="7D1E96F0" w14:textId="1ED0D5AD" w:rsidR="00736DFA" w:rsidRPr="00502E10" w:rsidRDefault="00502E10" w:rsidP="00502E10">
      <w:pPr>
        <w:spacing w:after="0"/>
        <w:ind w:left="360"/>
        <w:rPr>
          <w:rFonts w:cstheme="minorHAnsi"/>
          <w:sz w:val="21"/>
          <w:szCs w:val="25"/>
          <w:lang w:eastAsia="ko-KR"/>
        </w:rPr>
      </w:pPr>
      <w:r w:rsidRPr="00502E10">
        <w:rPr>
          <w:rFonts w:cstheme="minorHAnsi"/>
          <w:sz w:val="21"/>
          <w:szCs w:val="25"/>
        </w:rPr>
        <w:tab/>
      </w:r>
      <w:r w:rsidRPr="00502E10">
        <w:rPr>
          <w:rFonts w:cstheme="minorHAnsi" w:hint="eastAsia"/>
          <w:sz w:val="21"/>
          <w:szCs w:val="25"/>
          <w:lang w:eastAsia="ko-KR"/>
        </w:rPr>
        <w:t>Dec 31</w:t>
      </w:r>
      <w:r w:rsidRPr="00502E10">
        <w:rPr>
          <w:rFonts w:cstheme="minorHAnsi"/>
          <w:sz w:val="21"/>
          <w:szCs w:val="25"/>
          <w:lang w:eastAsia="ko-KR"/>
        </w:rPr>
        <w:tab/>
      </w:r>
      <w:r w:rsidRPr="00502E10">
        <w:rPr>
          <w:rFonts w:cstheme="minorHAnsi"/>
          <w:sz w:val="21"/>
          <w:szCs w:val="25"/>
          <w:lang w:eastAsia="ko-KR"/>
        </w:rPr>
        <w:tab/>
      </w:r>
      <w:r w:rsidR="00736DFA" w:rsidRPr="00502E10">
        <w:rPr>
          <w:rFonts w:cstheme="minorHAnsi"/>
          <w:sz w:val="21"/>
          <w:szCs w:val="25"/>
        </w:rPr>
        <w:t xml:space="preserve">Depreciation Expense </w:t>
      </w:r>
      <w:proofErr w:type="gramStart"/>
      <w:r w:rsidRPr="00502E10">
        <w:rPr>
          <w:rFonts w:cstheme="minorHAnsi" w:hint="eastAsia"/>
          <w:sz w:val="21"/>
          <w:szCs w:val="25"/>
          <w:lang w:eastAsia="ko-KR"/>
        </w:rPr>
        <w:t>( +</w:t>
      </w:r>
      <w:proofErr w:type="gramEnd"/>
      <w:r w:rsidRPr="00502E10">
        <w:rPr>
          <w:rFonts w:cstheme="minorHAnsi" w:hint="eastAsia"/>
          <w:sz w:val="21"/>
          <w:szCs w:val="25"/>
          <w:lang w:eastAsia="ko-KR"/>
        </w:rPr>
        <w:t xml:space="preserve"> X) </w:t>
      </w:r>
      <w:r w:rsidRPr="00502E10">
        <w:rPr>
          <w:rFonts w:cstheme="minorHAnsi"/>
          <w:sz w:val="21"/>
          <w:szCs w:val="25"/>
          <w:lang w:eastAsia="ko-KR"/>
        </w:rPr>
        <w:tab/>
      </w:r>
      <w:r>
        <w:rPr>
          <w:rFonts w:cstheme="minorHAnsi"/>
          <w:sz w:val="21"/>
          <w:szCs w:val="25"/>
          <w:lang w:eastAsia="ko-KR"/>
        </w:rPr>
        <w:tab/>
      </w:r>
      <w:proofErr w:type="gramStart"/>
      <w:r w:rsidR="00736DFA" w:rsidRPr="00502E10">
        <w:rPr>
          <w:rFonts w:cstheme="minorHAnsi"/>
          <w:sz w:val="21"/>
          <w:szCs w:val="25"/>
          <w:shd w:val="clear" w:color="auto" w:fill="C5E0B3" w:themeFill="accent6" w:themeFillTint="66"/>
        </w:rPr>
        <w:t xml:space="preserve">4,500  </w:t>
      </w:r>
      <w:r w:rsidRPr="00502E10">
        <w:rPr>
          <w:rFonts w:cstheme="minorHAnsi"/>
          <w:sz w:val="21"/>
          <w:szCs w:val="21"/>
          <w:shd w:val="clear" w:color="auto" w:fill="C5E0B3" w:themeFill="accent6" w:themeFillTint="66"/>
        </w:rPr>
        <w:t>↑</w:t>
      </w:r>
      <w:proofErr w:type="gramEnd"/>
    </w:p>
    <w:p w14:paraId="2270B4C9" w14:textId="3BA8F990" w:rsidR="00736DFA" w:rsidRPr="00502E10" w:rsidRDefault="00736DFA" w:rsidP="0031065F">
      <w:pPr>
        <w:spacing w:after="0"/>
        <w:ind w:left="360"/>
        <w:rPr>
          <w:rFonts w:cstheme="minorHAnsi"/>
          <w:sz w:val="28"/>
          <w:szCs w:val="25"/>
          <w:lang w:eastAsia="ko-KR"/>
        </w:rPr>
      </w:pPr>
      <w:r w:rsidRPr="00502E10">
        <w:rPr>
          <w:rFonts w:cstheme="minorHAnsi"/>
          <w:sz w:val="21"/>
          <w:szCs w:val="25"/>
        </w:rPr>
        <w:t xml:space="preserve">    </w:t>
      </w:r>
      <w:r w:rsidR="00502E10" w:rsidRPr="00502E10">
        <w:rPr>
          <w:rFonts w:cstheme="minorHAnsi"/>
          <w:sz w:val="21"/>
          <w:szCs w:val="25"/>
        </w:rPr>
        <w:tab/>
      </w:r>
      <w:r w:rsidR="00502E10" w:rsidRPr="00502E10">
        <w:rPr>
          <w:rFonts w:cstheme="minorHAnsi"/>
          <w:sz w:val="21"/>
          <w:szCs w:val="25"/>
        </w:rPr>
        <w:tab/>
      </w:r>
      <w:r w:rsidR="00502E10" w:rsidRPr="00502E10">
        <w:rPr>
          <w:rFonts w:cstheme="minorHAnsi"/>
          <w:sz w:val="21"/>
          <w:szCs w:val="25"/>
        </w:rPr>
        <w:tab/>
      </w:r>
      <w:r w:rsidR="00502E10" w:rsidRPr="00502E10">
        <w:rPr>
          <w:rFonts w:cstheme="minorHAnsi"/>
          <w:sz w:val="21"/>
          <w:szCs w:val="25"/>
        </w:rPr>
        <w:tab/>
      </w:r>
      <w:r w:rsidRPr="00502E10">
        <w:rPr>
          <w:rFonts w:cstheme="minorHAnsi"/>
          <w:sz w:val="21"/>
          <w:szCs w:val="25"/>
        </w:rPr>
        <w:t xml:space="preserve">Accumulated Depreciation </w:t>
      </w:r>
      <w:r w:rsidR="00502E10" w:rsidRPr="00502E10">
        <w:rPr>
          <w:rFonts w:cstheme="minorHAnsi" w:hint="eastAsia"/>
          <w:sz w:val="21"/>
          <w:szCs w:val="25"/>
          <w:lang w:eastAsia="ko-KR"/>
        </w:rPr>
        <w:t>(+ Contra A</w:t>
      </w:r>
      <w:proofErr w:type="gramStart"/>
      <w:r w:rsidR="00502E10" w:rsidRPr="00502E10">
        <w:rPr>
          <w:rFonts w:cstheme="minorHAnsi" w:hint="eastAsia"/>
          <w:sz w:val="21"/>
          <w:szCs w:val="25"/>
          <w:lang w:eastAsia="ko-KR"/>
        </w:rPr>
        <w:t xml:space="preserve">) </w:t>
      </w:r>
      <w:r w:rsidR="00502E10">
        <w:rPr>
          <w:rFonts w:cstheme="minorHAnsi"/>
          <w:sz w:val="21"/>
          <w:szCs w:val="25"/>
          <w:lang w:eastAsia="ko-KR"/>
        </w:rPr>
        <w:tab/>
      </w:r>
      <w:r w:rsidRPr="00502E10">
        <w:rPr>
          <w:rFonts w:cstheme="minorHAnsi"/>
          <w:sz w:val="21"/>
          <w:szCs w:val="25"/>
          <w:shd w:val="clear" w:color="auto" w:fill="F7CAAC" w:themeFill="accent2" w:themeFillTint="66"/>
        </w:rPr>
        <w:t>4,500</w:t>
      </w:r>
      <w:r w:rsidR="00502E10" w:rsidRPr="00502E10">
        <w:rPr>
          <w:rFonts w:cstheme="minorHAnsi" w:hint="eastAsia"/>
          <w:sz w:val="21"/>
          <w:szCs w:val="25"/>
          <w:shd w:val="clear" w:color="auto" w:fill="F7CAAC" w:themeFill="accent2" w:themeFillTint="66"/>
          <w:lang w:eastAsia="ko-KR"/>
        </w:rPr>
        <w:t xml:space="preserve"> </w:t>
      </w:r>
      <w:r w:rsidR="00502E10" w:rsidRPr="00502E10">
        <w:rPr>
          <w:rFonts w:cstheme="minorHAnsi"/>
          <w:sz w:val="21"/>
          <w:szCs w:val="21"/>
          <w:shd w:val="clear" w:color="auto" w:fill="F7CAAC" w:themeFill="accent2" w:themeFillTint="66"/>
        </w:rPr>
        <w:t>↑</w:t>
      </w:r>
      <w:proofErr w:type="gramEnd"/>
    </w:p>
    <w:p w14:paraId="61F91C7B" w14:textId="4C631D37" w:rsidR="0008721B" w:rsidRDefault="00736DFA" w:rsidP="00502E10">
      <w:pPr>
        <w:widowControl/>
        <w:spacing w:after="0" w:line="259" w:lineRule="auto"/>
        <w:ind w:firstLine="720"/>
        <w:rPr>
          <w:rFonts w:eastAsia="Times New Roman" w:cstheme="minorHAnsi"/>
          <w:b/>
          <w:bCs/>
          <w:kern w:val="0"/>
          <w:sz w:val="21"/>
          <w:lang w:eastAsia="ko-KR"/>
        </w:rPr>
      </w:pP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매년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Asset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이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사용됨에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따라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deferred cost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의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일부를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Expense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로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 xml:space="preserve"> 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인식합니다</w:t>
      </w:r>
      <w:r w:rsidRPr="00502E10">
        <w:rPr>
          <w:rFonts w:ascii="Calibri" w:eastAsia="Noto Sans CJK KR" w:hAnsi="Calibri" w:cs="Calibri"/>
          <w:sz w:val="21"/>
          <w:szCs w:val="25"/>
          <w:lang w:eastAsia="ko-KR"/>
        </w:rPr>
        <w:t>.</w:t>
      </w:r>
      <w:r w:rsidR="0008721B">
        <w:rPr>
          <w:rFonts w:cstheme="minorHAnsi"/>
          <w:b/>
          <w:bCs/>
        </w:rPr>
        <w:br w:type="page"/>
      </w:r>
    </w:p>
    <w:p w14:paraId="60C100F3" w14:textId="69E56B5D" w:rsidR="00554A1A" w:rsidRPr="0047693F" w:rsidRDefault="00C028EA" w:rsidP="00D764C0">
      <w:pPr>
        <w:pStyle w:val="Heading3"/>
        <w:rPr>
          <w:lang w:eastAsia="ko-KR"/>
        </w:rPr>
      </w:pPr>
      <w:bookmarkStart w:id="13" w:name="_Toc234938881"/>
      <w:bookmarkEnd w:id="1"/>
      <w:r w:rsidRPr="0047693F">
        <w:rPr>
          <w:rFonts w:ascii="Calibri" w:eastAsia="Noto Sans CJK KR" w:hAnsi="Calibri" w:cs="Calibri" w:hint="eastAsia"/>
          <w:lang w:eastAsia="ko-KR"/>
        </w:rPr>
        <w:lastRenderedPageBreak/>
        <w:t>Review Problems 1 (</w:t>
      </w:r>
      <w:r w:rsidRPr="0047693F">
        <w:rPr>
          <w:rFonts w:ascii="Calibri" w:eastAsia="Noto Sans CJK KR" w:hAnsi="Calibri" w:cs="Calibri" w:hint="eastAsia"/>
          <w:lang w:eastAsia="ko-KR"/>
        </w:rPr>
        <w:t>연습문제</w:t>
      </w:r>
      <w:r w:rsidRPr="0047693F">
        <w:rPr>
          <w:rFonts w:ascii="Calibri" w:eastAsia="Noto Sans CJK KR" w:hAnsi="Calibri" w:cs="Calibri" w:hint="eastAsia"/>
          <w:lang w:eastAsia="ko-KR"/>
        </w:rPr>
        <w:t xml:space="preserve"> 1)</w:t>
      </w:r>
      <w:bookmarkEnd w:id="13"/>
    </w:p>
    <w:p w14:paraId="56BAAF6E" w14:textId="77777777" w:rsidR="00C028EA" w:rsidRDefault="00C028EA" w:rsidP="00554A1A">
      <w:pPr>
        <w:spacing w:after="0" w:line="240" w:lineRule="auto"/>
        <w:ind w:left="720" w:hanging="720"/>
        <w:rPr>
          <w:rFonts w:cstheme="minorHAnsi"/>
          <w:lang w:eastAsia="ko-KR"/>
        </w:rPr>
      </w:pPr>
    </w:p>
    <w:p w14:paraId="76464390" w14:textId="3B6C27A2" w:rsidR="00D764C0" w:rsidRPr="00D764C0" w:rsidRDefault="00D764C0">
      <w:pPr>
        <w:pStyle w:val="ListParagraph"/>
        <w:numPr>
          <w:ilvl w:val="1"/>
          <w:numId w:val="8"/>
        </w:numPr>
        <w:ind w:left="720"/>
        <w:rPr>
          <w:rFonts w:asciiTheme="minorHAnsi" w:hAnsiTheme="minorHAnsi" w:cstheme="minorHAnsi"/>
        </w:rPr>
      </w:pPr>
      <w:r w:rsidRPr="00D764C0">
        <w:rPr>
          <w:rFonts w:asciiTheme="minorHAnsi" w:eastAsiaTheme="minorEastAsia" w:hAnsiTheme="minorHAnsi" w:cstheme="minorHAnsi"/>
        </w:rPr>
        <w:t>8</w:t>
      </w:r>
      <w:r w:rsidRPr="00D764C0">
        <w:rPr>
          <w:rFonts w:asciiTheme="minorHAnsi" w:eastAsiaTheme="minorEastAsia" w:hAnsiTheme="minorHAnsi" w:cstheme="minorHAnsi"/>
        </w:rPr>
        <w:t>월</w:t>
      </w:r>
      <w:r w:rsidRPr="00D764C0">
        <w:rPr>
          <w:rFonts w:asciiTheme="minorHAnsi" w:eastAsiaTheme="minorEastAsia" w:hAnsiTheme="minorHAnsi" w:cstheme="minorHAnsi"/>
        </w:rPr>
        <w:t xml:space="preserve"> 1</w:t>
      </w:r>
      <w:r w:rsidRPr="00D764C0">
        <w:rPr>
          <w:rFonts w:asciiTheme="minorHAnsi" w:eastAsiaTheme="minorEastAsia" w:hAnsiTheme="minorHAnsi" w:cstheme="minorHAnsi"/>
        </w:rPr>
        <w:t>일</w:t>
      </w:r>
      <w:r w:rsidRPr="00D764C0">
        <w:rPr>
          <w:rFonts w:asciiTheme="minorHAnsi" w:eastAsiaTheme="minorEastAsia" w:hAnsiTheme="minorHAnsi" w:cstheme="minorHAnsi"/>
        </w:rPr>
        <w:t>, Natural Beauty Supply</w:t>
      </w:r>
      <w:r w:rsidRPr="00D764C0">
        <w:rPr>
          <w:rFonts w:asciiTheme="minorHAnsi" w:eastAsiaTheme="minorEastAsia" w:hAnsiTheme="minorHAnsi" w:cstheme="minorHAnsi"/>
        </w:rPr>
        <w:t>는</w:t>
      </w:r>
      <w:r w:rsidRPr="00D764C0">
        <w:rPr>
          <w:rFonts w:asciiTheme="minorHAnsi" w:eastAsiaTheme="minorEastAsia" w:hAnsiTheme="minorHAnsi" w:cstheme="minorHAnsi"/>
        </w:rPr>
        <w:t xml:space="preserve"> </w:t>
      </w:r>
      <w:r w:rsidRPr="00D764C0">
        <w:rPr>
          <w:rFonts w:asciiTheme="minorHAnsi" w:eastAsiaTheme="minorEastAsia" w:hAnsiTheme="minorHAnsi" w:cstheme="minorHAnsi"/>
        </w:rPr>
        <w:t>건물의</w:t>
      </w:r>
      <w:r w:rsidRPr="00D764C0">
        <w:rPr>
          <w:rFonts w:asciiTheme="minorHAnsi" w:eastAsiaTheme="minorEastAsia" w:hAnsiTheme="minorHAnsi" w:cstheme="minorHAnsi"/>
        </w:rPr>
        <w:t xml:space="preserve"> 6</w:t>
      </w:r>
      <w:r w:rsidRPr="00D764C0">
        <w:rPr>
          <w:rFonts w:asciiTheme="minorHAnsi" w:eastAsiaTheme="minorEastAsia" w:hAnsiTheme="minorHAnsi" w:cstheme="minorHAnsi"/>
        </w:rPr>
        <w:t>개월</w:t>
      </w:r>
      <w:r w:rsidRPr="00D764C0">
        <w:rPr>
          <w:rFonts w:asciiTheme="minorHAnsi" w:eastAsiaTheme="minorEastAsia" w:hAnsiTheme="minorHAnsi" w:cstheme="minorHAnsi"/>
        </w:rPr>
        <w:t xml:space="preserve"> rent</w:t>
      </w:r>
      <w:r w:rsidRPr="00D764C0">
        <w:rPr>
          <w:rFonts w:asciiTheme="minorHAnsi" w:eastAsiaTheme="minorEastAsia" w:hAnsiTheme="minorHAnsi" w:cstheme="minorHAnsi"/>
        </w:rPr>
        <w:t>로</w:t>
      </w:r>
      <w:r w:rsidRPr="00D764C0">
        <w:rPr>
          <w:rFonts w:asciiTheme="minorHAnsi" w:eastAsiaTheme="minorEastAsia" w:hAnsiTheme="minorHAnsi" w:cstheme="minorHAnsi"/>
        </w:rPr>
        <w:t xml:space="preserve"> $5,400</w:t>
      </w:r>
      <w:r w:rsidRPr="00D764C0">
        <w:rPr>
          <w:rFonts w:asciiTheme="minorHAnsi" w:eastAsiaTheme="minorEastAsia" w:hAnsiTheme="minorHAnsi" w:cstheme="minorHAnsi"/>
        </w:rPr>
        <w:t>을</w:t>
      </w:r>
      <w:r w:rsidRPr="00D764C0">
        <w:rPr>
          <w:rFonts w:asciiTheme="minorHAnsi" w:eastAsiaTheme="minorEastAsia" w:hAnsiTheme="minorHAnsi" w:cstheme="minorHAnsi"/>
        </w:rPr>
        <w:t xml:space="preserve"> </w:t>
      </w:r>
      <w:r w:rsidRPr="00D764C0">
        <w:rPr>
          <w:rFonts w:asciiTheme="minorHAnsi" w:eastAsiaTheme="minorEastAsia" w:hAnsiTheme="minorHAnsi" w:cstheme="minorHAnsi"/>
        </w:rPr>
        <w:t>지급했습니다</w:t>
      </w:r>
      <w:r w:rsidRPr="00D764C0">
        <w:rPr>
          <w:rFonts w:asciiTheme="minorHAnsi" w:eastAsiaTheme="minorEastAsia" w:hAnsiTheme="minorHAnsi" w:cstheme="minorHAnsi"/>
        </w:rPr>
        <w:t xml:space="preserve">. Rent </w:t>
      </w:r>
      <w:r w:rsidRPr="00D764C0">
        <w:rPr>
          <w:rFonts w:asciiTheme="minorHAnsi" w:eastAsiaTheme="minorEastAsia" w:hAnsiTheme="minorHAnsi" w:cstheme="minorHAnsi"/>
        </w:rPr>
        <w:t>지급기간은</w:t>
      </w:r>
      <w:r w:rsidRPr="00D764C0">
        <w:rPr>
          <w:rFonts w:asciiTheme="minorHAnsi" w:eastAsiaTheme="minorEastAsia" w:hAnsiTheme="minorHAnsi" w:cstheme="minorHAnsi"/>
        </w:rPr>
        <w:t xml:space="preserve"> 8</w:t>
      </w:r>
      <w:r w:rsidRPr="00D764C0">
        <w:rPr>
          <w:rFonts w:asciiTheme="minorHAnsi" w:eastAsiaTheme="minorEastAsia" w:hAnsiTheme="minorHAnsi" w:cstheme="minorHAnsi"/>
        </w:rPr>
        <w:t>월</w:t>
      </w:r>
      <w:r w:rsidRPr="00D764C0">
        <w:rPr>
          <w:rFonts w:asciiTheme="minorHAnsi" w:eastAsiaTheme="minorEastAsia" w:hAnsiTheme="minorHAnsi" w:cstheme="minorHAnsi"/>
        </w:rPr>
        <w:t xml:space="preserve"> 1</w:t>
      </w:r>
      <w:r w:rsidRPr="00D764C0">
        <w:rPr>
          <w:rFonts w:asciiTheme="minorHAnsi" w:eastAsiaTheme="minorEastAsia" w:hAnsiTheme="minorHAnsi" w:cstheme="minorHAnsi"/>
        </w:rPr>
        <w:t>일부터</w:t>
      </w:r>
      <w:r w:rsidRPr="00D764C0">
        <w:rPr>
          <w:rFonts w:asciiTheme="minorHAnsi" w:eastAsiaTheme="minorEastAsia" w:hAnsiTheme="minorHAnsi" w:cstheme="minorHAnsi"/>
        </w:rPr>
        <w:t xml:space="preserve"> 1</w:t>
      </w:r>
      <w:r w:rsidRPr="00D764C0">
        <w:rPr>
          <w:rFonts w:asciiTheme="minorHAnsi" w:eastAsiaTheme="minorEastAsia" w:hAnsiTheme="minorHAnsi" w:cstheme="minorHAnsi"/>
        </w:rPr>
        <w:t>월</w:t>
      </w:r>
      <w:r w:rsidRPr="00D764C0">
        <w:rPr>
          <w:rFonts w:asciiTheme="minorHAnsi" w:eastAsiaTheme="minorEastAsia" w:hAnsiTheme="minorHAnsi" w:cstheme="minorHAnsi"/>
        </w:rPr>
        <w:t xml:space="preserve"> 31</w:t>
      </w:r>
      <w:r w:rsidRPr="00D764C0">
        <w:rPr>
          <w:rFonts w:asciiTheme="minorHAnsi" w:eastAsiaTheme="minorEastAsia" w:hAnsiTheme="minorHAnsi" w:cstheme="minorHAnsi"/>
        </w:rPr>
        <w:t>일까지이며</w:t>
      </w:r>
      <w:r w:rsidRPr="00D764C0">
        <w:rPr>
          <w:rFonts w:asciiTheme="minorHAnsi" w:eastAsiaTheme="minorEastAsia" w:hAnsiTheme="minorHAnsi" w:cstheme="minorHAnsi"/>
        </w:rPr>
        <w:t xml:space="preserve"> Fiscal Year</w:t>
      </w:r>
      <w:r w:rsidRPr="00D764C0">
        <w:rPr>
          <w:rFonts w:asciiTheme="minorHAnsi" w:eastAsiaTheme="minorEastAsia" w:hAnsiTheme="minorHAnsi" w:cstheme="minorHAnsi"/>
        </w:rPr>
        <w:t>는</w:t>
      </w:r>
      <w:r w:rsidRPr="00D764C0">
        <w:rPr>
          <w:rFonts w:asciiTheme="minorHAnsi" w:eastAsiaTheme="minorEastAsia" w:hAnsiTheme="minorHAnsi" w:cstheme="minorHAnsi"/>
        </w:rPr>
        <w:t xml:space="preserve"> 12</w:t>
      </w:r>
      <w:r w:rsidRPr="00D764C0">
        <w:rPr>
          <w:rFonts w:asciiTheme="minorHAnsi" w:eastAsiaTheme="minorEastAsia" w:hAnsiTheme="minorHAnsi" w:cstheme="minorHAnsi"/>
        </w:rPr>
        <w:t>월</w:t>
      </w:r>
      <w:r w:rsidRPr="00D764C0">
        <w:rPr>
          <w:rFonts w:asciiTheme="minorHAnsi" w:eastAsiaTheme="minorEastAsia" w:hAnsiTheme="minorHAnsi" w:cstheme="minorHAnsi"/>
        </w:rPr>
        <w:t xml:space="preserve"> 31</w:t>
      </w:r>
      <w:r w:rsidRPr="00D764C0">
        <w:rPr>
          <w:rFonts w:asciiTheme="minorHAnsi" w:eastAsiaTheme="minorEastAsia" w:hAnsiTheme="minorHAnsi" w:cstheme="minorHAnsi"/>
        </w:rPr>
        <w:t>일에</w:t>
      </w:r>
      <w:r w:rsidRPr="00D764C0">
        <w:rPr>
          <w:rFonts w:asciiTheme="minorHAnsi" w:eastAsiaTheme="minorEastAsia" w:hAnsiTheme="minorHAnsi" w:cstheme="minorHAnsi"/>
        </w:rPr>
        <w:t xml:space="preserve"> </w:t>
      </w:r>
      <w:r w:rsidRPr="00D764C0">
        <w:rPr>
          <w:rFonts w:asciiTheme="minorHAnsi" w:eastAsiaTheme="minorEastAsia" w:hAnsiTheme="minorHAnsi" w:cstheme="minorHAnsi"/>
        </w:rPr>
        <w:t>종료됩니다</w:t>
      </w:r>
      <w:r w:rsidRPr="00D764C0">
        <w:rPr>
          <w:rFonts w:asciiTheme="minorHAnsi" w:eastAsiaTheme="minorEastAsia" w:hAnsiTheme="minorHAnsi" w:cstheme="minorHAnsi"/>
        </w:rPr>
        <w:t>.</w:t>
      </w:r>
    </w:p>
    <w:p w14:paraId="4EF71EFB" w14:textId="6C19D958" w:rsidR="00D764C0" w:rsidRPr="00D764C0" w:rsidRDefault="00D764C0" w:rsidP="00D764C0">
      <w:pPr>
        <w:pStyle w:val="ListParagraph"/>
        <w:ind w:left="1440"/>
        <w:rPr>
          <w:rFonts w:asciiTheme="minorHAnsi" w:eastAsiaTheme="minorEastAsia" w:hAnsiTheme="minorHAnsi" w:cstheme="minorHAnsi"/>
          <w:b/>
          <w:bCs/>
        </w:rPr>
      </w:pPr>
    </w:p>
    <w:p w14:paraId="4D08AE83" w14:textId="72581C2D" w:rsidR="00D764C0" w:rsidRPr="00D764C0" w:rsidRDefault="00D764C0" w:rsidP="00D764C0">
      <w:pPr>
        <w:pStyle w:val="ListParagraph"/>
        <w:rPr>
          <w:rFonts w:asciiTheme="minorHAnsi" w:eastAsiaTheme="minorEastAsia" w:hAnsiTheme="minorHAnsi" w:cstheme="minorHAnsi"/>
          <w:b/>
          <w:bCs/>
        </w:rPr>
      </w:pPr>
      <w:r w:rsidRPr="00D764C0">
        <w:rPr>
          <w:rFonts w:asciiTheme="minorHAnsi" w:eastAsiaTheme="minorEastAsia" w:hAnsiTheme="minorHAnsi" w:cstheme="minorHAnsi"/>
          <w:b/>
          <w:bCs/>
        </w:rPr>
        <w:t>Required (</w:t>
      </w:r>
      <w:r w:rsidRPr="00D764C0">
        <w:rPr>
          <w:rFonts w:asciiTheme="minorHAnsi" w:eastAsiaTheme="minorEastAsia" w:hAnsiTheme="minorHAnsi" w:cstheme="minorHAnsi"/>
          <w:b/>
          <w:bCs/>
        </w:rPr>
        <w:t>요구사항</w:t>
      </w:r>
      <w:r w:rsidRPr="00D764C0">
        <w:rPr>
          <w:rFonts w:asciiTheme="minorHAnsi" w:eastAsiaTheme="minorEastAsia" w:hAnsiTheme="minorHAnsi" w:cstheme="minorHAnsi"/>
          <w:b/>
          <w:bCs/>
        </w:rPr>
        <w:t>):</w:t>
      </w:r>
    </w:p>
    <w:p w14:paraId="665CBC22" w14:textId="65409155" w:rsidR="00D764C0" w:rsidRPr="00D764C0" w:rsidRDefault="004F3B5F" w:rsidP="00D764C0">
      <w:pPr>
        <w:pStyle w:val="ListParagraph"/>
        <w:spacing w:after="160" w:line="259" w:lineRule="auto"/>
        <w:rPr>
          <w:rFonts w:asciiTheme="minorHAnsi" w:eastAsiaTheme="minorEastAsia" w:hAnsiTheme="minorHAnsi" w:cstheme="minorHAnsi"/>
        </w:rPr>
      </w:pPr>
      <w:r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68192" behindDoc="0" locked="0" layoutInCell="1" allowOverlap="1" wp14:anchorId="5EFF6335" wp14:editId="62568818">
                <wp:simplePos x="0" y="0"/>
                <wp:positionH relativeFrom="column">
                  <wp:posOffset>1335405</wp:posOffset>
                </wp:positionH>
                <wp:positionV relativeFrom="paragraph">
                  <wp:posOffset>2111152</wp:posOffset>
                </wp:positionV>
                <wp:extent cx="1407226" cy="147955"/>
                <wp:effectExtent l="0" t="0" r="2540" b="4445"/>
                <wp:wrapNone/>
                <wp:docPr id="2009631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22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A6FDD" w14:textId="54D33377" w:rsidR="004F3B5F" w:rsidRPr="0017635A" w:rsidRDefault="004F3B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12/31 ------------------------------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6335" id="_x0000_s1050" type="#_x0000_t202" style="position:absolute;left:0;text-align:left;margin-left:105.15pt;margin-top:166.25pt;width:110.8pt;height:11.65pt;z-index:25216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" filled="f" stroked="f">
                <v:textbox inset=".72pt,.72pt,.72pt,.72pt">
                  <w:txbxContent>
                    <w:p w14:paraId="6CDA6FDD" w14:textId="54D33377" w:rsidR="004F3B5F" w:rsidRPr="0017635A" w:rsidRDefault="004F3B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12/31 ------------------------------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66144" behindDoc="0" locked="0" layoutInCell="1" allowOverlap="1" wp14:anchorId="495E9DCB" wp14:editId="3FE22948">
                <wp:simplePos x="0" y="0"/>
                <wp:positionH relativeFrom="column">
                  <wp:posOffset>1642019</wp:posOffset>
                </wp:positionH>
                <wp:positionV relativeFrom="paragraph">
                  <wp:posOffset>3410115</wp:posOffset>
                </wp:positionV>
                <wp:extent cx="457200" cy="147955"/>
                <wp:effectExtent l="0" t="0" r="0" b="4445"/>
                <wp:wrapNone/>
                <wp:docPr id="561634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EEE7" w14:textId="77777777" w:rsidR="004F3B5F" w:rsidRPr="0017635A" w:rsidRDefault="004F3B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12/31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9DCB" id="_x0000_s1051" type="#_x0000_t202" style="position:absolute;left:0;text-align:left;margin-left:129.3pt;margin-top:268.5pt;width:36pt;height:11.65pt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" filled="f" stroked="f">
                <v:textbox inset=".72pt,.72pt,.72pt,.72pt">
                  <w:txbxContent>
                    <w:p w14:paraId="2D9AEEE7" w14:textId="77777777" w:rsidR="004F3B5F" w:rsidRPr="0017635A" w:rsidRDefault="004F3B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12/31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64096" behindDoc="0" locked="0" layoutInCell="1" allowOverlap="1" wp14:anchorId="70B225B8" wp14:editId="2DEEDEB2">
                <wp:simplePos x="0" y="0"/>
                <wp:positionH relativeFrom="column">
                  <wp:posOffset>1881893</wp:posOffset>
                </wp:positionH>
                <wp:positionV relativeFrom="paragraph">
                  <wp:posOffset>2254646</wp:posOffset>
                </wp:positionV>
                <wp:extent cx="457200" cy="147955"/>
                <wp:effectExtent l="0" t="0" r="0" b="4445"/>
                <wp:wrapNone/>
                <wp:docPr id="1060283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8F619" w14:textId="401F6B2A" w:rsidR="004F3B5F" w:rsidRPr="0017635A" w:rsidRDefault="004F3B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12/31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25B8" id="_x0000_s1052" type="#_x0000_t202" style="position:absolute;left:0;text-align:left;margin-left:148.2pt;margin-top:177.55pt;width:36pt;height:11.65pt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" filled="f" stroked="f">
                <v:textbox inset=".72pt,.72pt,.72pt,.72pt">
                  <w:txbxContent>
                    <w:p w14:paraId="2268F619" w14:textId="401F6B2A" w:rsidR="004F3B5F" w:rsidRPr="0017635A" w:rsidRDefault="004F3B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12/31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62048" behindDoc="0" locked="0" layoutInCell="1" allowOverlap="1" wp14:anchorId="12BC528A" wp14:editId="06CAD235">
                <wp:simplePos x="0" y="0"/>
                <wp:positionH relativeFrom="column">
                  <wp:posOffset>1882924</wp:posOffset>
                </wp:positionH>
                <wp:positionV relativeFrom="paragraph">
                  <wp:posOffset>2006913</wp:posOffset>
                </wp:positionV>
                <wp:extent cx="415636" cy="147955"/>
                <wp:effectExtent l="0" t="0" r="3810" b="4445"/>
                <wp:wrapNone/>
                <wp:docPr id="1483969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DFB4B" w14:textId="77777777" w:rsidR="004F3B5F" w:rsidRPr="0017635A" w:rsidRDefault="004F3B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8/1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528A" id="_x0000_s1053" type="#_x0000_t202" style="position:absolute;left:0;text-align:left;margin-left:148.25pt;margin-top:158pt;width:32.75pt;height:11.65pt;z-index:25216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" filled="f" stroked="f">
                <v:textbox inset=".72pt,.72pt,.72pt,.72pt">
                  <w:txbxContent>
                    <w:p w14:paraId="1D6DFB4B" w14:textId="77777777" w:rsidR="004F3B5F" w:rsidRPr="0017635A" w:rsidRDefault="004F3B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8/1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3241EC2B" wp14:editId="7D96370C">
                <wp:simplePos x="0" y="0"/>
                <wp:positionH relativeFrom="column">
                  <wp:posOffset>1463700</wp:posOffset>
                </wp:positionH>
                <wp:positionV relativeFrom="paragraph">
                  <wp:posOffset>1456772</wp:posOffset>
                </wp:positionV>
                <wp:extent cx="415636" cy="147955"/>
                <wp:effectExtent l="0" t="0" r="3810" b="4445"/>
                <wp:wrapNone/>
                <wp:docPr id="1071991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743B" w14:textId="2802D5FE" w:rsidR="004F3B5F" w:rsidRPr="0017635A" w:rsidRDefault="004F3B5F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8/1 </w:t>
                            </w:r>
                            <w:r w:rsidRPr="004F3B5F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1EC2B" id="_x0000_s1054" type="#_x0000_t202" style="position:absolute;left:0;text-align:left;margin-left:115.25pt;margin-top:114.7pt;width:32.75pt;height:11.65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" filled="f" stroked="f">
                <v:textbox inset=".72pt,.72pt,.72pt,.72pt">
                  <w:txbxContent>
                    <w:p w14:paraId="0ED4743B" w14:textId="2802D5FE" w:rsidR="004F3B5F" w:rsidRPr="0017635A" w:rsidRDefault="004F3B5F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8/1 </w:t>
                      </w:r>
                      <w:r w:rsidRPr="004F3B5F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sym w:font="Wingdings" w:char="F0E0"/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410B91B7" wp14:editId="4B830CFE">
                <wp:simplePos x="0" y="0"/>
                <wp:positionH relativeFrom="column">
                  <wp:posOffset>1468532</wp:posOffset>
                </wp:positionH>
                <wp:positionV relativeFrom="paragraph">
                  <wp:posOffset>1696720</wp:posOffset>
                </wp:positionV>
                <wp:extent cx="848995" cy="0"/>
                <wp:effectExtent l="0" t="0" r="0" b="0"/>
                <wp:wrapNone/>
                <wp:docPr id="1572097299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CBA16" id="Straight Connector 62" o:spid="_x0000_s1026" style="position:absolute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133.6pt" to="182.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46688" behindDoc="0" locked="0" layoutInCell="1" allowOverlap="1" wp14:anchorId="0374F92B" wp14:editId="37EE38F6">
                <wp:simplePos x="0" y="0"/>
                <wp:positionH relativeFrom="column">
                  <wp:posOffset>1923804</wp:posOffset>
                </wp:positionH>
                <wp:positionV relativeFrom="paragraph">
                  <wp:posOffset>1453061</wp:posOffset>
                </wp:positionV>
                <wp:extent cx="415636" cy="147955"/>
                <wp:effectExtent l="0" t="0" r="3810" b="4445"/>
                <wp:wrapNone/>
                <wp:docPr id="414275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4CFB" w14:textId="1DF93A49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5,400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F92B" id="_x0000_s1055" type="#_x0000_t202" style="position:absolute;left:0;text-align:left;margin-left:151.5pt;margin-top:114.4pt;width:32.75pt;height:11.65pt;z-index:25214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" filled="f" stroked="f">
                <v:textbox inset=".72pt,.72pt,.72pt,.72pt">
                  <w:txbxContent>
                    <w:p w14:paraId="7C014CFB" w14:textId="1DF93A49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5,400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55904" behindDoc="0" locked="0" layoutInCell="1" allowOverlap="1" wp14:anchorId="5CDC8350" wp14:editId="50E710F9">
                <wp:simplePos x="0" y="0"/>
                <wp:positionH relativeFrom="column">
                  <wp:posOffset>2004382</wp:posOffset>
                </wp:positionH>
                <wp:positionV relativeFrom="paragraph">
                  <wp:posOffset>3414783</wp:posOffset>
                </wp:positionV>
                <wp:extent cx="552211" cy="147955"/>
                <wp:effectExtent l="0" t="0" r="635" b="4445"/>
                <wp:wrapNone/>
                <wp:docPr id="157814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11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371F" w14:textId="77777777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4,500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8350" id="_x0000_s1056" type="#_x0000_t202" style="position:absolute;left:0;text-align:left;margin-left:157.85pt;margin-top:268.9pt;width:43.5pt;height:11.65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" filled="f" stroked="f">
                <v:textbox inset=".72pt,.72pt,.72pt,.72pt">
                  <w:txbxContent>
                    <w:p w14:paraId="06EE371F" w14:textId="77777777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4,500</w:t>
                      </w:r>
                    </w:p>
                  </w:txbxContent>
                </v:textbox>
              </v:shape>
            </w:pict>
          </mc:Fallback>
        </mc:AlternateContent>
      </w:r>
      <w:r w:rsidR="008165D5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7914662F" wp14:editId="35AD3253">
                <wp:simplePos x="0" y="0"/>
                <wp:positionH relativeFrom="column">
                  <wp:posOffset>2491740</wp:posOffset>
                </wp:positionH>
                <wp:positionV relativeFrom="paragraph">
                  <wp:posOffset>2406650</wp:posOffset>
                </wp:positionV>
                <wp:extent cx="849086" cy="0"/>
                <wp:effectExtent l="0" t="0" r="0" b="0"/>
                <wp:wrapNone/>
                <wp:docPr id="205772223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0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B207D" id="Straight Connector 62" o:spid="_x0000_s1026" style="position:absolute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89.5pt" to="263.0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AE01AA6" wp14:editId="0EE70CE9">
                <wp:simplePos x="0" y="0"/>
                <wp:positionH relativeFrom="column">
                  <wp:posOffset>2339439</wp:posOffset>
                </wp:positionH>
                <wp:positionV relativeFrom="paragraph">
                  <wp:posOffset>2254646</wp:posOffset>
                </wp:positionV>
                <wp:extent cx="849086" cy="0"/>
                <wp:effectExtent l="0" t="0" r="0" b="0"/>
                <wp:wrapNone/>
                <wp:docPr id="1448304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0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CCC57" id="Straight Connector 62" o:spid="_x0000_s1026" style="position:absolute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77.55pt" to="251.0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52832" behindDoc="0" locked="0" layoutInCell="1" allowOverlap="1" wp14:anchorId="5A783E7A" wp14:editId="00AD2EBF">
                <wp:simplePos x="0" y="0"/>
                <wp:positionH relativeFrom="column">
                  <wp:posOffset>2249805</wp:posOffset>
                </wp:positionH>
                <wp:positionV relativeFrom="paragraph">
                  <wp:posOffset>2253203</wp:posOffset>
                </wp:positionV>
                <wp:extent cx="552211" cy="147955"/>
                <wp:effectExtent l="0" t="0" r="635" b="4445"/>
                <wp:wrapNone/>
                <wp:docPr id="904085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11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88A3" w14:textId="4DB4CA20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900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3E7A" id="_x0000_s1057" type="#_x0000_t202" style="position:absolute;left:0;text-align:left;margin-left:177.15pt;margin-top:177.4pt;width:43.5pt;height:11.65pt;z-index:25215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" filled="f" stroked="f">
                <v:textbox inset=".72pt,.72pt,.72pt,.72pt">
                  <w:txbxContent>
                    <w:p w14:paraId="361188A3" w14:textId="4DB4CA20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900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50784" behindDoc="0" locked="0" layoutInCell="1" allowOverlap="1" wp14:anchorId="3E5DC605" wp14:editId="704E234D">
                <wp:simplePos x="0" y="0"/>
                <wp:positionH relativeFrom="column">
                  <wp:posOffset>2604358</wp:posOffset>
                </wp:positionH>
                <wp:positionV relativeFrom="paragraph">
                  <wp:posOffset>2099945</wp:posOffset>
                </wp:positionV>
                <wp:extent cx="528452" cy="147955"/>
                <wp:effectExtent l="0" t="0" r="5080" b="4445"/>
                <wp:wrapNone/>
                <wp:docPr id="1765320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5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815D9" w14:textId="2A984DCC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4,500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DC605" id="_x0000_s1058" type="#_x0000_t202" style="position:absolute;left:0;text-align:left;margin-left:205.05pt;margin-top:165.35pt;width:41.6pt;height:11.65pt;z-index:25215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" filled="f" stroked="f">
                <v:textbox inset=".72pt,.72pt,.72pt,.72pt">
                  <w:txbxContent>
                    <w:p w14:paraId="50E815D9" w14:textId="2A984DCC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4,500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48736" behindDoc="0" locked="0" layoutInCell="1" allowOverlap="1" wp14:anchorId="245F4389" wp14:editId="490C19FF">
                <wp:simplePos x="0" y="0"/>
                <wp:positionH relativeFrom="column">
                  <wp:posOffset>2249830</wp:posOffset>
                </wp:positionH>
                <wp:positionV relativeFrom="paragraph">
                  <wp:posOffset>2005173</wp:posOffset>
                </wp:positionV>
                <wp:extent cx="528452" cy="147955"/>
                <wp:effectExtent l="0" t="0" r="5080" b="4445"/>
                <wp:wrapNone/>
                <wp:docPr id="141743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5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F1F14" w14:textId="77777777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5,400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4389" id="_x0000_s1059" type="#_x0000_t202" style="position:absolute;left:0;text-align:left;margin-left:177.15pt;margin-top:157.9pt;width:41.6pt;height:11.65pt;z-index:25214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" filled="f" stroked="f">
                <v:textbox inset=".72pt,.72pt,.72pt,.72pt">
                  <w:txbxContent>
                    <w:p w14:paraId="329F1F14" w14:textId="77777777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5,400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42592" behindDoc="0" locked="0" layoutInCell="1" allowOverlap="1" wp14:anchorId="7589D507" wp14:editId="1948D77F">
                <wp:simplePos x="0" y="0"/>
                <wp:positionH relativeFrom="column">
                  <wp:posOffset>2158365</wp:posOffset>
                </wp:positionH>
                <wp:positionV relativeFrom="paragraph">
                  <wp:posOffset>3198083</wp:posOffset>
                </wp:positionV>
                <wp:extent cx="647065" cy="147955"/>
                <wp:effectExtent l="0" t="0" r="635" b="4445"/>
                <wp:wrapNone/>
                <wp:docPr id="56784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A265" w14:textId="1B53D0F2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Rent Expense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D507" id="_x0000_s1060" type="#_x0000_t202" style="position:absolute;left:0;text-align:left;margin-left:169.95pt;margin-top:251.8pt;width:50.95pt;height:11.65pt;z-index:25214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" filled="f" stroked="f">
                <v:textbox inset=".72pt,.72pt,.72pt,.72pt">
                  <w:txbxContent>
                    <w:p w14:paraId="0DFCA265" w14:textId="1B53D0F2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Rent Expense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44640" behindDoc="0" locked="0" layoutInCell="1" allowOverlap="1" wp14:anchorId="73DA4FC7" wp14:editId="1A7FE7D9">
                <wp:simplePos x="0" y="0"/>
                <wp:positionH relativeFrom="column">
                  <wp:posOffset>2369127</wp:posOffset>
                </wp:positionH>
                <wp:positionV relativeFrom="paragraph">
                  <wp:posOffset>497098</wp:posOffset>
                </wp:positionV>
                <wp:extent cx="1572969" cy="225144"/>
                <wp:effectExtent l="0" t="0" r="8255" b="3810"/>
                <wp:wrapNone/>
                <wp:docPr id="660225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969" cy="225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68A8" w14:textId="7142F31D" w:rsidR="0017635A" w:rsidRPr="0017635A" w:rsidRDefault="0017635A" w:rsidP="0017635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</w:pP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  <w:t>Natural Beauty Supply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4FC7" id="_x0000_s1061" type="#_x0000_t202" style="position:absolute;left:0;text-align:left;margin-left:186.55pt;margin-top:39.15pt;width:123.85pt;height:17.75pt;z-index:25214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" filled="f" stroked="f">
                <v:textbox inset=".72pt,.72pt,.72pt,.72pt">
                  <w:txbxContent>
                    <w:p w14:paraId="1FBD68A8" w14:textId="7142F31D" w:rsidR="0017635A" w:rsidRPr="0017635A" w:rsidRDefault="0017635A" w:rsidP="0017635A">
                      <w:pPr>
                        <w:jc w:val="center"/>
                        <w:rPr>
                          <w:b/>
                          <w:bCs/>
                          <w:color w:val="C00000"/>
                          <w:szCs w:val="18"/>
                          <w:lang w:eastAsia="ko-KR"/>
                        </w:rPr>
                      </w:pP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Cs w:val="18"/>
                          <w:lang w:eastAsia="ko-KR"/>
                        </w:rPr>
                        <w:t>Natural Beauty Supply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40544" behindDoc="0" locked="0" layoutInCell="1" allowOverlap="1" wp14:anchorId="469B496C" wp14:editId="3EB3F849">
                <wp:simplePos x="0" y="0"/>
                <wp:positionH relativeFrom="column">
                  <wp:posOffset>1600200</wp:posOffset>
                </wp:positionH>
                <wp:positionV relativeFrom="paragraph">
                  <wp:posOffset>1027018</wp:posOffset>
                </wp:positionV>
                <wp:extent cx="647205" cy="148442"/>
                <wp:effectExtent l="0" t="0" r="635" b="4445"/>
                <wp:wrapNone/>
                <wp:docPr id="1008717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0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316C" w14:textId="74005FD8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Cash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496C" id="_x0000_s1062" type="#_x0000_t202" style="position:absolute;left:0;text-align:left;margin-left:126pt;margin-top:80.85pt;width:50.95pt;height:11.7pt;z-index:25214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" filled="f" stroked="f">
                <v:textbox inset=".72pt,.72pt,.72pt,.72pt">
                  <w:txbxContent>
                    <w:p w14:paraId="18B0316C" w14:textId="74005FD8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Cash</w:t>
                      </w:r>
                    </w:p>
                  </w:txbxContent>
                </v:textbox>
              </v:shape>
            </w:pict>
          </mc:Fallback>
        </mc:AlternateContent>
      </w:r>
      <w:r w:rsidR="0017635A" w:rsidRPr="0017635A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2138496" behindDoc="0" locked="0" layoutInCell="1" allowOverlap="1" wp14:anchorId="7B0E9C80" wp14:editId="2A84AB7F">
                <wp:simplePos x="0" y="0"/>
                <wp:positionH relativeFrom="column">
                  <wp:posOffset>2457450</wp:posOffset>
                </wp:positionH>
                <wp:positionV relativeFrom="paragraph">
                  <wp:posOffset>1801718</wp:posOffset>
                </wp:positionV>
                <wp:extent cx="647205" cy="148442"/>
                <wp:effectExtent l="0" t="0" r="635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0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8D5C" w14:textId="38E14238" w:rsidR="0017635A" w:rsidRPr="0017635A" w:rsidRDefault="0017635A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Prepaid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Rent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9C80" id="_x0000_s1063" type="#_x0000_t202" style="position:absolute;left:0;text-align:left;margin-left:193.5pt;margin-top:141.85pt;width:50.95pt;height:11.7pt;z-index:25213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" filled="f" stroked="f">
                <v:textbox inset=".72pt,.72pt,.72pt,.72pt">
                  <w:txbxContent>
                    <w:p w14:paraId="36898D5C" w14:textId="38E14238" w:rsidR="0017635A" w:rsidRPr="0017635A" w:rsidRDefault="0017635A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Prepaid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Rent</w:t>
                      </w:r>
                    </w:p>
                  </w:txbxContent>
                </v:textbox>
              </v:shape>
            </w:pict>
          </mc:Fallback>
        </mc:AlternateContent>
      </w:r>
      <w:r w:rsidR="00D764C0" w:rsidRPr="00D764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2136448" behindDoc="0" locked="0" layoutInCell="1" allowOverlap="1" wp14:anchorId="0172CCFE" wp14:editId="042C1740">
            <wp:simplePos x="0" y="0"/>
            <wp:positionH relativeFrom="column">
              <wp:posOffset>260985</wp:posOffset>
            </wp:positionH>
            <wp:positionV relativeFrom="paragraph">
              <wp:posOffset>576893</wp:posOffset>
            </wp:positionV>
            <wp:extent cx="5943600" cy="3308350"/>
            <wp:effectExtent l="0" t="0" r="0" b="6350"/>
            <wp:wrapThrough wrapText="bothSides">
              <wp:wrapPolygon edited="0">
                <wp:start x="0" y="0"/>
                <wp:lineTo x="0" y="21517"/>
                <wp:lineTo x="21531" y="21517"/>
                <wp:lineTo x="21531" y="0"/>
                <wp:lineTo x="0" y="0"/>
              </wp:wrapPolygon>
            </wp:wrapThrough>
            <wp:docPr id="120039951" name="Picture 12003995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C0" w:rsidRPr="00D764C0">
        <w:rPr>
          <w:rFonts w:asciiTheme="minorHAnsi" w:eastAsia="Noto Sans CJK KR" w:hAnsiTheme="minorHAnsi" w:cstheme="minorHAnsi"/>
        </w:rPr>
        <w:t>위</w:t>
      </w:r>
      <w:r w:rsidR="00D764C0" w:rsidRPr="00D764C0">
        <w:rPr>
          <w:rFonts w:asciiTheme="minorHAnsi" w:eastAsia="Noto Sans CJK KR" w:hAnsiTheme="minorHAnsi" w:cstheme="minorHAnsi"/>
        </w:rPr>
        <w:t xml:space="preserve"> events</w:t>
      </w:r>
      <w:r w:rsidR="00D764C0" w:rsidRPr="00D764C0">
        <w:rPr>
          <w:rFonts w:asciiTheme="minorHAnsi" w:eastAsia="Noto Sans CJK KR" w:hAnsiTheme="minorHAnsi" w:cstheme="minorHAnsi"/>
        </w:rPr>
        <w:t>를</w:t>
      </w:r>
      <w:r w:rsidR="00D764C0" w:rsidRPr="00D764C0">
        <w:rPr>
          <w:rFonts w:asciiTheme="minorHAnsi" w:eastAsia="Noto Sans CJK KR" w:hAnsiTheme="minorHAnsi" w:cstheme="minorHAnsi"/>
        </w:rPr>
        <w:t xml:space="preserve"> </w:t>
      </w:r>
      <w:r w:rsidR="00D764C0" w:rsidRPr="00D764C0">
        <w:rPr>
          <w:rFonts w:asciiTheme="minorHAnsi" w:eastAsia="Noto Sans CJK KR" w:hAnsiTheme="minorHAnsi" w:cstheme="minorHAnsi"/>
        </w:rPr>
        <w:t>아래</w:t>
      </w:r>
      <w:r w:rsidR="00D764C0" w:rsidRPr="00D764C0">
        <w:rPr>
          <w:rFonts w:asciiTheme="minorHAnsi" w:eastAsia="Noto Sans CJK KR" w:hAnsiTheme="minorHAnsi" w:cstheme="minorHAnsi"/>
        </w:rPr>
        <w:t xml:space="preserve"> General Ledger</w:t>
      </w:r>
      <w:r w:rsidR="00D764C0" w:rsidRPr="00D764C0">
        <w:rPr>
          <w:rFonts w:asciiTheme="minorHAnsi" w:eastAsia="Noto Sans CJK KR" w:hAnsiTheme="minorHAnsi" w:cstheme="minorHAnsi"/>
        </w:rPr>
        <w:t>에</w:t>
      </w:r>
      <w:r w:rsidR="00D764C0" w:rsidRPr="00D764C0">
        <w:rPr>
          <w:rFonts w:asciiTheme="minorHAnsi" w:eastAsia="Noto Sans CJK KR" w:hAnsiTheme="minorHAnsi" w:cstheme="minorHAnsi"/>
        </w:rPr>
        <w:t xml:space="preserve"> </w:t>
      </w:r>
      <w:r w:rsidR="00D764C0" w:rsidRPr="00D764C0">
        <w:rPr>
          <w:rFonts w:asciiTheme="minorHAnsi" w:eastAsia="Noto Sans CJK KR" w:hAnsiTheme="minorHAnsi" w:cstheme="minorHAnsi"/>
        </w:rPr>
        <w:t>기록하고</w:t>
      </w:r>
      <w:r w:rsidR="00D764C0" w:rsidRPr="00D764C0">
        <w:rPr>
          <w:rFonts w:asciiTheme="minorHAnsi" w:eastAsia="Noto Sans CJK KR" w:hAnsiTheme="minorHAnsi" w:cstheme="minorHAnsi"/>
        </w:rPr>
        <w:t xml:space="preserve"> </w:t>
      </w:r>
      <w:r w:rsidR="00D764C0" w:rsidRPr="00D764C0">
        <w:rPr>
          <w:rFonts w:asciiTheme="minorHAnsi" w:eastAsia="Noto Sans CJK KR" w:hAnsiTheme="minorHAnsi" w:cstheme="minorHAnsi"/>
        </w:rPr>
        <w:t>사용한</w:t>
      </w:r>
      <w:r w:rsidR="00D764C0" w:rsidRPr="00D764C0">
        <w:rPr>
          <w:rFonts w:asciiTheme="minorHAnsi" w:eastAsia="Noto Sans CJK KR" w:hAnsiTheme="minorHAnsi" w:cstheme="minorHAnsi"/>
        </w:rPr>
        <w:t xml:space="preserve"> T-accounts</w:t>
      </w:r>
      <w:r w:rsidR="00D764C0" w:rsidRPr="00D764C0">
        <w:rPr>
          <w:rFonts w:asciiTheme="minorHAnsi" w:eastAsia="Noto Sans CJK KR" w:hAnsiTheme="minorHAnsi" w:cstheme="minorHAnsi"/>
        </w:rPr>
        <w:t>에</w:t>
      </w:r>
      <w:r w:rsidR="00D764C0" w:rsidRPr="00D764C0">
        <w:rPr>
          <w:rFonts w:asciiTheme="minorHAnsi" w:eastAsia="Noto Sans CJK KR" w:hAnsiTheme="minorHAnsi" w:cstheme="minorHAnsi"/>
        </w:rPr>
        <w:t xml:space="preserve"> label</w:t>
      </w:r>
      <w:r w:rsidR="00D764C0" w:rsidRPr="00D764C0">
        <w:rPr>
          <w:rFonts w:asciiTheme="minorHAnsi" w:eastAsia="Noto Sans CJK KR" w:hAnsiTheme="minorHAnsi" w:cstheme="minorHAnsi"/>
        </w:rPr>
        <w:t>을</w:t>
      </w:r>
      <w:r w:rsidR="00D764C0" w:rsidRPr="00D764C0">
        <w:rPr>
          <w:rFonts w:asciiTheme="minorHAnsi" w:eastAsia="Noto Sans CJK KR" w:hAnsiTheme="minorHAnsi" w:cstheme="minorHAnsi"/>
        </w:rPr>
        <w:t xml:space="preserve"> </w:t>
      </w:r>
      <w:r w:rsidR="00D764C0" w:rsidRPr="00D764C0">
        <w:rPr>
          <w:rFonts w:asciiTheme="minorHAnsi" w:eastAsia="Noto Sans CJK KR" w:hAnsiTheme="minorHAnsi" w:cstheme="minorHAnsi"/>
        </w:rPr>
        <w:t>붙이십시오</w:t>
      </w:r>
      <w:r w:rsidR="00D764C0" w:rsidRPr="00D764C0">
        <w:rPr>
          <w:rFonts w:asciiTheme="minorHAnsi" w:eastAsia="Noto Sans CJK KR" w:hAnsiTheme="minorHAnsi" w:cstheme="minorHAnsi"/>
        </w:rPr>
        <w:t xml:space="preserve">. </w:t>
      </w:r>
      <w:r w:rsidR="00D764C0" w:rsidRPr="00D764C0">
        <w:rPr>
          <w:rFonts w:asciiTheme="minorHAnsi" w:eastAsia="Noto Sans CJK KR" w:hAnsiTheme="minorHAnsi" w:cstheme="minorHAnsi"/>
        </w:rPr>
        <w:t>또는</w:t>
      </w:r>
      <w:r w:rsidR="00D764C0" w:rsidRPr="00D764C0">
        <w:rPr>
          <w:rFonts w:asciiTheme="minorHAnsi" w:eastAsia="Noto Sans CJK KR" w:hAnsiTheme="minorHAnsi" w:cstheme="minorHAnsi"/>
        </w:rPr>
        <w:t xml:space="preserve"> 8</w:t>
      </w:r>
      <w:r w:rsidR="00D764C0" w:rsidRPr="00D764C0">
        <w:rPr>
          <w:rFonts w:asciiTheme="minorHAnsi" w:eastAsia="Noto Sans CJK KR" w:hAnsiTheme="minorHAnsi" w:cstheme="minorHAnsi"/>
        </w:rPr>
        <w:t>월</w:t>
      </w:r>
      <w:r w:rsidR="00D764C0" w:rsidRPr="00D764C0">
        <w:rPr>
          <w:rFonts w:asciiTheme="minorHAnsi" w:eastAsia="Noto Sans CJK KR" w:hAnsiTheme="minorHAnsi" w:cstheme="minorHAnsi"/>
        </w:rPr>
        <w:t xml:space="preserve"> 1</w:t>
      </w:r>
      <w:r w:rsidR="00D764C0" w:rsidRPr="00D764C0">
        <w:rPr>
          <w:rFonts w:asciiTheme="minorHAnsi" w:eastAsia="Noto Sans CJK KR" w:hAnsiTheme="minorHAnsi" w:cstheme="minorHAnsi"/>
        </w:rPr>
        <w:t>일과</w:t>
      </w:r>
      <w:r w:rsidR="00D764C0" w:rsidRPr="00D764C0">
        <w:rPr>
          <w:rFonts w:asciiTheme="minorHAnsi" w:eastAsia="Noto Sans CJK KR" w:hAnsiTheme="minorHAnsi" w:cstheme="minorHAnsi"/>
        </w:rPr>
        <w:t xml:space="preserve"> 12</w:t>
      </w:r>
      <w:r w:rsidR="00D764C0" w:rsidRPr="00D764C0">
        <w:rPr>
          <w:rFonts w:asciiTheme="minorHAnsi" w:eastAsia="Noto Sans CJK KR" w:hAnsiTheme="minorHAnsi" w:cstheme="minorHAnsi"/>
        </w:rPr>
        <w:t>월</w:t>
      </w:r>
      <w:r w:rsidR="00D764C0" w:rsidRPr="00D764C0">
        <w:rPr>
          <w:rFonts w:asciiTheme="minorHAnsi" w:eastAsia="Noto Sans CJK KR" w:hAnsiTheme="minorHAnsi" w:cstheme="minorHAnsi"/>
        </w:rPr>
        <w:t xml:space="preserve"> 31</w:t>
      </w:r>
      <w:r w:rsidR="00D764C0" w:rsidRPr="00D764C0">
        <w:rPr>
          <w:rFonts w:asciiTheme="minorHAnsi" w:eastAsia="Noto Sans CJK KR" w:hAnsiTheme="minorHAnsi" w:cstheme="minorHAnsi"/>
        </w:rPr>
        <w:t>일의</w:t>
      </w:r>
      <w:r w:rsidR="00D764C0" w:rsidRPr="00D764C0">
        <w:rPr>
          <w:rFonts w:asciiTheme="minorHAnsi" w:eastAsia="Noto Sans CJK KR" w:hAnsiTheme="minorHAnsi" w:cstheme="minorHAnsi"/>
        </w:rPr>
        <w:t xml:space="preserve"> Journal Entries</w:t>
      </w:r>
      <w:r w:rsidR="00D764C0" w:rsidRPr="00D764C0">
        <w:rPr>
          <w:rFonts w:asciiTheme="minorHAnsi" w:eastAsia="Noto Sans CJK KR" w:hAnsiTheme="minorHAnsi" w:cstheme="minorHAnsi"/>
        </w:rPr>
        <w:t>를</w:t>
      </w:r>
      <w:r w:rsidR="00D764C0" w:rsidRPr="00D764C0">
        <w:rPr>
          <w:rFonts w:asciiTheme="minorHAnsi" w:eastAsia="Noto Sans CJK KR" w:hAnsiTheme="minorHAnsi" w:cstheme="minorHAnsi"/>
        </w:rPr>
        <w:t xml:space="preserve"> </w:t>
      </w:r>
      <w:r w:rsidR="00D764C0" w:rsidRPr="00D764C0">
        <w:rPr>
          <w:rFonts w:asciiTheme="minorHAnsi" w:eastAsia="Noto Sans CJK KR" w:hAnsiTheme="minorHAnsi" w:cstheme="minorHAnsi"/>
        </w:rPr>
        <w:t>작성해도</w:t>
      </w:r>
      <w:r w:rsidR="00D764C0" w:rsidRPr="00D764C0">
        <w:rPr>
          <w:rFonts w:asciiTheme="minorHAnsi" w:eastAsia="Noto Sans CJK KR" w:hAnsiTheme="minorHAnsi" w:cstheme="minorHAnsi"/>
        </w:rPr>
        <w:t xml:space="preserve"> </w:t>
      </w:r>
      <w:r w:rsidR="00D764C0" w:rsidRPr="00D764C0">
        <w:rPr>
          <w:rFonts w:asciiTheme="minorHAnsi" w:eastAsia="Noto Sans CJK KR" w:hAnsiTheme="minorHAnsi" w:cstheme="minorHAnsi"/>
        </w:rPr>
        <w:t>됩니다</w:t>
      </w:r>
      <w:r w:rsidR="00D764C0" w:rsidRPr="00D764C0">
        <w:rPr>
          <w:rFonts w:asciiTheme="minorHAnsi" w:eastAsia="Noto Sans CJK KR" w:hAnsiTheme="minorHAnsi" w:cstheme="minorHAnsi"/>
        </w:rPr>
        <w:t>.</w:t>
      </w:r>
    </w:p>
    <w:p w14:paraId="22137569" w14:textId="63E8667A" w:rsidR="00D764C0" w:rsidRPr="00D764C0" w:rsidRDefault="00D764C0" w:rsidP="00D764C0">
      <w:pPr>
        <w:pStyle w:val="ListParagraph"/>
        <w:rPr>
          <w:rFonts w:asciiTheme="minorHAnsi" w:hAnsiTheme="minorHAnsi" w:cstheme="minorHAnsi"/>
        </w:rPr>
      </w:pPr>
    </w:p>
    <w:p w14:paraId="15031F26" w14:textId="77777777" w:rsidR="00D764C0" w:rsidRPr="00D764C0" w:rsidRDefault="00D764C0" w:rsidP="00D764C0">
      <w:pPr>
        <w:pStyle w:val="ListParagraph"/>
        <w:rPr>
          <w:rFonts w:asciiTheme="minorHAnsi" w:eastAsiaTheme="minorEastAsia" w:hAnsiTheme="minorHAnsi" w:cstheme="minorHAnsi"/>
          <w:b/>
          <w:bCs/>
        </w:rPr>
      </w:pPr>
      <w:r w:rsidRPr="00D764C0">
        <w:rPr>
          <w:rFonts w:asciiTheme="minorHAnsi" w:eastAsiaTheme="minorEastAsia" w:hAnsiTheme="minorHAnsi" w:cstheme="minorHAnsi"/>
          <w:b/>
          <w:bCs/>
        </w:rPr>
        <w:t>Solution (</w:t>
      </w:r>
      <w:r w:rsidRPr="00D764C0">
        <w:rPr>
          <w:rFonts w:asciiTheme="minorHAnsi" w:eastAsiaTheme="minorEastAsia" w:hAnsiTheme="minorHAnsi" w:cstheme="minorHAnsi"/>
          <w:b/>
          <w:bCs/>
        </w:rPr>
        <w:t>해답</w:t>
      </w:r>
      <w:r w:rsidRPr="00D764C0">
        <w:rPr>
          <w:rFonts w:asciiTheme="minorHAnsi" w:eastAsiaTheme="minorEastAsia" w:hAnsiTheme="minorHAnsi" w:cstheme="minorHAnsi"/>
          <w:b/>
          <w:bCs/>
        </w:rPr>
        <w:t>):</w:t>
      </w:r>
    </w:p>
    <w:p w14:paraId="18BEDFE4" w14:textId="33CEA92E" w:rsidR="00D764C0" w:rsidRPr="00D764C0" w:rsidRDefault="00D764C0" w:rsidP="00D764C0">
      <w:pPr>
        <w:pStyle w:val="ListParagraph"/>
        <w:rPr>
          <w:rFonts w:asciiTheme="minorHAnsi" w:eastAsiaTheme="minorEastAsia" w:hAnsiTheme="minorHAnsi" w:cstheme="minorHAnsi"/>
        </w:rPr>
      </w:pPr>
      <w:r w:rsidRPr="00D764C0">
        <w:rPr>
          <w:rFonts w:asciiTheme="minorHAnsi" w:eastAsia="Noto Sans CJK KR" w:hAnsiTheme="minorHAnsi" w:cstheme="minorHAnsi"/>
        </w:rPr>
        <w:t>8</w:t>
      </w:r>
      <w:r w:rsidRPr="00D764C0">
        <w:rPr>
          <w:rFonts w:asciiTheme="minorHAnsi" w:eastAsia="Noto Sans CJK KR" w:hAnsiTheme="minorHAnsi" w:cstheme="minorHAnsi"/>
        </w:rPr>
        <w:t>월</w:t>
      </w:r>
      <w:r w:rsidRPr="00D764C0">
        <w:rPr>
          <w:rFonts w:asciiTheme="minorHAnsi" w:eastAsia="Noto Sans CJK KR" w:hAnsiTheme="minorHAnsi" w:cstheme="minorHAnsi"/>
        </w:rPr>
        <w:t xml:space="preserve"> 1</w:t>
      </w:r>
      <w:r w:rsidRPr="00D764C0">
        <w:rPr>
          <w:rFonts w:asciiTheme="minorHAnsi" w:eastAsia="Noto Sans CJK KR" w:hAnsiTheme="minorHAnsi" w:cstheme="minorHAnsi"/>
        </w:rPr>
        <w:t>일에는</w:t>
      </w:r>
      <w:r w:rsidRPr="00D764C0">
        <w:rPr>
          <w:rFonts w:asciiTheme="minorHAnsi" w:eastAsia="Noto Sans CJK KR" w:hAnsiTheme="minorHAnsi" w:cstheme="minorHAnsi"/>
        </w:rPr>
        <w:t xml:space="preserve"> </w:t>
      </w:r>
      <w:r w:rsidRPr="00D764C0">
        <w:rPr>
          <w:rFonts w:asciiTheme="minorHAnsi" w:eastAsia="Noto Sans CJK KR" w:hAnsiTheme="minorHAnsi" w:cstheme="minorHAnsi"/>
        </w:rPr>
        <w:t>다음</w:t>
      </w:r>
      <w:r w:rsidRPr="00D764C0">
        <w:rPr>
          <w:rFonts w:asciiTheme="minorHAnsi" w:eastAsia="Noto Sans CJK KR" w:hAnsiTheme="minorHAnsi" w:cstheme="minorHAnsi"/>
        </w:rPr>
        <w:t xml:space="preserve"> Journal Entry</w:t>
      </w:r>
      <w:r w:rsidRPr="00D764C0">
        <w:rPr>
          <w:rFonts w:asciiTheme="minorHAnsi" w:eastAsia="Noto Sans CJK KR" w:hAnsiTheme="minorHAnsi" w:cstheme="minorHAnsi"/>
        </w:rPr>
        <w:t>를</w:t>
      </w:r>
      <w:r w:rsidRPr="00D764C0">
        <w:rPr>
          <w:rFonts w:asciiTheme="minorHAnsi" w:eastAsia="Noto Sans CJK KR" w:hAnsiTheme="minorHAnsi" w:cstheme="minorHAnsi"/>
        </w:rPr>
        <w:t xml:space="preserve"> </w:t>
      </w:r>
      <w:r w:rsidRPr="00D764C0">
        <w:rPr>
          <w:rFonts w:asciiTheme="minorHAnsi" w:eastAsia="Noto Sans CJK KR" w:hAnsiTheme="minorHAnsi" w:cstheme="minorHAnsi"/>
        </w:rPr>
        <w:t>기록합니다</w:t>
      </w:r>
      <w:r w:rsidRPr="00D764C0">
        <w:rPr>
          <w:rFonts w:asciiTheme="minorHAnsi" w:eastAsia="Noto Sans CJK KR" w:hAnsiTheme="minorHAnsi" w:cstheme="minorHAnsi"/>
        </w:rPr>
        <w:t>(Adjusting Entry</w:t>
      </w:r>
      <w:r w:rsidRPr="00D764C0">
        <w:rPr>
          <w:rFonts w:asciiTheme="minorHAnsi" w:eastAsia="Noto Sans CJK KR" w:hAnsiTheme="minorHAnsi" w:cstheme="minorHAnsi"/>
        </w:rPr>
        <w:t>가</w:t>
      </w:r>
      <w:r w:rsidRPr="00D764C0">
        <w:rPr>
          <w:rFonts w:asciiTheme="minorHAnsi" w:eastAsia="Noto Sans CJK KR" w:hAnsiTheme="minorHAnsi" w:cstheme="minorHAnsi"/>
        </w:rPr>
        <w:t xml:space="preserve"> </w:t>
      </w:r>
      <w:r w:rsidRPr="00D764C0">
        <w:rPr>
          <w:rFonts w:asciiTheme="minorHAnsi" w:eastAsia="Noto Sans CJK KR" w:hAnsiTheme="minorHAnsi" w:cstheme="minorHAnsi"/>
        </w:rPr>
        <w:t>아님</w:t>
      </w:r>
      <w:r w:rsidRPr="00D764C0">
        <w:rPr>
          <w:rFonts w:asciiTheme="minorHAnsi" w:eastAsia="Noto Sans CJK KR" w:hAnsiTheme="minorHAnsi" w:cstheme="minorHAnsi"/>
        </w:rPr>
        <w:t>):</w:t>
      </w:r>
    </w:p>
    <w:p w14:paraId="1891DECE" w14:textId="77777777" w:rsidR="00D764C0" w:rsidRPr="00D764C0" w:rsidRDefault="00D764C0" w:rsidP="00D764C0">
      <w:pPr>
        <w:pStyle w:val="ListParagraph"/>
        <w:rPr>
          <w:rFonts w:asciiTheme="minorHAnsi" w:eastAsiaTheme="minorEastAsia" w:hAnsiTheme="minorHAnsi" w:cstheme="minorHAnsi"/>
        </w:rPr>
      </w:pPr>
    </w:p>
    <w:p w14:paraId="6D9FEC9E" w14:textId="77777777" w:rsidR="00D764C0" w:rsidRPr="00D764C0" w:rsidRDefault="00D764C0" w:rsidP="00D764C0">
      <w:pPr>
        <w:spacing w:after="0" w:line="240" w:lineRule="auto"/>
        <w:ind w:left="720" w:firstLine="720"/>
        <w:rPr>
          <w:rFonts w:cstheme="minorHAnsi"/>
          <w:sz w:val="21"/>
          <w:szCs w:val="21"/>
        </w:rPr>
      </w:pPr>
      <w:r w:rsidRPr="00D764C0">
        <w:rPr>
          <w:rFonts w:cstheme="minorHAnsi"/>
          <w:sz w:val="21"/>
          <w:szCs w:val="21"/>
          <w:u w:val="single"/>
        </w:rPr>
        <w:t>Date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u w:val="single"/>
        </w:rPr>
        <w:t>Account Titles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u w:val="single"/>
          <w:shd w:val="clear" w:color="auto" w:fill="C5E0B3" w:themeFill="accent6" w:themeFillTint="66"/>
        </w:rPr>
        <w:t>Debit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u w:val="single"/>
          <w:shd w:val="clear" w:color="auto" w:fill="F7CAAC" w:themeFill="accent2" w:themeFillTint="66"/>
        </w:rPr>
        <w:t>Credit</w:t>
      </w:r>
    </w:p>
    <w:p w14:paraId="1C6D7EAF" w14:textId="54B30403" w:rsidR="00D764C0" w:rsidRPr="00D764C0" w:rsidRDefault="00D764C0" w:rsidP="00D764C0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D764C0">
        <w:rPr>
          <w:rFonts w:cstheme="minorHAnsi"/>
          <w:sz w:val="21"/>
          <w:szCs w:val="21"/>
        </w:rPr>
        <w:tab/>
        <w:t>Aug 1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  <w:t>Prepaid rent (</w:t>
      </w:r>
      <w:r w:rsidRPr="00D764C0">
        <w:rPr>
          <w:rFonts w:cstheme="minorHAnsi"/>
          <w:sz w:val="21"/>
          <w:szCs w:val="21"/>
          <w:lang w:eastAsia="ko-KR"/>
        </w:rPr>
        <w:t>+</w:t>
      </w:r>
      <w:r w:rsidRPr="00D764C0">
        <w:rPr>
          <w:rFonts w:cstheme="minorHAnsi"/>
          <w:sz w:val="21"/>
          <w:szCs w:val="21"/>
        </w:rPr>
        <w:t xml:space="preserve"> </w:t>
      </w:r>
      <w:r w:rsidRPr="00D764C0">
        <w:rPr>
          <w:rFonts w:cstheme="minorHAnsi"/>
          <w:sz w:val="21"/>
          <w:szCs w:val="21"/>
          <w:lang w:eastAsia="ko-KR"/>
        </w:rPr>
        <w:t>A</w:t>
      </w:r>
      <w:proofErr w:type="gramStart"/>
      <w:r w:rsidRPr="00D764C0">
        <w:rPr>
          <w:rFonts w:cstheme="minorHAnsi"/>
          <w:sz w:val="21"/>
          <w:szCs w:val="21"/>
        </w:rPr>
        <w:t>)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shd w:val="clear" w:color="auto" w:fill="C5E0B3" w:themeFill="accent6" w:themeFillTint="66"/>
        </w:rPr>
        <w:t>5,400</w:t>
      </w:r>
      <w:r w:rsidR="0061700C">
        <w:rPr>
          <w:rFonts w:cstheme="minorHAnsi" w:hint="eastAsia"/>
          <w:sz w:val="21"/>
          <w:szCs w:val="21"/>
          <w:shd w:val="clear" w:color="auto" w:fill="C5E0B3" w:themeFill="accent6" w:themeFillTint="66"/>
          <w:lang w:eastAsia="ko-KR"/>
        </w:rPr>
        <w:t xml:space="preserve"> </w:t>
      </w:r>
      <w:r w:rsidR="0061700C">
        <w:rPr>
          <w:rFonts w:cstheme="minorHAnsi"/>
          <w:sz w:val="21"/>
          <w:szCs w:val="21"/>
          <w:shd w:val="clear" w:color="auto" w:fill="C5E0B3" w:themeFill="accent6" w:themeFillTint="66"/>
        </w:rPr>
        <w:t>↑</w:t>
      </w:r>
      <w:proofErr w:type="gramEnd"/>
    </w:p>
    <w:p w14:paraId="2FA1C09D" w14:textId="051E6A7A" w:rsidR="00D764C0" w:rsidRPr="00D764C0" w:rsidRDefault="00D764C0" w:rsidP="00D764C0">
      <w:pPr>
        <w:spacing w:after="0" w:line="240" w:lineRule="auto"/>
        <w:ind w:left="720"/>
        <w:rPr>
          <w:rFonts w:cstheme="minorHAnsi"/>
          <w:sz w:val="21"/>
          <w:szCs w:val="21"/>
          <w:lang w:eastAsia="ko-KR"/>
        </w:rPr>
      </w:pP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  <w:t>Cash</w:t>
      </w:r>
      <w:r w:rsidRPr="00D764C0">
        <w:rPr>
          <w:rFonts w:cstheme="minorHAnsi"/>
          <w:sz w:val="21"/>
          <w:szCs w:val="21"/>
          <w:lang w:eastAsia="ko-KR"/>
        </w:rPr>
        <w:t xml:space="preserve"> </w:t>
      </w:r>
      <w:proofErr w:type="gramStart"/>
      <w:r w:rsidRPr="00D764C0">
        <w:rPr>
          <w:rFonts w:cstheme="minorHAnsi"/>
          <w:sz w:val="21"/>
          <w:szCs w:val="21"/>
          <w:lang w:eastAsia="ko-KR"/>
        </w:rPr>
        <w:t>( -</w:t>
      </w:r>
      <w:proofErr w:type="gramEnd"/>
      <w:r w:rsidRPr="00D764C0">
        <w:rPr>
          <w:rFonts w:cstheme="minorHAnsi"/>
          <w:sz w:val="21"/>
          <w:szCs w:val="21"/>
          <w:lang w:eastAsia="ko-KR"/>
        </w:rPr>
        <w:t xml:space="preserve"> A)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shd w:val="clear" w:color="auto" w:fill="F7CAAC" w:themeFill="accent2" w:themeFillTint="66"/>
        </w:rPr>
        <w:t>5,400</w:t>
      </w:r>
      <w:r w:rsidR="0061700C">
        <w:rPr>
          <w:rFonts w:cstheme="minorHAnsi" w:hint="eastAsia"/>
          <w:sz w:val="21"/>
          <w:szCs w:val="21"/>
          <w:shd w:val="clear" w:color="auto" w:fill="F7CAAC" w:themeFill="accent2" w:themeFillTint="66"/>
          <w:lang w:eastAsia="ko-KR"/>
        </w:rPr>
        <w:t xml:space="preserve"> </w:t>
      </w:r>
      <w:r w:rsidR="0061700C">
        <w:rPr>
          <w:rFonts w:cstheme="minorHAnsi"/>
          <w:sz w:val="21"/>
          <w:szCs w:val="21"/>
          <w:shd w:val="clear" w:color="auto" w:fill="F7CAAC" w:themeFill="accent2" w:themeFillTint="66"/>
        </w:rPr>
        <w:t>↓</w:t>
      </w:r>
      <w:r w:rsidR="0061700C">
        <w:rPr>
          <w:rFonts w:cstheme="minorHAnsi" w:hint="eastAsia"/>
          <w:sz w:val="21"/>
          <w:szCs w:val="21"/>
          <w:shd w:val="clear" w:color="auto" w:fill="F7CAAC" w:themeFill="accent2" w:themeFillTint="66"/>
          <w:lang w:eastAsia="ko-KR"/>
        </w:rPr>
        <w:t xml:space="preserve"> </w:t>
      </w:r>
    </w:p>
    <w:p w14:paraId="6C76994A" w14:textId="08EE97C5" w:rsidR="00D764C0" w:rsidRPr="00D764C0" w:rsidRDefault="00D764C0" w:rsidP="00D764C0">
      <w:pPr>
        <w:ind w:left="720"/>
        <w:rPr>
          <w:rFonts w:cstheme="minorHAnsi"/>
          <w:sz w:val="21"/>
          <w:szCs w:val="21"/>
          <w:lang w:eastAsia="ko-KR"/>
        </w:rPr>
      </w:pP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12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월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31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일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Financial Statements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를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작성하기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전에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6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개월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rent 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중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5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개월분이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expired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되었음을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인식해야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 xml:space="preserve"> 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합니다</w:t>
      </w:r>
      <w:r>
        <w:rPr>
          <w:rFonts w:ascii="Calibri" w:eastAsia="Noto Sans CJK KR" w:hAnsi="Calibri" w:cstheme="minorHAnsi" w:hint="eastAsia"/>
          <w:sz w:val="21"/>
          <w:szCs w:val="21"/>
          <w:lang w:eastAsia="ko-KR"/>
        </w:rPr>
        <w:t>.</w:t>
      </w:r>
    </w:p>
    <w:p w14:paraId="623FBCEA" w14:textId="77777777" w:rsidR="00D764C0" w:rsidRPr="00D764C0" w:rsidRDefault="00D764C0" w:rsidP="00D764C0">
      <w:pPr>
        <w:spacing w:after="0" w:line="240" w:lineRule="auto"/>
        <w:ind w:left="720" w:firstLine="720"/>
        <w:rPr>
          <w:rFonts w:cstheme="minorHAnsi"/>
          <w:sz w:val="21"/>
          <w:szCs w:val="21"/>
          <w:u w:val="single"/>
        </w:rPr>
      </w:pPr>
      <w:r w:rsidRPr="00D764C0">
        <w:rPr>
          <w:rFonts w:cstheme="minorHAnsi"/>
          <w:sz w:val="21"/>
          <w:szCs w:val="21"/>
          <w:u w:val="single"/>
        </w:rPr>
        <w:t>Date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u w:val="single"/>
        </w:rPr>
        <w:t>Account Titles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u w:val="single"/>
          <w:shd w:val="clear" w:color="auto" w:fill="C5E0B3" w:themeFill="accent6" w:themeFillTint="66"/>
        </w:rPr>
        <w:t>Debit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u w:val="single"/>
          <w:shd w:val="clear" w:color="auto" w:fill="F7CAAC" w:themeFill="accent2" w:themeFillTint="66"/>
        </w:rPr>
        <w:t>Credit</w:t>
      </w:r>
    </w:p>
    <w:p w14:paraId="423F45C2" w14:textId="7AE77F11" w:rsidR="00D764C0" w:rsidRPr="00D764C0" w:rsidRDefault="00D764C0" w:rsidP="00D764C0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D764C0">
        <w:rPr>
          <w:rFonts w:cstheme="minorHAnsi"/>
          <w:sz w:val="21"/>
          <w:szCs w:val="21"/>
        </w:rPr>
        <w:tab/>
        <w:t>Dec 31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  <w:t>Rent Expenses (</w:t>
      </w:r>
      <w:r w:rsidRPr="00D764C0">
        <w:rPr>
          <w:rFonts w:cstheme="minorHAnsi"/>
          <w:sz w:val="21"/>
          <w:szCs w:val="21"/>
          <w:lang w:eastAsia="ko-KR"/>
        </w:rPr>
        <w:t>+ EXP</w:t>
      </w:r>
      <w:r w:rsidRPr="00D764C0">
        <w:rPr>
          <w:rFonts w:cstheme="minorHAnsi"/>
          <w:sz w:val="21"/>
          <w:szCs w:val="21"/>
        </w:rPr>
        <w:t>)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shd w:val="clear" w:color="auto" w:fill="C5E0B3" w:themeFill="accent6" w:themeFillTint="66"/>
        </w:rPr>
        <w:t>4,500</w:t>
      </w:r>
      <w:r w:rsidR="0061700C">
        <w:rPr>
          <w:rFonts w:cstheme="minorHAnsi" w:hint="eastAsia"/>
          <w:sz w:val="21"/>
          <w:szCs w:val="21"/>
          <w:shd w:val="clear" w:color="auto" w:fill="C5E0B3" w:themeFill="accent6" w:themeFillTint="66"/>
          <w:lang w:eastAsia="ko-KR"/>
        </w:rPr>
        <w:t xml:space="preserve"> </w:t>
      </w:r>
      <w:r w:rsidR="0061700C">
        <w:rPr>
          <w:rFonts w:cstheme="minorHAnsi"/>
          <w:sz w:val="21"/>
          <w:szCs w:val="21"/>
          <w:shd w:val="clear" w:color="auto" w:fill="C5E0B3" w:themeFill="accent6" w:themeFillTint="66"/>
        </w:rPr>
        <w:t>↑</w:t>
      </w:r>
    </w:p>
    <w:p w14:paraId="1063FAC5" w14:textId="1FB1DAAA" w:rsidR="00D764C0" w:rsidRPr="00D764C0" w:rsidRDefault="00D764C0" w:rsidP="00D764C0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  <w:t xml:space="preserve">Prepaid Rent </w:t>
      </w:r>
      <w:proofErr w:type="gramStart"/>
      <w:r w:rsidRPr="00D764C0">
        <w:rPr>
          <w:rFonts w:cstheme="minorHAnsi"/>
          <w:sz w:val="21"/>
          <w:szCs w:val="21"/>
        </w:rPr>
        <w:t>(</w:t>
      </w:r>
      <w:r w:rsidRPr="00D764C0">
        <w:rPr>
          <w:rFonts w:cstheme="minorHAnsi"/>
          <w:sz w:val="21"/>
          <w:szCs w:val="21"/>
          <w:lang w:eastAsia="ko-KR"/>
        </w:rPr>
        <w:t xml:space="preserve"> -</w:t>
      </w:r>
      <w:proofErr w:type="gramEnd"/>
      <w:r w:rsidRPr="00D764C0">
        <w:rPr>
          <w:rFonts w:cstheme="minorHAnsi"/>
          <w:sz w:val="21"/>
          <w:szCs w:val="21"/>
          <w:lang w:eastAsia="ko-KR"/>
        </w:rPr>
        <w:t xml:space="preserve"> A</w:t>
      </w:r>
      <w:r w:rsidRPr="00D764C0">
        <w:rPr>
          <w:rFonts w:cstheme="minorHAnsi"/>
          <w:sz w:val="21"/>
          <w:szCs w:val="21"/>
        </w:rPr>
        <w:t>)</w:t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</w:rPr>
        <w:tab/>
      </w:r>
      <w:r w:rsidRPr="00D764C0">
        <w:rPr>
          <w:rFonts w:cstheme="minorHAnsi"/>
          <w:sz w:val="21"/>
          <w:szCs w:val="21"/>
          <w:shd w:val="clear" w:color="auto" w:fill="F7CAAC" w:themeFill="accent2" w:themeFillTint="66"/>
        </w:rPr>
        <w:t>4,500</w:t>
      </w:r>
      <w:r w:rsidR="0061700C">
        <w:rPr>
          <w:rFonts w:cstheme="minorHAnsi" w:hint="eastAsia"/>
          <w:sz w:val="21"/>
          <w:szCs w:val="21"/>
          <w:shd w:val="clear" w:color="auto" w:fill="F7CAAC" w:themeFill="accent2" w:themeFillTint="66"/>
          <w:lang w:eastAsia="ko-KR"/>
        </w:rPr>
        <w:t xml:space="preserve"> </w:t>
      </w:r>
      <w:r w:rsidR="0061700C">
        <w:rPr>
          <w:rFonts w:cstheme="minorHAnsi"/>
          <w:sz w:val="21"/>
          <w:szCs w:val="21"/>
          <w:shd w:val="clear" w:color="auto" w:fill="F7CAAC" w:themeFill="accent2" w:themeFillTint="66"/>
        </w:rPr>
        <w:t>↓</w:t>
      </w:r>
    </w:p>
    <w:p w14:paraId="6698227E" w14:textId="1498A463" w:rsidR="00D764C0" w:rsidRPr="00D764C0" w:rsidRDefault="00D764C0" w:rsidP="00D764C0">
      <w:pPr>
        <w:ind w:left="720"/>
        <w:rPr>
          <w:rFonts w:cstheme="minorHAnsi"/>
          <w:sz w:val="21"/>
          <w:szCs w:val="21"/>
          <w:lang w:eastAsia="ko-KR"/>
        </w:rPr>
      </w:pP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Note: expired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되거나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사용된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Prepaid Expenses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의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Adjusting Entries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는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Expense account 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증가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(Debit)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와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Asset account 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감소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(Credit)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를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포함합니다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. 5,400 × 5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개월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/6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>개월</w:t>
      </w:r>
      <w:r w:rsidRPr="00D764C0">
        <w:rPr>
          <w:rFonts w:ascii="Calibri" w:eastAsia="Noto Sans CJK KR" w:hAnsi="Calibri" w:cstheme="minorHAnsi"/>
          <w:sz w:val="21"/>
          <w:szCs w:val="21"/>
          <w:lang w:eastAsia="ko-KR"/>
        </w:rPr>
        <w:t xml:space="preserve"> = $4,500.</w:t>
      </w:r>
    </w:p>
    <w:p w14:paraId="0C0E895D" w14:textId="1D66FC24" w:rsidR="00E70BBE" w:rsidRPr="008165D5" w:rsidRDefault="00E70BBE">
      <w:pPr>
        <w:pStyle w:val="ListParagraph"/>
        <w:numPr>
          <w:ilvl w:val="1"/>
          <w:numId w:val="8"/>
        </w:numPr>
        <w:ind w:left="720"/>
        <w:rPr>
          <w:rFonts w:asciiTheme="minorHAnsi" w:hAnsiTheme="minorHAnsi" w:cstheme="minorHAnsi"/>
        </w:rPr>
      </w:pPr>
      <w:r w:rsidRPr="008165D5">
        <w:rPr>
          <w:rFonts w:asciiTheme="minorHAnsi" w:eastAsia="Noto Sans CJK KR" w:hAnsiTheme="minorHAnsi" w:cstheme="minorHAnsi"/>
        </w:rPr>
        <w:t>Yard Professionals, Inc.</w:t>
      </w:r>
      <w:r w:rsidRPr="008165D5">
        <w:rPr>
          <w:rFonts w:asciiTheme="minorHAnsi" w:eastAsia="Noto Sans CJK KR" w:hAnsiTheme="minorHAnsi" w:cstheme="minorHAnsi"/>
        </w:rPr>
        <w:t>는</w:t>
      </w:r>
      <w:r w:rsidRPr="008165D5">
        <w:rPr>
          <w:rFonts w:asciiTheme="minorHAnsi" w:eastAsia="Noto Sans CJK KR" w:hAnsiTheme="minorHAnsi" w:cstheme="minorHAnsi"/>
        </w:rPr>
        <w:t xml:space="preserve"> </w:t>
      </w:r>
      <w:r w:rsidRPr="008165D5">
        <w:rPr>
          <w:rFonts w:asciiTheme="minorHAnsi" w:eastAsia="Noto Sans CJK KR" w:hAnsiTheme="minorHAnsi" w:cstheme="minorHAnsi"/>
        </w:rPr>
        <w:t>영업</w:t>
      </w:r>
      <w:r w:rsidRPr="008165D5">
        <w:rPr>
          <w:rFonts w:asciiTheme="minorHAnsi" w:eastAsia="Noto Sans CJK KR" w:hAnsiTheme="minorHAnsi" w:cstheme="minorHAnsi"/>
        </w:rPr>
        <w:t xml:space="preserve"> </w:t>
      </w:r>
      <w:r w:rsidRPr="008165D5">
        <w:rPr>
          <w:rFonts w:asciiTheme="minorHAnsi" w:eastAsia="Noto Sans CJK KR" w:hAnsiTheme="minorHAnsi" w:cstheme="minorHAnsi"/>
        </w:rPr>
        <w:t>첫해인</w:t>
      </w:r>
      <w:r w:rsidRPr="008165D5">
        <w:rPr>
          <w:rFonts w:asciiTheme="minorHAnsi" w:eastAsia="Noto Sans CJK KR" w:hAnsiTheme="minorHAnsi" w:cstheme="minorHAnsi"/>
        </w:rPr>
        <w:t xml:space="preserve"> Year 1</w:t>
      </w:r>
      <w:r w:rsidRPr="008165D5">
        <w:rPr>
          <w:rFonts w:asciiTheme="minorHAnsi" w:eastAsia="Noto Sans CJK KR" w:hAnsiTheme="minorHAnsi" w:cstheme="minorHAnsi"/>
        </w:rPr>
        <w:t>에</w:t>
      </w:r>
      <w:r w:rsidRPr="008165D5">
        <w:rPr>
          <w:rFonts w:asciiTheme="minorHAnsi" w:eastAsia="Noto Sans CJK KR" w:hAnsiTheme="minorHAnsi" w:cstheme="minorHAnsi"/>
        </w:rPr>
        <w:t xml:space="preserve"> </w:t>
      </w:r>
      <w:r w:rsidRPr="008165D5">
        <w:rPr>
          <w:rFonts w:asciiTheme="minorHAnsi" w:eastAsia="Noto Sans CJK KR" w:hAnsiTheme="minorHAnsi" w:cstheme="minorHAnsi"/>
        </w:rPr>
        <w:t>다음</w:t>
      </w:r>
      <w:r w:rsidRPr="008165D5">
        <w:rPr>
          <w:rFonts w:asciiTheme="minorHAnsi" w:eastAsia="Noto Sans CJK KR" w:hAnsiTheme="minorHAnsi" w:cstheme="minorHAnsi"/>
        </w:rPr>
        <w:t xml:space="preserve"> events</w:t>
      </w:r>
      <w:r w:rsidRPr="008165D5">
        <w:rPr>
          <w:rFonts w:asciiTheme="minorHAnsi" w:eastAsia="Noto Sans CJK KR" w:hAnsiTheme="minorHAnsi" w:cstheme="minorHAnsi"/>
        </w:rPr>
        <w:t>를</w:t>
      </w:r>
      <w:r w:rsidRPr="008165D5">
        <w:rPr>
          <w:rFonts w:asciiTheme="minorHAnsi" w:eastAsia="Noto Sans CJK KR" w:hAnsiTheme="minorHAnsi" w:cstheme="minorHAnsi"/>
        </w:rPr>
        <w:t xml:space="preserve"> </w:t>
      </w:r>
      <w:r w:rsidRPr="008165D5">
        <w:rPr>
          <w:rFonts w:asciiTheme="minorHAnsi" w:eastAsia="Noto Sans CJK KR" w:hAnsiTheme="minorHAnsi" w:cstheme="minorHAnsi"/>
        </w:rPr>
        <w:t>경험했습니다</w:t>
      </w:r>
      <w:r w:rsidRPr="008165D5">
        <w:rPr>
          <w:rFonts w:asciiTheme="minorHAnsi" w:eastAsia="Noto Sans CJK KR" w:hAnsiTheme="minorHAnsi" w:cstheme="minorHAnsi"/>
        </w:rPr>
        <w:t>:</w:t>
      </w:r>
    </w:p>
    <w:p w14:paraId="24B86FAE" w14:textId="4FAC3599" w:rsidR="00E70BBE" w:rsidRPr="008165D5" w:rsidRDefault="008165D5">
      <w:pPr>
        <w:pStyle w:val="ListParagraph"/>
        <w:numPr>
          <w:ilvl w:val="0"/>
          <w:numId w:val="19"/>
        </w:numPr>
        <w:spacing w:after="160" w:line="259" w:lineRule="auto"/>
        <w:ind w:left="1080"/>
        <w:rPr>
          <w:rFonts w:asciiTheme="minorHAnsi" w:hAnsiTheme="minorHAnsi" w:cstheme="minorHAnsi"/>
        </w:rPr>
      </w:pPr>
      <w:r w:rsidRPr="008165D5">
        <w:rPr>
          <w:rFonts w:asciiTheme="minorHAnsi" w:eastAsiaTheme="minorEastAsia" w:hAnsiTheme="minorHAnsi" w:cstheme="minorHAnsi"/>
        </w:rPr>
        <w:t>9</w:t>
      </w:r>
      <w:r w:rsidRPr="008165D5">
        <w:rPr>
          <w:rFonts w:asciiTheme="minorHAnsi" w:eastAsiaTheme="minorEastAsia" w:hAnsiTheme="minorHAnsi" w:cstheme="minorHAnsi"/>
        </w:rPr>
        <w:t>월</w:t>
      </w:r>
      <w:r w:rsidRPr="008165D5">
        <w:rPr>
          <w:rFonts w:asciiTheme="minorHAnsi" w:eastAsiaTheme="minorEastAsia" w:hAnsiTheme="minorHAnsi" w:cstheme="minorHAnsi"/>
        </w:rPr>
        <w:t xml:space="preserve"> 1</w:t>
      </w:r>
      <w:r w:rsidRPr="008165D5">
        <w:rPr>
          <w:rFonts w:asciiTheme="minorHAnsi" w:eastAsiaTheme="minorEastAsia" w:hAnsiTheme="minorHAnsi" w:cstheme="minorHAnsi"/>
        </w:rPr>
        <w:t>일</w:t>
      </w:r>
      <w:r w:rsidRPr="008165D5">
        <w:rPr>
          <w:rFonts w:asciiTheme="minorHAnsi" w:eastAsiaTheme="minorEastAsia" w:hAnsiTheme="minorHAnsi" w:cstheme="minorHAnsi"/>
        </w:rPr>
        <w:t>: Services</w:t>
      </w:r>
      <w:r w:rsidRPr="008165D5">
        <w:rPr>
          <w:rFonts w:asciiTheme="minorHAnsi" w:eastAsiaTheme="minorEastAsia" w:hAnsiTheme="minorHAnsi" w:cstheme="minorHAnsi"/>
        </w:rPr>
        <w:t>를</w:t>
      </w:r>
      <w:r w:rsidRPr="008165D5">
        <w:rPr>
          <w:rFonts w:asciiTheme="minorHAnsi" w:eastAsiaTheme="minorEastAsia" w:hAnsiTheme="minorHAnsi" w:cstheme="minorHAnsi"/>
        </w:rPr>
        <w:t xml:space="preserve"> </w:t>
      </w:r>
      <w:r w:rsidRPr="008165D5">
        <w:rPr>
          <w:rFonts w:asciiTheme="minorHAnsi" w:eastAsiaTheme="minorEastAsia" w:hAnsiTheme="minorHAnsi" w:cstheme="minorHAnsi"/>
        </w:rPr>
        <w:t>제공하고</w:t>
      </w:r>
      <w:r w:rsidRPr="008165D5">
        <w:rPr>
          <w:rFonts w:asciiTheme="minorHAnsi" w:eastAsiaTheme="minorEastAsia" w:hAnsiTheme="minorHAnsi" w:cstheme="minorHAnsi"/>
        </w:rPr>
        <w:t xml:space="preserve"> Cash $35,000</w:t>
      </w:r>
      <w:r w:rsidRPr="008165D5">
        <w:rPr>
          <w:rFonts w:asciiTheme="minorHAnsi" w:eastAsiaTheme="minorEastAsia" w:hAnsiTheme="minorHAnsi" w:cstheme="minorHAnsi"/>
        </w:rPr>
        <w:t>을</w:t>
      </w:r>
      <w:r w:rsidRPr="008165D5">
        <w:rPr>
          <w:rFonts w:asciiTheme="minorHAnsi" w:eastAsiaTheme="minorEastAsia" w:hAnsiTheme="minorHAnsi" w:cstheme="minorHAnsi"/>
        </w:rPr>
        <w:t xml:space="preserve"> </w:t>
      </w:r>
      <w:r w:rsidRPr="008165D5">
        <w:rPr>
          <w:rFonts w:asciiTheme="minorHAnsi" w:eastAsiaTheme="minorEastAsia" w:hAnsiTheme="minorHAnsi" w:cstheme="minorHAnsi"/>
        </w:rPr>
        <w:t>받았습니다</w:t>
      </w:r>
      <w:r w:rsidRPr="008165D5">
        <w:rPr>
          <w:rFonts w:asciiTheme="minorHAnsi" w:eastAsiaTheme="minorEastAsia" w:hAnsiTheme="minorHAnsi" w:cstheme="minorHAnsi"/>
        </w:rPr>
        <w:t>.</w:t>
      </w:r>
    </w:p>
    <w:p w14:paraId="52A13735" w14:textId="21C90B57" w:rsidR="00E70BBE" w:rsidRPr="008165D5" w:rsidRDefault="008165D5">
      <w:pPr>
        <w:pStyle w:val="ListParagraph"/>
        <w:numPr>
          <w:ilvl w:val="0"/>
          <w:numId w:val="19"/>
        </w:numPr>
        <w:spacing w:after="160" w:line="259" w:lineRule="auto"/>
        <w:ind w:left="1080"/>
        <w:rPr>
          <w:rFonts w:asciiTheme="minorHAnsi" w:hAnsiTheme="minorHAnsi" w:cstheme="minorHAnsi"/>
        </w:rPr>
      </w:pPr>
      <w:r w:rsidRPr="008165D5">
        <w:rPr>
          <w:rFonts w:asciiTheme="minorHAnsi" w:eastAsiaTheme="minorEastAsia" w:hAnsiTheme="minorHAnsi" w:cstheme="minorHAnsi"/>
        </w:rPr>
        <w:t>10</w:t>
      </w:r>
      <w:r w:rsidRPr="008165D5">
        <w:rPr>
          <w:rFonts w:asciiTheme="minorHAnsi" w:eastAsiaTheme="minorEastAsia" w:hAnsiTheme="minorHAnsi" w:cstheme="minorHAnsi"/>
        </w:rPr>
        <w:t>월</w:t>
      </w:r>
      <w:r w:rsidRPr="008165D5">
        <w:rPr>
          <w:rFonts w:asciiTheme="minorHAnsi" w:eastAsiaTheme="minorEastAsia" w:hAnsiTheme="minorHAnsi" w:cstheme="minorHAnsi"/>
        </w:rPr>
        <w:t xml:space="preserve"> 1</w:t>
      </w:r>
      <w:r w:rsidRPr="008165D5">
        <w:rPr>
          <w:rFonts w:asciiTheme="minorHAnsi" w:eastAsiaTheme="minorEastAsia" w:hAnsiTheme="minorHAnsi" w:cstheme="minorHAnsi"/>
        </w:rPr>
        <w:t>일</w:t>
      </w:r>
      <w:r w:rsidRPr="008165D5">
        <w:rPr>
          <w:rFonts w:asciiTheme="minorHAnsi" w:eastAsiaTheme="minorEastAsia" w:hAnsiTheme="minorHAnsi" w:cstheme="minorHAnsi"/>
        </w:rPr>
        <w:t>: Supplies $6,000</w:t>
      </w:r>
      <w:r w:rsidRPr="008165D5">
        <w:rPr>
          <w:rFonts w:asciiTheme="minorHAnsi" w:eastAsiaTheme="minorEastAsia" w:hAnsiTheme="minorHAnsi" w:cstheme="minorHAnsi"/>
        </w:rPr>
        <w:t>을</w:t>
      </w:r>
      <w:r w:rsidRPr="008165D5">
        <w:rPr>
          <w:rFonts w:asciiTheme="minorHAnsi" w:eastAsiaTheme="minorEastAsia" w:hAnsiTheme="minorHAnsi" w:cstheme="minorHAnsi"/>
        </w:rPr>
        <w:t xml:space="preserve"> on account</w:t>
      </w:r>
      <w:r w:rsidRPr="008165D5">
        <w:rPr>
          <w:rFonts w:asciiTheme="minorHAnsi" w:eastAsiaTheme="minorEastAsia" w:hAnsiTheme="minorHAnsi" w:cstheme="minorHAnsi"/>
        </w:rPr>
        <w:t>로</w:t>
      </w:r>
      <w:r w:rsidRPr="008165D5">
        <w:rPr>
          <w:rFonts w:asciiTheme="minorHAnsi" w:eastAsiaTheme="minorEastAsia" w:hAnsiTheme="minorHAnsi" w:cstheme="minorHAnsi"/>
        </w:rPr>
        <w:t xml:space="preserve"> </w:t>
      </w:r>
      <w:r w:rsidRPr="008165D5">
        <w:rPr>
          <w:rFonts w:asciiTheme="minorHAnsi" w:eastAsiaTheme="minorEastAsia" w:hAnsiTheme="minorHAnsi" w:cstheme="minorHAnsi"/>
        </w:rPr>
        <w:t>구입했습니다</w:t>
      </w:r>
      <w:r w:rsidRPr="008165D5">
        <w:rPr>
          <w:rFonts w:asciiTheme="minorHAnsi" w:eastAsiaTheme="minorEastAsia" w:hAnsiTheme="minorHAnsi" w:cstheme="minorHAnsi"/>
        </w:rPr>
        <w:t>.</w:t>
      </w:r>
    </w:p>
    <w:p w14:paraId="0DCFD3A9" w14:textId="04F11268" w:rsidR="00E70BBE" w:rsidRPr="008165D5" w:rsidRDefault="008165D5">
      <w:pPr>
        <w:pStyle w:val="ListParagraph"/>
        <w:numPr>
          <w:ilvl w:val="0"/>
          <w:numId w:val="19"/>
        </w:numPr>
        <w:spacing w:after="160" w:line="259" w:lineRule="auto"/>
        <w:ind w:left="1080"/>
        <w:rPr>
          <w:rFonts w:asciiTheme="minorHAnsi" w:hAnsiTheme="minorHAnsi" w:cstheme="minorHAnsi"/>
        </w:rPr>
      </w:pPr>
      <w:r w:rsidRPr="008165D5">
        <w:rPr>
          <w:rFonts w:asciiTheme="minorHAnsi" w:eastAsiaTheme="minorEastAsia" w:hAnsiTheme="minorHAnsi" w:cstheme="minorHAnsi"/>
        </w:rPr>
        <w:t>12</w:t>
      </w:r>
      <w:r w:rsidRPr="008165D5">
        <w:rPr>
          <w:rFonts w:asciiTheme="minorHAnsi" w:eastAsiaTheme="minorEastAsia" w:hAnsiTheme="minorHAnsi" w:cstheme="minorHAnsi"/>
        </w:rPr>
        <w:t>월</w:t>
      </w:r>
      <w:r w:rsidRPr="008165D5">
        <w:rPr>
          <w:rFonts w:asciiTheme="minorHAnsi" w:eastAsiaTheme="minorEastAsia" w:hAnsiTheme="minorHAnsi" w:cstheme="minorHAnsi"/>
        </w:rPr>
        <w:t xml:space="preserve"> 31</w:t>
      </w:r>
      <w:r w:rsidRPr="008165D5">
        <w:rPr>
          <w:rFonts w:asciiTheme="minorHAnsi" w:eastAsiaTheme="minorEastAsia" w:hAnsiTheme="minorHAnsi" w:cstheme="minorHAnsi"/>
        </w:rPr>
        <w:t>일</w:t>
      </w:r>
      <w:r w:rsidRPr="008165D5">
        <w:rPr>
          <w:rFonts w:asciiTheme="minorHAnsi" w:eastAsiaTheme="minorEastAsia" w:hAnsiTheme="minorHAnsi" w:cstheme="minorHAnsi"/>
        </w:rPr>
        <w:t xml:space="preserve">: Physical count </w:t>
      </w:r>
      <w:r w:rsidRPr="008165D5">
        <w:rPr>
          <w:rFonts w:asciiTheme="minorHAnsi" w:eastAsiaTheme="minorEastAsia" w:hAnsiTheme="minorHAnsi" w:cstheme="minorHAnsi"/>
        </w:rPr>
        <w:t>결과</w:t>
      </w:r>
      <w:r w:rsidRPr="008165D5">
        <w:rPr>
          <w:rFonts w:asciiTheme="minorHAnsi" w:eastAsiaTheme="minorEastAsia" w:hAnsiTheme="minorHAnsi" w:cstheme="minorHAnsi"/>
        </w:rPr>
        <w:t xml:space="preserve"> Supplies on hand</w:t>
      </w:r>
      <w:r w:rsidRPr="008165D5">
        <w:rPr>
          <w:rFonts w:asciiTheme="minorHAnsi" w:eastAsiaTheme="minorEastAsia" w:hAnsiTheme="minorHAnsi" w:cstheme="minorHAnsi"/>
        </w:rPr>
        <w:t>가</w:t>
      </w:r>
      <w:r w:rsidRPr="008165D5">
        <w:rPr>
          <w:rFonts w:asciiTheme="minorHAnsi" w:eastAsiaTheme="minorEastAsia" w:hAnsiTheme="minorHAnsi" w:cstheme="minorHAnsi"/>
        </w:rPr>
        <w:t xml:space="preserve"> $1,800</w:t>
      </w:r>
      <w:r w:rsidRPr="008165D5">
        <w:rPr>
          <w:rFonts w:asciiTheme="minorHAnsi" w:eastAsiaTheme="minorEastAsia" w:hAnsiTheme="minorHAnsi" w:cstheme="minorHAnsi"/>
        </w:rPr>
        <w:t>이었습니다</w:t>
      </w:r>
      <w:r w:rsidRPr="008165D5">
        <w:rPr>
          <w:rFonts w:asciiTheme="minorHAnsi" w:eastAsiaTheme="minorEastAsia" w:hAnsiTheme="minorHAnsi" w:cstheme="minorHAnsi"/>
        </w:rPr>
        <w:t>.</w:t>
      </w:r>
    </w:p>
    <w:p w14:paraId="208D0301" w14:textId="77777777" w:rsidR="008165D5" w:rsidRPr="008165D5" w:rsidRDefault="00E70BBE" w:rsidP="008165D5">
      <w:pPr>
        <w:spacing w:after="0"/>
        <w:ind w:left="360"/>
        <w:rPr>
          <w:b/>
          <w:bCs/>
          <w:sz w:val="21"/>
          <w:szCs w:val="25"/>
        </w:rPr>
      </w:pPr>
      <w:r w:rsidRPr="008165D5">
        <w:rPr>
          <w:rFonts w:ascii="Calibri" w:eastAsia="Noto Sans CJK KR" w:hAnsi="Calibri" w:cs="Calibri"/>
          <w:b/>
          <w:bCs/>
          <w:sz w:val="21"/>
          <w:szCs w:val="25"/>
          <w:lang w:eastAsia="ko-KR"/>
        </w:rPr>
        <w:t>Required (</w:t>
      </w:r>
      <w:r w:rsidRPr="008165D5">
        <w:rPr>
          <w:rFonts w:ascii="Calibri" w:eastAsia="Noto Sans CJK KR" w:hAnsi="Calibri" w:cs="Calibri"/>
          <w:b/>
          <w:bCs/>
          <w:sz w:val="21"/>
          <w:szCs w:val="25"/>
          <w:lang w:eastAsia="ko-KR"/>
        </w:rPr>
        <w:t>요구사항</w:t>
      </w:r>
      <w:r w:rsidRPr="008165D5">
        <w:rPr>
          <w:rFonts w:ascii="Calibri" w:eastAsia="Noto Sans CJK KR" w:hAnsi="Calibri" w:cs="Calibri"/>
          <w:b/>
          <w:bCs/>
          <w:sz w:val="21"/>
          <w:szCs w:val="25"/>
          <w:lang w:eastAsia="ko-KR"/>
        </w:rPr>
        <w:t>):</w:t>
      </w:r>
    </w:p>
    <w:p w14:paraId="505EB350" w14:textId="77777777" w:rsidR="008165D5" w:rsidRPr="008165D5" w:rsidRDefault="00E70BBE">
      <w:pPr>
        <w:pStyle w:val="ListParagraph"/>
        <w:numPr>
          <w:ilvl w:val="2"/>
          <w:numId w:val="15"/>
        </w:numPr>
        <w:ind w:left="1080"/>
        <w:rPr>
          <w:rFonts w:asciiTheme="minorHAnsi" w:hAnsiTheme="minorHAnsi" w:cstheme="minorHAnsi"/>
          <w:szCs w:val="25"/>
        </w:rPr>
      </w:pPr>
      <w:r w:rsidRPr="008165D5">
        <w:rPr>
          <w:rFonts w:asciiTheme="minorHAnsi" w:eastAsia="Noto Sans CJK KR" w:hAnsiTheme="minorHAnsi" w:cstheme="minorHAnsi"/>
          <w:szCs w:val="25"/>
        </w:rPr>
        <w:lastRenderedPageBreak/>
        <w:t>Events</w:t>
      </w:r>
      <w:r w:rsidRPr="008165D5">
        <w:rPr>
          <w:rFonts w:asciiTheme="minorHAnsi" w:eastAsia="Noto Sans CJK KR" w:hAnsiTheme="minorHAnsi" w:cstheme="minorHAnsi"/>
          <w:szCs w:val="25"/>
        </w:rPr>
        <w:t>를</w:t>
      </w:r>
      <w:r w:rsidRPr="008165D5">
        <w:rPr>
          <w:rFonts w:asciiTheme="minorHAnsi" w:eastAsia="Noto Sans CJK KR" w:hAnsiTheme="minorHAnsi" w:cstheme="minorHAnsi"/>
          <w:szCs w:val="25"/>
        </w:rPr>
        <w:t xml:space="preserve"> </w:t>
      </w:r>
      <w:r w:rsidRPr="008165D5">
        <w:rPr>
          <w:rFonts w:asciiTheme="minorHAnsi" w:eastAsia="Noto Sans CJK KR" w:hAnsiTheme="minorHAnsi" w:cstheme="minorHAnsi"/>
          <w:szCs w:val="25"/>
        </w:rPr>
        <w:t>아래</w:t>
      </w:r>
      <w:r w:rsidRPr="008165D5">
        <w:rPr>
          <w:rFonts w:asciiTheme="minorHAnsi" w:eastAsia="Noto Sans CJK KR" w:hAnsiTheme="minorHAnsi" w:cstheme="minorHAnsi"/>
          <w:szCs w:val="25"/>
        </w:rPr>
        <w:t xml:space="preserve"> General Ledger</w:t>
      </w:r>
      <w:r w:rsidRPr="008165D5">
        <w:rPr>
          <w:rFonts w:asciiTheme="minorHAnsi" w:eastAsia="Noto Sans CJK KR" w:hAnsiTheme="minorHAnsi" w:cstheme="minorHAnsi"/>
          <w:szCs w:val="25"/>
        </w:rPr>
        <w:t>의</w:t>
      </w:r>
      <w:r w:rsidRPr="008165D5">
        <w:rPr>
          <w:rFonts w:asciiTheme="minorHAnsi" w:eastAsia="Noto Sans CJK KR" w:hAnsiTheme="minorHAnsi" w:cstheme="minorHAnsi"/>
          <w:szCs w:val="25"/>
        </w:rPr>
        <w:t xml:space="preserve"> accounts</w:t>
      </w:r>
      <w:r w:rsidRPr="008165D5">
        <w:rPr>
          <w:rFonts w:asciiTheme="minorHAnsi" w:eastAsia="Noto Sans CJK KR" w:hAnsiTheme="minorHAnsi" w:cstheme="minorHAnsi"/>
          <w:szCs w:val="25"/>
        </w:rPr>
        <w:t>에</w:t>
      </w:r>
      <w:r w:rsidRPr="008165D5">
        <w:rPr>
          <w:rFonts w:asciiTheme="minorHAnsi" w:eastAsia="Noto Sans CJK KR" w:hAnsiTheme="minorHAnsi" w:cstheme="minorHAnsi"/>
          <w:szCs w:val="25"/>
        </w:rPr>
        <w:t xml:space="preserve"> </w:t>
      </w:r>
      <w:r w:rsidRPr="008165D5">
        <w:rPr>
          <w:rFonts w:asciiTheme="minorHAnsi" w:eastAsia="Noto Sans CJK KR" w:hAnsiTheme="minorHAnsi" w:cstheme="minorHAnsi"/>
          <w:szCs w:val="25"/>
        </w:rPr>
        <w:t>기록하고</w:t>
      </w:r>
      <w:r w:rsidRPr="008165D5">
        <w:rPr>
          <w:rFonts w:asciiTheme="minorHAnsi" w:eastAsia="Noto Sans CJK KR" w:hAnsiTheme="minorHAnsi" w:cstheme="minorHAnsi"/>
          <w:szCs w:val="25"/>
        </w:rPr>
        <w:t xml:space="preserve"> </w:t>
      </w:r>
      <w:r w:rsidRPr="008165D5">
        <w:rPr>
          <w:rFonts w:asciiTheme="minorHAnsi" w:eastAsia="Noto Sans CJK KR" w:hAnsiTheme="minorHAnsi" w:cstheme="minorHAnsi"/>
          <w:szCs w:val="25"/>
        </w:rPr>
        <w:t>사용한</w:t>
      </w:r>
      <w:r w:rsidRPr="008165D5">
        <w:rPr>
          <w:rFonts w:asciiTheme="minorHAnsi" w:eastAsia="Noto Sans CJK KR" w:hAnsiTheme="minorHAnsi" w:cstheme="minorHAnsi"/>
          <w:szCs w:val="25"/>
        </w:rPr>
        <w:t xml:space="preserve"> T-accounts</w:t>
      </w:r>
      <w:r w:rsidRPr="008165D5">
        <w:rPr>
          <w:rFonts w:asciiTheme="minorHAnsi" w:eastAsia="Noto Sans CJK KR" w:hAnsiTheme="minorHAnsi" w:cstheme="minorHAnsi"/>
          <w:szCs w:val="25"/>
        </w:rPr>
        <w:t>에</w:t>
      </w:r>
      <w:r w:rsidRPr="008165D5">
        <w:rPr>
          <w:rFonts w:asciiTheme="minorHAnsi" w:eastAsia="Noto Sans CJK KR" w:hAnsiTheme="minorHAnsi" w:cstheme="minorHAnsi"/>
          <w:szCs w:val="25"/>
        </w:rPr>
        <w:t xml:space="preserve"> label</w:t>
      </w:r>
      <w:r w:rsidRPr="008165D5">
        <w:rPr>
          <w:rFonts w:asciiTheme="minorHAnsi" w:eastAsia="Noto Sans CJK KR" w:hAnsiTheme="minorHAnsi" w:cstheme="minorHAnsi"/>
          <w:szCs w:val="25"/>
        </w:rPr>
        <w:t>을</w:t>
      </w:r>
      <w:r w:rsidRPr="008165D5">
        <w:rPr>
          <w:rFonts w:asciiTheme="minorHAnsi" w:eastAsia="Noto Sans CJK KR" w:hAnsiTheme="minorHAnsi" w:cstheme="minorHAnsi"/>
          <w:szCs w:val="25"/>
        </w:rPr>
        <w:t xml:space="preserve"> </w:t>
      </w:r>
      <w:r w:rsidRPr="008165D5">
        <w:rPr>
          <w:rFonts w:asciiTheme="minorHAnsi" w:eastAsia="Noto Sans CJK KR" w:hAnsiTheme="minorHAnsi" w:cstheme="minorHAnsi"/>
          <w:szCs w:val="25"/>
        </w:rPr>
        <w:t>붙이십시오</w:t>
      </w:r>
      <w:r w:rsidRPr="008165D5">
        <w:rPr>
          <w:rFonts w:asciiTheme="minorHAnsi" w:eastAsia="Noto Sans CJK KR" w:hAnsiTheme="minorHAnsi" w:cstheme="minorHAnsi"/>
          <w:szCs w:val="25"/>
        </w:rPr>
        <w:t>.</w:t>
      </w:r>
    </w:p>
    <w:p w14:paraId="28BB8EEC" w14:textId="3CE24ADC" w:rsidR="00E70BBE" w:rsidRPr="00466520" w:rsidRDefault="008165D5">
      <w:pPr>
        <w:pStyle w:val="ListParagraph"/>
        <w:numPr>
          <w:ilvl w:val="2"/>
          <w:numId w:val="15"/>
        </w:numPr>
        <w:ind w:left="1080"/>
        <w:rPr>
          <w:rFonts w:asciiTheme="minorHAnsi" w:hAnsiTheme="minorHAnsi" w:cstheme="minorHAnsi"/>
          <w:szCs w:val="25"/>
        </w:rPr>
      </w:pPr>
      <w:r w:rsidRPr="008165D5">
        <w:rPr>
          <w:rFonts w:asciiTheme="minorHAnsi" w:eastAsia="Noto Sans CJK KR" w:hAnsiTheme="minorHAnsi" w:cstheme="minorHAnsi"/>
        </w:rPr>
        <w:t>Year 1 Accounting Period</w:t>
      </w:r>
      <w:r w:rsidRPr="008165D5">
        <w:rPr>
          <w:rFonts w:asciiTheme="minorHAnsi" w:eastAsia="Noto Sans CJK KR" w:hAnsiTheme="minorHAnsi" w:cstheme="minorHAnsi"/>
        </w:rPr>
        <w:t>의</w:t>
      </w:r>
      <w:r w:rsidRPr="008165D5">
        <w:rPr>
          <w:rFonts w:asciiTheme="minorHAnsi" w:eastAsia="Noto Sans CJK KR" w:hAnsiTheme="minorHAnsi" w:cstheme="minorHAnsi"/>
        </w:rPr>
        <w:t xml:space="preserve"> Income Statement</w:t>
      </w:r>
      <w:r w:rsidRPr="008165D5">
        <w:rPr>
          <w:rFonts w:asciiTheme="minorHAnsi" w:eastAsia="Noto Sans CJK KR" w:hAnsiTheme="minorHAnsi" w:cstheme="minorHAnsi"/>
        </w:rPr>
        <w:t>와</w:t>
      </w:r>
      <w:r w:rsidRPr="008165D5">
        <w:rPr>
          <w:rFonts w:asciiTheme="minorHAnsi" w:eastAsia="Noto Sans CJK KR" w:hAnsiTheme="minorHAnsi" w:cstheme="minorHAnsi"/>
        </w:rPr>
        <w:t xml:space="preserve"> Balance Sheet</w:t>
      </w:r>
      <w:r w:rsidRPr="008165D5">
        <w:rPr>
          <w:rFonts w:asciiTheme="minorHAnsi" w:eastAsia="Noto Sans CJK KR" w:hAnsiTheme="minorHAnsi" w:cstheme="minorHAnsi"/>
        </w:rPr>
        <w:t>를</w:t>
      </w:r>
      <w:r w:rsidRPr="008165D5">
        <w:rPr>
          <w:rFonts w:asciiTheme="minorHAnsi" w:eastAsia="Noto Sans CJK KR" w:hAnsiTheme="minorHAnsi" w:cstheme="minorHAnsi"/>
        </w:rPr>
        <w:t xml:space="preserve"> </w:t>
      </w:r>
      <w:r w:rsidRPr="008165D5">
        <w:rPr>
          <w:rFonts w:asciiTheme="minorHAnsi" w:eastAsia="Noto Sans CJK KR" w:hAnsiTheme="minorHAnsi" w:cstheme="minorHAnsi"/>
        </w:rPr>
        <w:t>작성하십시오</w:t>
      </w:r>
      <w:r w:rsidRPr="008165D5">
        <w:rPr>
          <w:rFonts w:asciiTheme="minorHAnsi" w:eastAsia="Noto Sans CJK KR" w:hAnsiTheme="minorHAnsi" w:cstheme="minorHAnsi"/>
        </w:rPr>
        <w:t>.</w:t>
      </w:r>
    </w:p>
    <w:p w14:paraId="3376D89A" w14:textId="77777777" w:rsidR="00466520" w:rsidRPr="008165D5" w:rsidRDefault="00466520" w:rsidP="00466520">
      <w:pPr>
        <w:pStyle w:val="ListParagraph"/>
        <w:ind w:left="1080"/>
        <w:rPr>
          <w:rFonts w:asciiTheme="minorHAnsi" w:hAnsiTheme="minorHAnsi" w:cstheme="minorHAnsi"/>
          <w:szCs w:val="25"/>
        </w:rPr>
      </w:pPr>
    </w:p>
    <w:p w14:paraId="3E66B5D2" w14:textId="1D9109EF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3173CFFC" wp14:editId="2CAFF1DD">
                <wp:simplePos x="0" y="0"/>
                <wp:positionH relativeFrom="column">
                  <wp:posOffset>2226624</wp:posOffset>
                </wp:positionH>
                <wp:positionV relativeFrom="paragraph">
                  <wp:posOffset>3043</wp:posOffset>
                </wp:positionV>
                <wp:extent cx="1572969" cy="225144"/>
                <wp:effectExtent l="0" t="0" r="8255" b="3810"/>
                <wp:wrapNone/>
                <wp:docPr id="1440756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969" cy="225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0369" w14:textId="0F432173" w:rsidR="008165D5" w:rsidRPr="0017635A" w:rsidRDefault="008165D5" w:rsidP="008165D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  <w:t>Yard Professionals, Inc.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CFFC" id="_x0000_s1064" type="#_x0000_t202" style="position:absolute;margin-left:175.3pt;margin-top:.25pt;width:123.85pt;height:17.75pt;z-index:25217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" filled="f" stroked="f">
                <v:textbox inset=".72pt,.72pt,.72pt,.72pt">
                  <w:txbxContent>
                    <w:p w14:paraId="45FD0369" w14:textId="0F432173" w:rsidR="008165D5" w:rsidRPr="0017635A" w:rsidRDefault="008165D5" w:rsidP="008165D5">
                      <w:pPr>
                        <w:jc w:val="center"/>
                        <w:rPr>
                          <w:b/>
                          <w:bCs/>
                          <w:color w:val="C00000"/>
                          <w:szCs w:val="18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Cs w:val="18"/>
                          <w:lang w:eastAsia="ko-KR"/>
                        </w:rPr>
                        <w:t>Yard Professionals, Inc.</w:t>
                      </w:r>
                    </w:p>
                  </w:txbxContent>
                </v:textbox>
              </v:shape>
            </w:pict>
          </mc:Fallback>
        </mc:AlternateContent>
      </w:r>
      <w:r w:rsidR="00E70BBE" w:rsidRPr="00EB2041">
        <w:rPr>
          <w:noProof/>
        </w:rPr>
        <w:drawing>
          <wp:anchor distT="0" distB="0" distL="114300" distR="114300" simplePos="0" relativeHeight="252134400" behindDoc="0" locked="0" layoutInCell="1" allowOverlap="1" wp14:anchorId="727149B7" wp14:editId="4FC99A2A">
            <wp:simplePos x="0" y="0"/>
            <wp:positionH relativeFrom="column">
              <wp:posOffset>133350</wp:posOffset>
            </wp:positionH>
            <wp:positionV relativeFrom="paragraph">
              <wp:posOffset>66675</wp:posOffset>
            </wp:positionV>
            <wp:extent cx="5943600" cy="3308350"/>
            <wp:effectExtent l="0" t="0" r="0" b="6350"/>
            <wp:wrapNone/>
            <wp:docPr id="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A1B13" w14:textId="55BE6C01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122E4FF2" wp14:editId="31179772">
                <wp:simplePos x="0" y="0"/>
                <wp:positionH relativeFrom="column">
                  <wp:posOffset>3050763</wp:posOffset>
                </wp:positionH>
                <wp:positionV relativeFrom="paragraph">
                  <wp:posOffset>194310</wp:posOffset>
                </wp:positionV>
                <wp:extent cx="1027215" cy="148442"/>
                <wp:effectExtent l="0" t="0" r="1905" b="4445"/>
                <wp:wrapNone/>
                <wp:docPr id="797480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21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24BBB" w14:textId="587647AE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Accounts Payable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4FF2" id="_x0000_s1065" type="#_x0000_t202" style="position:absolute;margin-left:240.2pt;margin-top:15.3pt;width:80.9pt;height:11.7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" filled="f" stroked="f">
                <v:textbox inset=".72pt,.72pt,.72pt,.72pt">
                  <w:txbxContent>
                    <w:p w14:paraId="44B24BBB" w14:textId="587647AE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Accounts Payable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37991FB7" wp14:editId="74DE6966">
                <wp:simplePos x="0" y="0"/>
                <wp:positionH relativeFrom="column">
                  <wp:posOffset>1460212</wp:posOffset>
                </wp:positionH>
                <wp:positionV relativeFrom="paragraph">
                  <wp:posOffset>194500</wp:posOffset>
                </wp:positionV>
                <wp:extent cx="647205" cy="148442"/>
                <wp:effectExtent l="0" t="0" r="635" b="4445"/>
                <wp:wrapNone/>
                <wp:docPr id="499595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0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4FAFB" w14:textId="77777777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Cash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1FB7" id="_x0000_s1066" type="#_x0000_t202" style="position:absolute;margin-left:115pt;margin-top:15.3pt;width:50.95pt;height:11.7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" filled="f" stroked="f">
                <v:textbox inset=".72pt,.72pt,.72pt,.72pt">
                  <w:txbxContent>
                    <w:p w14:paraId="15E4FAFB" w14:textId="77777777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Cash</w:t>
                      </w:r>
                    </w:p>
                  </w:txbxContent>
                </v:textbox>
              </v:shape>
            </w:pict>
          </mc:Fallback>
        </mc:AlternateContent>
      </w:r>
    </w:p>
    <w:p w14:paraId="6CCD5CF3" w14:textId="0E298788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82528" behindDoc="0" locked="0" layoutInCell="1" allowOverlap="1" wp14:anchorId="0513A3E5" wp14:editId="7119C00F">
                <wp:simplePos x="0" y="0"/>
                <wp:positionH relativeFrom="column">
                  <wp:posOffset>3490892</wp:posOffset>
                </wp:positionH>
                <wp:positionV relativeFrom="paragraph">
                  <wp:posOffset>106441</wp:posOffset>
                </wp:positionV>
                <wp:extent cx="528452" cy="147955"/>
                <wp:effectExtent l="0" t="0" r="5080" b="4445"/>
                <wp:wrapNone/>
                <wp:docPr id="745443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5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C730" w14:textId="082EA9CF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6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0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A3E5" id="_x0000_s1067" type="#_x0000_t202" style="position:absolute;margin-left:274.85pt;margin-top:8.4pt;width:41.6pt;height:11.65pt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" filled="f" stroked="f">
                <v:textbox inset=".72pt,.72pt,.72pt,.72pt">
                  <w:txbxContent>
                    <w:p w14:paraId="3338C730" w14:textId="082EA9CF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6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0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74336" behindDoc="0" locked="0" layoutInCell="1" allowOverlap="1" wp14:anchorId="00E20A57" wp14:editId="137E5E27">
                <wp:simplePos x="0" y="0"/>
                <wp:positionH relativeFrom="column">
                  <wp:posOffset>1323694</wp:posOffset>
                </wp:positionH>
                <wp:positionV relativeFrom="paragraph">
                  <wp:posOffset>142240</wp:posOffset>
                </wp:positionV>
                <wp:extent cx="391886" cy="147955"/>
                <wp:effectExtent l="0" t="0" r="8255" b="4445"/>
                <wp:wrapNone/>
                <wp:docPr id="596475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1EDF6" w14:textId="1BBE2A0D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35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0A57" id="_x0000_s1068" type="#_x0000_t202" style="position:absolute;margin-left:104.25pt;margin-top:11.2pt;width:30.85pt;height:11.65pt;z-index:25217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" filled="f" stroked="f">
                <v:textbox inset=".72pt,.72pt,.72pt,.72pt">
                  <w:txbxContent>
                    <w:p w14:paraId="4C21EDF6" w14:textId="1BBE2A0D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35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D73C732" w14:textId="45952E42" w:rsidR="00E70BBE" w:rsidRDefault="00E70BBE" w:rsidP="00E70BBE"/>
    <w:p w14:paraId="7DAD98CF" w14:textId="0CD0762F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503A1194" wp14:editId="437D15EE">
                <wp:simplePos x="0" y="0"/>
                <wp:positionH relativeFrom="column">
                  <wp:posOffset>2223885</wp:posOffset>
                </wp:positionH>
                <wp:positionV relativeFrom="paragraph">
                  <wp:posOffset>236006</wp:posOffset>
                </wp:positionV>
                <wp:extent cx="391886" cy="147955"/>
                <wp:effectExtent l="0" t="0" r="8255" b="4445"/>
                <wp:wrapNone/>
                <wp:docPr id="1849239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9514" w14:textId="31A83E77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6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A1194" id="_x0000_s1069" type="#_x0000_t202" style="position:absolute;margin-left:175.1pt;margin-top:18.6pt;width:30.85pt;height:11.65pt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" filled="f" stroked="f">
                <v:textbox inset=".72pt,.72pt,.72pt,.72pt">
                  <w:txbxContent>
                    <w:p w14:paraId="02179514" w14:textId="31A83E77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6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84576" behindDoc="0" locked="0" layoutInCell="1" allowOverlap="1" wp14:anchorId="066B0380" wp14:editId="03EA02E1">
                <wp:simplePos x="0" y="0"/>
                <wp:positionH relativeFrom="column">
                  <wp:posOffset>2062480</wp:posOffset>
                </wp:positionH>
                <wp:positionV relativeFrom="paragraph">
                  <wp:posOffset>33655</wp:posOffset>
                </wp:positionV>
                <wp:extent cx="1027215" cy="148442"/>
                <wp:effectExtent l="0" t="0" r="1905" b="4445"/>
                <wp:wrapNone/>
                <wp:docPr id="1271064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21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1A64" w14:textId="4629694B" w:rsidR="008165D5" w:rsidRPr="0017635A" w:rsidRDefault="008165D5" w:rsidP="008165D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Supplies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0380" id="_x0000_s1070" type="#_x0000_t202" style="position:absolute;margin-left:162.4pt;margin-top:2.65pt;width:80.9pt;height:11.7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" filled="f" stroked="f">
                <v:textbox inset=".72pt,.72pt,.72pt,.72pt">
                  <w:txbxContent>
                    <w:p w14:paraId="00911A64" w14:textId="4629694B" w:rsidR="008165D5" w:rsidRPr="0017635A" w:rsidRDefault="008165D5" w:rsidP="008165D5">
                      <w:pPr>
                        <w:jc w:val="center"/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Supplies</w:t>
                      </w:r>
                    </w:p>
                  </w:txbxContent>
                </v:textbox>
              </v:shape>
            </w:pict>
          </mc:Fallback>
        </mc:AlternateContent>
      </w:r>
    </w:p>
    <w:p w14:paraId="07CC40A1" w14:textId="34529C1A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98912" behindDoc="0" locked="0" layoutInCell="1" allowOverlap="1" wp14:anchorId="552D9AB7" wp14:editId="06523B1C">
                <wp:simplePos x="0" y="0"/>
                <wp:positionH relativeFrom="column">
                  <wp:posOffset>2227728</wp:posOffset>
                </wp:positionH>
                <wp:positionV relativeFrom="paragraph">
                  <wp:posOffset>174601</wp:posOffset>
                </wp:positionV>
                <wp:extent cx="391886" cy="147955"/>
                <wp:effectExtent l="0" t="0" r="8255" b="4445"/>
                <wp:wrapNone/>
                <wp:docPr id="91797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6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35C3" w14:textId="376153A8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1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2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D9AB7" id="_x0000_s1071" type="#_x0000_t202" style="position:absolute;margin-left:175.4pt;margin-top:13.75pt;width:30.85pt;height:11.65pt;z-index:25219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" filled="f" stroked="f">
                <v:textbox inset=".72pt,.72pt,.72pt,.72pt">
                  <w:txbxContent>
                    <w:p w14:paraId="09C935C3" w14:textId="376153A8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1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2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E3A9D5C" wp14:editId="50707C02">
                <wp:simplePos x="0" y="0"/>
                <wp:positionH relativeFrom="column">
                  <wp:posOffset>2166752</wp:posOffset>
                </wp:positionH>
                <wp:positionV relativeFrom="paragraph">
                  <wp:posOffset>172382</wp:posOffset>
                </wp:positionV>
                <wp:extent cx="849086" cy="0"/>
                <wp:effectExtent l="0" t="0" r="0" b="0"/>
                <wp:wrapNone/>
                <wp:docPr id="1933549601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0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6FA4D" id="Straight Connector 62" o:spid="_x0000_s1026" style="position:absolute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pt,13.55pt" to="237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3176E2F6" wp14:editId="30BF1B09">
                <wp:simplePos x="0" y="0"/>
                <wp:positionH relativeFrom="column">
                  <wp:posOffset>2487881</wp:posOffset>
                </wp:positionH>
                <wp:positionV relativeFrom="paragraph">
                  <wp:posOffset>23346</wp:posOffset>
                </wp:positionV>
                <wp:extent cx="528452" cy="147955"/>
                <wp:effectExtent l="0" t="0" r="5080" b="4445"/>
                <wp:wrapNone/>
                <wp:docPr id="729191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5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61482" w14:textId="10E3768C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4,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8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E2F6" id="_x0000_s1072" type="#_x0000_t202" style="position:absolute;margin-left:195.9pt;margin-top:1.85pt;width:41.6pt;height:11.65pt;z-index:25218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" filled="f" stroked="f">
                <v:textbox inset=".72pt,.72pt,.72pt,.72pt">
                  <w:txbxContent>
                    <w:p w14:paraId="41F61482" w14:textId="10E3768C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4,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8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41D804AE" w14:textId="247361B7" w:rsidR="00E70BBE" w:rsidRDefault="00E70BBE" w:rsidP="00E70BBE"/>
    <w:p w14:paraId="173856CA" w14:textId="7D899F77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76384" behindDoc="0" locked="0" layoutInCell="1" allowOverlap="1" wp14:anchorId="4937B209" wp14:editId="71EEA773">
                <wp:simplePos x="0" y="0"/>
                <wp:positionH relativeFrom="column">
                  <wp:posOffset>3370357</wp:posOffset>
                </wp:positionH>
                <wp:positionV relativeFrom="paragraph">
                  <wp:posOffset>173990</wp:posOffset>
                </wp:positionV>
                <wp:extent cx="866898" cy="147955"/>
                <wp:effectExtent l="0" t="0" r="9525" b="4445"/>
                <wp:wrapNone/>
                <wp:docPr id="11850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8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7D40" w14:textId="297C100E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Service Revenue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B209" id="_x0000_s1073" type="#_x0000_t202" style="position:absolute;margin-left:265.4pt;margin-top:13.7pt;width:68.25pt;height:11.65pt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" filled="f" stroked="f">
                <v:textbox inset=".72pt,.72pt,.72pt,.72pt">
                  <w:txbxContent>
                    <w:p w14:paraId="281D7D40" w14:textId="297C100E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Service Revenue</w:t>
                      </w:r>
                    </w:p>
                  </w:txbxContent>
                </v:textbox>
              </v:shape>
            </w:pict>
          </mc:Fallback>
        </mc:AlternateContent>
      </w:r>
    </w:p>
    <w:p w14:paraId="6766331C" w14:textId="6920BD0E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90720" behindDoc="0" locked="0" layoutInCell="1" allowOverlap="1" wp14:anchorId="3F55985C" wp14:editId="2E7CFE5D">
                <wp:simplePos x="0" y="0"/>
                <wp:positionH relativeFrom="column">
                  <wp:posOffset>1828932</wp:posOffset>
                </wp:positionH>
                <wp:positionV relativeFrom="paragraph">
                  <wp:posOffset>134249</wp:posOffset>
                </wp:positionV>
                <wp:extent cx="1027215" cy="148442"/>
                <wp:effectExtent l="0" t="0" r="1905" b="4445"/>
                <wp:wrapNone/>
                <wp:docPr id="780302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21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770F" w14:textId="0925E5AB" w:rsidR="008165D5" w:rsidRPr="0017635A" w:rsidRDefault="008165D5" w:rsidP="008165D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Supplies Expense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985C" id="_x0000_s1074" type="#_x0000_t202" style="position:absolute;margin-left:2in;margin-top:10.55pt;width:80.9pt;height:11.7pt;z-index:25219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" filled="f" stroked="f">
                <v:textbox inset=".72pt,.72pt,.72pt,.72pt">
                  <w:txbxContent>
                    <w:p w14:paraId="434E770F" w14:textId="0925E5AB" w:rsidR="008165D5" w:rsidRPr="0017635A" w:rsidRDefault="008165D5" w:rsidP="008165D5">
                      <w:pPr>
                        <w:jc w:val="center"/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Supplies Expense</w:t>
                      </w:r>
                    </w:p>
                  </w:txbxContent>
                </v:textbox>
              </v:shape>
            </w:pict>
          </mc:Fallback>
        </mc:AlternateContent>
      </w:r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78432" behindDoc="0" locked="0" layoutInCell="1" allowOverlap="1" wp14:anchorId="0CF6ABD8" wp14:editId="6B9AEA33">
                <wp:simplePos x="0" y="0"/>
                <wp:positionH relativeFrom="column">
                  <wp:posOffset>3609645</wp:posOffset>
                </wp:positionH>
                <wp:positionV relativeFrom="paragraph">
                  <wp:posOffset>121178</wp:posOffset>
                </wp:positionV>
                <wp:extent cx="528452" cy="147955"/>
                <wp:effectExtent l="0" t="0" r="5080" b="4445"/>
                <wp:wrapNone/>
                <wp:docPr id="1654075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5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A8F8" w14:textId="7D1A8179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35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0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7CAAC" w:themeFill="accent2" w:themeFillTint="66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BD8" id="_x0000_s1075" type="#_x0000_t202" style="position:absolute;margin-left:284.2pt;margin-top:9.55pt;width:41.6pt;height:11.65pt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" filled="f" stroked="f">
                <v:textbox inset=".72pt,.72pt,.72pt,.72pt">
                  <w:txbxContent>
                    <w:p w14:paraId="51EBA8F8" w14:textId="7D1A8179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35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0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7CAAC" w:themeFill="accent2" w:themeFillTint="66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56C3AE0F" w14:textId="1AFD9987" w:rsidR="00E70BBE" w:rsidRDefault="008165D5" w:rsidP="00E70BBE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192768" behindDoc="0" locked="0" layoutInCell="1" allowOverlap="1" wp14:anchorId="5C6E4ADB" wp14:editId="0C370450">
                <wp:simplePos x="0" y="0"/>
                <wp:positionH relativeFrom="column">
                  <wp:posOffset>1882239</wp:posOffset>
                </wp:positionH>
                <wp:positionV relativeFrom="paragraph">
                  <wp:posOffset>80257</wp:posOffset>
                </wp:positionV>
                <wp:extent cx="492735" cy="147955"/>
                <wp:effectExtent l="0" t="0" r="3175" b="4445"/>
                <wp:wrapNone/>
                <wp:docPr id="1225805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3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6C85" w14:textId="7DD89EE7" w:rsidR="008165D5" w:rsidRPr="0017635A" w:rsidRDefault="008165D5" w:rsidP="008165D5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 xml:space="preserve">  48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A8D08D" w:themeFill="accent6" w:themeFillTint="99"/>
                                <w:lang w:eastAsia="ko-KR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4ADB" id="_x0000_s1076" type="#_x0000_t202" style="position:absolute;margin-left:148.2pt;margin-top:6.3pt;width:38.8pt;height:11.65pt;z-index:25219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" filled="f" stroked="f">
                <v:textbox inset=".72pt,.72pt,.72pt,.72pt">
                  <w:txbxContent>
                    <w:p w14:paraId="4A906C85" w14:textId="7DD89EE7" w:rsidR="008165D5" w:rsidRPr="0017635A" w:rsidRDefault="008165D5" w:rsidP="008165D5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 xml:space="preserve">  48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A8D08D" w:themeFill="accent6" w:themeFillTint="99"/>
                          <w:lang w:eastAsia="ko-KR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2BF95D14" w14:textId="77777777" w:rsidR="00E70BBE" w:rsidRDefault="00E70BBE" w:rsidP="00E70BBE"/>
    <w:p w14:paraId="5FF96F9F" w14:textId="77777777" w:rsidR="008165D5" w:rsidRDefault="008165D5" w:rsidP="008165D5">
      <w:pPr>
        <w:pStyle w:val="ListParagraph"/>
        <w:spacing w:after="160" w:line="259" w:lineRule="auto"/>
        <w:rPr>
          <w:rFonts w:eastAsiaTheme="minorEastAsia"/>
        </w:rPr>
      </w:pPr>
    </w:p>
    <w:p w14:paraId="46BB6113" w14:textId="77777777" w:rsidR="008165D5" w:rsidRDefault="008165D5" w:rsidP="008165D5">
      <w:pPr>
        <w:pStyle w:val="ListParagraph"/>
        <w:spacing w:after="160" w:line="259" w:lineRule="auto"/>
        <w:rPr>
          <w:rFonts w:eastAsiaTheme="minor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0"/>
        <w:gridCol w:w="6120"/>
        <w:gridCol w:w="1654"/>
        <w:gridCol w:w="236"/>
      </w:tblGrid>
      <w:tr w:rsidR="00E70BBE" w:rsidRPr="008165D5" w14:paraId="232B592B" w14:textId="77777777" w:rsidTr="008165D5">
        <w:trPr>
          <w:jc w:val="center"/>
        </w:trPr>
        <w:tc>
          <w:tcPr>
            <w:tcW w:w="828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A3B3CC3" w14:textId="77777777" w:rsidR="00E70BBE" w:rsidRPr="00C1583A" w:rsidRDefault="00E70BBE" w:rsidP="008165D5">
            <w:pPr>
              <w:spacing w:after="0" w:line="240" w:lineRule="auto"/>
              <w:jc w:val="center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Yard Professionals Inc.</w:t>
            </w:r>
          </w:p>
          <w:p w14:paraId="4D96F349" w14:textId="77777777" w:rsidR="00E70BBE" w:rsidRPr="00C1583A" w:rsidRDefault="00E70BBE" w:rsidP="008165D5">
            <w:pPr>
              <w:spacing w:after="0" w:line="240" w:lineRule="auto"/>
              <w:jc w:val="center"/>
              <w:rPr>
                <w:rFonts w:cstheme="minorHAnsi"/>
                <w:bCs/>
                <w:sz w:val="19"/>
              </w:rPr>
            </w:pP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Income Statement (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손익계산서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)</w:t>
            </w:r>
          </w:p>
          <w:p w14:paraId="33000778" w14:textId="77777777" w:rsidR="00E70BBE" w:rsidRPr="00C1583A" w:rsidRDefault="00E70BBE" w:rsidP="008165D5">
            <w:pPr>
              <w:spacing w:after="0" w:line="240" w:lineRule="auto"/>
              <w:jc w:val="center"/>
              <w:rPr>
                <w:rFonts w:cstheme="minorHAnsi"/>
                <w:bCs/>
                <w:sz w:val="19"/>
              </w:rPr>
            </w:pP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For the Year Ended December 31, Year 1 (Year 1 12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월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 xml:space="preserve"> 31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일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 xml:space="preserve"> 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종료연도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)</w:t>
            </w:r>
          </w:p>
        </w:tc>
      </w:tr>
      <w:tr w:rsidR="00E70BBE" w:rsidRPr="008165D5" w14:paraId="130865D8" w14:textId="77777777" w:rsidTr="008165D5">
        <w:trPr>
          <w:trHeight w:val="210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5108808A" w14:textId="77777777" w:rsidR="00E70BBE" w:rsidRPr="008165D5" w:rsidRDefault="00E70BBE" w:rsidP="008165D5">
            <w:pPr>
              <w:spacing w:after="0" w:line="240" w:lineRule="auto"/>
              <w:jc w:val="both"/>
              <w:rPr>
                <w:rFonts w:ascii="Univers" w:hAnsi="Univers"/>
                <w:b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3817A2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16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14:paraId="58EF7219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236" w:type="dxa"/>
            <w:tcBorders>
              <w:top w:val="nil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74F91786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E70BBE" w:rsidRPr="008165D5" w14:paraId="3D0B5323" w14:textId="77777777" w:rsidTr="0093556A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4437D42E" w14:textId="77777777" w:rsidR="00E70BBE" w:rsidRPr="008165D5" w:rsidRDefault="00E70BBE" w:rsidP="008165D5">
            <w:pPr>
              <w:spacing w:after="0" w:line="240" w:lineRule="auto"/>
              <w:jc w:val="both"/>
              <w:rPr>
                <w:rFonts w:ascii="Univers" w:hAnsi="Univers"/>
                <w:b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D3B1D8" w14:textId="77777777" w:rsidR="00E70BBE" w:rsidRPr="00C1583A" w:rsidRDefault="00E70BBE" w:rsidP="008165D5">
            <w:pPr>
              <w:tabs>
                <w:tab w:val="left" w:pos="25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Revenue</w:t>
            </w:r>
          </w:p>
        </w:tc>
        <w:tc>
          <w:tcPr>
            <w:tcW w:w="16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505A69BC" w14:textId="77777777" w:rsidR="00E70BBE" w:rsidRPr="00C1583A" w:rsidRDefault="00E70BBE" w:rsidP="008165D5">
            <w:pPr>
              <w:tabs>
                <w:tab w:val="decimal" w:pos="1332"/>
              </w:tabs>
              <w:spacing w:after="0" w:line="240" w:lineRule="auto"/>
              <w:ind w:right="-74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$35,000</w:t>
            </w:r>
          </w:p>
        </w:tc>
        <w:tc>
          <w:tcPr>
            <w:tcW w:w="2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379728F7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E70BBE" w:rsidRPr="008165D5" w14:paraId="36BE5413" w14:textId="77777777" w:rsidTr="0093556A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76814386" w14:textId="77777777" w:rsidR="00E70BBE" w:rsidRPr="008165D5" w:rsidRDefault="00E70BBE" w:rsidP="008165D5">
            <w:pPr>
              <w:spacing w:after="0" w:line="240" w:lineRule="auto"/>
              <w:jc w:val="both"/>
              <w:rPr>
                <w:rFonts w:ascii="Univers" w:hAnsi="Univers"/>
                <w:b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8085567" w14:textId="77777777" w:rsidR="00E70BBE" w:rsidRPr="00C1583A" w:rsidRDefault="00E70BBE" w:rsidP="008165D5">
            <w:pPr>
              <w:tabs>
                <w:tab w:val="left" w:pos="25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Expense</w:t>
            </w:r>
          </w:p>
        </w:tc>
        <w:tc>
          <w:tcPr>
            <w:tcW w:w="1654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52C135A5" w14:textId="77777777" w:rsidR="00E70BBE" w:rsidRPr="00C1583A" w:rsidRDefault="00E70BBE" w:rsidP="008165D5">
            <w:pPr>
              <w:tabs>
                <w:tab w:val="decimal" w:pos="1332"/>
              </w:tabs>
              <w:spacing w:after="0" w:line="240" w:lineRule="auto"/>
              <w:ind w:right="-74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(4,200)</w:t>
            </w:r>
          </w:p>
        </w:tc>
        <w:tc>
          <w:tcPr>
            <w:tcW w:w="2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5933E3FD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E70BBE" w:rsidRPr="008165D5" w14:paraId="04276EE0" w14:textId="77777777" w:rsidTr="0093556A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3EAC3DB6" w14:textId="77777777" w:rsidR="00E70BBE" w:rsidRPr="008165D5" w:rsidRDefault="00E70BBE" w:rsidP="008165D5">
            <w:pPr>
              <w:spacing w:after="0" w:line="240" w:lineRule="auto"/>
              <w:jc w:val="both"/>
              <w:rPr>
                <w:rFonts w:ascii="Univers" w:hAnsi="Univers"/>
                <w:b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C83CAA" w14:textId="77777777" w:rsidR="00E70BBE" w:rsidRPr="00C1583A" w:rsidRDefault="00E70BBE" w:rsidP="008165D5">
            <w:pPr>
              <w:tabs>
                <w:tab w:val="left" w:pos="25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Net Income</w:t>
            </w:r>
          </w:p>
        </w:tc>
        <w:tc>
          <w:tcPr>
            <w:tcW w:w="1654" w:type="dxa"/>
            <w:tcBorders>
              <w:top w:val="dotted" w:sz="6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4CCC45E2" w14:textId="77777777" w:rsidR="00E70BBE" w:rsidRPr="00C1583A" w:rsidRDefault="00E70BBE" w:rsidP="008165D5">
            <w:pPr>
              <w:tabs>
                <w:tab w:val="decimal" w:pos="1332"/>
              </w:tabs>
              <w:spacing w:after="0" w:line="240" w:lineRule="auto"/>
              <w:ind w:right="-74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$30,800</w:t>
            </w:r>
          </w:p>
        </w:tc>
        <w:tc>
          <w:tcPr>
            <w:tcW w:w="2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53A1E051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E70BBE" w:rsidRPr="008165D5" w14:paraId="3C62A7F9" w14:textId="77777777" w:rsidTr="008165D5">
        <w:trPr>
          <w:trHeight w:val="129"/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dotted" w:sz="6" w:space="0" w:color="auto"/>
            </w:tcBorders>
          </w:tcPr>
          <w:p w14:paraId="77D54CFB" w14:textId="77777777" w:rsidR="00E70BBE" w:rsidRPr="008165D5" w:rsidRDefault="00E70BBE" w:rsidP="008165D5">
            <w:pPr>
              <w:spacing w:after="0" w:line="240" w:lineRule="auto"/>
              <w:jc w:val="both"/>
              <w:rPr>
                <w:rFonts w:ascii="Univers" w:hAnsi="Univers"/>
                <w:b/>
                <w:sz w:val="21"/>
                <w:szCs w:val="21"/>
              </w:rPr>
            </w:pPr>
          </w:p>
        </w:tc>
        <w:tc>
          <w:tcPr>
            <w:tcW w:w="6120" w:type="dxa"/>
            <w:tcBorders>
              <w:top w:val="nil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4CF72F92" w14:textId="77777777" w:rsidR="00E70BBE" w:rsidRPr="00C1583A" w:rsidRDefault="00E70BBE" w:rsidP="008165D5">
            <w:pPr>
              <w:tabs>
                <w:tab w:val="left" w:pos="25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1654" w:type="dxa"/>
            <w:tcBorders>
              <w:top w:val="nil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41E8CD94" w14:textId="77777777" w:rsidR="00E70BBE" w:rsidRPr="00C1583A" w:rsidRDefault="00E70BBE" w:rsidP="008165D5">
            <w:pPr>
              <w:tabs>
                <w:tab w:val="decimal" w:pos="151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23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</w:tcPr>
          <w:p w14:paraId="1B2382EE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2FD2C82F" w14:textId="79113F72" w:rsidR="008165D5" w:rsidRDefault="008165D5" w:rsidP="008165D5">
      <w:pPr>
        <w:pStyle w:val="Textbook"/>
        <w:widowControl/>
        <w:tabs>
          <w:tab w:val="left" w:pos="360"/>
        </w:tabs>
        <w:rPr>
          <w:sz w:val="21"/>
          <w:szCs w:val="21"/>
        </w:rPr>
      </w:pPr>
    </w:p>
    <w:p w14:paraId="25BC037C" w14:textId="77777777" w:rsidR="008165D5" w:rsidRDefault="008165D5">
      <w:pPr>
        <w:widowControl/>
        <w:spacing w:after="160" w:line="259" w:lineRule="auto"/>
        <w:rPr>
          <w:rFonts w:ascii="Univers" w:eastAsia="Times New Roman" w:hAnsi="Univers" w:cs="Times New Roman"/>
          <w:b/>
          <w:kern w:val="0"/>
          <w:sz w:val="21"/>
          <w:szCs w:val="21"/>
          <w:lang w:eastAsia="en-US"/>
        </w:rPr>
      </w:pPr>
      <w:r>
        <w:rPr>
          <w:sz w:val="21"/>
          <w:szCs w:val="21"/>
        </w:rPr>
        <w:br w:type="page"/>
      </w:r>
    </w:p>
    <w:p w14:paraId="4768BEAE" w14:textId="77777777" w:rsidR="00E70BBE" w:rsidRPr="008165D5" w:rsidRDefault="00E70BBE" w:rsidP="008165D5">
      <w:pPr>
        <w:pStyle w:val="ListParagraph"/>
      </w:pPr>
    </w:p>
    <w:tbl>
      <w:tblPr>
        <w:tblW w:w="9000" w:type="dxa"/>
        <w:jc w:val="center"/>
        <w:tblLayout w:type="fixed"/>
        <w:tblLook w:val="0000" w:firstRow="0" w:lastRow="0" w:firstColumn="0" w:lastColumn="0" w:noHBand="0" w:noVBand="0"/>
      </w:tblPr>
      <w:tblGrid>
        <w:gridCol w:w="270"/>
        <w:gridCol w:w="5310"/>
        <w:gridCol w:w="1620"/>
        <w:gridCol w:w="1530"/>
        <w:gridCol w:w="270"/>
      </w:tblGrid>
      <w:tr w:rsidR="00E70BBE" w:rsidRPr="008165D5" w14:paraId="1985F29B" w14:textId="77777777" w:rsidTr="00BC05A8">
        <w:trPr>
          <w:jc w:val="center"/>
        </w:trPr>
        <w:tc>
          <w:tcPr>
            <w:tcW w:w="900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FEF7FBD" w14:textId="77777777" w:rsidR="00E70BBE" w:rsidRPr="00C1583A" w:rsidRDefault="00E70BBE" w:rsidP="008165D5">
            <w:pPr>
              <w:spacing w:after="0" w:line="240" w:lineRule="auto"/>
              <w:jc w:val="center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Yard Professionals Inc.</w:t>
            </w:r>
          </w:p>
          <w:p w14:paraId="620441A3" w14:textId="77777777" w:rsidR="00E70BBE" w:rsidRPr="00C1583A" w:rsidRDefault="00E70BBE" w:rsidP="008165D5">
            <w:pPr>
              <w:spacing w:after="0" w:line="240" w:lineRule="auto"/>
              <w:jc w:val="center"/>
              <w:rPr>
                <w:rFonts w:cstheme="minorHAnsi"/>
                <w:bCs/>
                <w:sz w:val="19"/>
              </w:rPr>
            </w:pP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Balance Sheet (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재무상태표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)</w:t>
            </w:r>
          </w:p>
          <w:p w14:paraId="5856EB19" w14:textId="77777777" w:rsidR="00E70BBE" w:rsidRPr="00C1583A" w:rsidRDefault="00E70BBE" w:rsidP="008165D5">
            <w:pPr>
              <w:spacing w:after="0" w:line="240" w:lineRule="auto"/>
              <w:jc w:val="center"/>
              <w:rPr>
                <w:rFonts w:cstheme="minorHAnsi"/>
                <w:bCs/>
                <w:sz w:val="19"/>
              </w:rPr>
            </w:pP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As of December 31, Year 1 (Year 1 12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월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 xml:space="preserve"> 31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일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 xml:space="preserve"> 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현재</w:t>
            </w:r>
            <w:r w:rsidRPr="00C1583A">
              <w:rPr>
                <w:rFonts w:ascii="Calibri" w:eastAsia="Noto Sans CJK KR" w:hAnsi="Calibri" w:cstheme="minorHAnsi"/>
                <w:bCs/>
                <w:sz w:val="19"/>
                <w:lang w:eastAsia="ko-KR"/>
              </w:rPr>
              <w:t>)</w:t>
            </w:r>
          </w:p>
        </w:tc>
      </w:tr>
      <w:tr w:rsidR="00E70BBE" w:rsidRPr="008165D5" w14:paraId="3E32B354" w14:textId="77777777" w:rsidTr="00BC05A8">
        <w:trPr>
          <w:trHeight w:val="27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42B8D397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79A12EF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D534CF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14:paraId="1A57EF2C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3A7F3C22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70BBE" w:rsidRPr="008165D5" w14:paraId="1E0394A3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3A16623A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7C31434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Assets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EACD27" w14:textId="77777777" w:rsidR="00E70BBE" w:rsidRPr="00C1583A" w:rsidRDefault="00E70BBE" w:rsidP="008165D5">
            <w:pPr>
              <w:tabs>
                <w:tab w:val="decimal" w:pos="142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07CD4F33" w14:textId="77777777" w:rsidR="00E70BBE" w:rsidRPr="00C1583A" w:rsidRDefault="00E70BBE" w:rsidP="008165D5">
            <w:pPr>
              <w:tabs>
                <w:tab w:val="decimal" w:pos="124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6A641EEF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1B541109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0A69F494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D8908F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Cash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2E79AB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$35,000</w:t>
            </w: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49FE660B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3F9D946E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6D79277F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031E4E48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CADC2A0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Supplies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1103CE1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1,800</w:t>
            </w: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16FC82E5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7036481B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7C920A1C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5BED1E5C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B28691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Total Assets</w:t>
            </w:r>
          </w:p>
        </w:tc>
        <w:tc>
          <w:tcPr>
            <w:tcW w:w="1620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5E125AC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296EE56B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ind w:right="-198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$36,800</w:t>
            </w: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1E63FA9D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0EF95AD6" w14:textId="77777777" w:rsidTr="00BC05A8">
        <w:trPr>
          <w:trHeight w:val="57"/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099AD367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ACDA62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C1583A">
              <w:rPr>
                <w:rFonts w:cstheme="minorHAnsi"/>
                <w:bCs/>
                <w:sz w:val="16"/>
                <w:szCs w:val="16"/>
              </w:rPr>
              <w:tab/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428B69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EB229F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ind w:right="118"/>
              <w:jc w:val="both"/>
              <w:rPr>
                <w:rFonts w:cstheme="min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2F9C01AF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70BBE" w:rsidRPr="008165D5" w14:paraId="353EF644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0F1E896E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8AF197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Liabilities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6A630345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8170F7" w14:textId="77777777" w:rsidR="00E70BBE" w:rsidRPr="00C1583A" w:rsidRDefault="00E70BBE" w:rsidP="008165D5">
            <w:pPr>
              <w:tabs>
                <w:tab w:val="decimal" w:pos="1152"/>
                <w:tab w:val="decimal" w:pos="124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47D79A15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5BB226D9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nil"/>
              <w:right w:val="dotted" w:sz="6" w:space="0" w:color="auto"/>
            </w:tcBorders>
          </w:tcPr>
          <w:p w14:paraId="4B7A51FD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A83519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Accounts Payable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0609BFED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$ 6,000</w:t>
            </w: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3F149148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13165B1D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3987B3F2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5C893F54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4F53F5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Total Liabilities</w:t>
            </w:r>
          </w:p>
        </w:tc>
        <w:tc>
          <w:tcPr>
            <w:tcW w:w="16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6549AB2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6BF7D72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$ 6,000</w:t>
            </w: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5B3C7600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C1583A" w14:paraId="65F18414" w14:textId="77777777" w:rsidTr="00BC05A8">
        <w:trPr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260F0B81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391D5F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288041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CD2709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215F73FD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70BBE" w:rsidRPr="008165D5" w14:paraId="2CAEC753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7D64E4EE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AF6D5B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Stockholders’ Equity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030F4E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6EF59B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02D12616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756B5294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482190DF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BFA410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ab/>
              <w:t>Retained Earnings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3505C69D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30,800</w:t>
            </w: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39A155D8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7D670D04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441737AF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314BE8FC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35D0B5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>Total Stockholders’ Equity</w:t>
            </w:r>
          </w:p>
        </w:tc>
        <w:tc>
          <w:tcPr>
            <w:tcW w:w="16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947C54" w14:textId="77777777" w:rsidR="00E70BBE" w:rsidRPr="00C1583A" w:rsidRDefault="00E70BBE" w:rsidP="008165D5">
            <w:pPr>
              <w:tabs>
                <w:tab w:val="decimal" w:pos="106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027294C9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30,800</w:t>
            </w: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00C29693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8165D5" w14:paraId="4EA45C01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nil"/>
              <w:right w:val="dotted" w:sz="6" w:space="0" w:color="auto"/>
            </w:tcBorders>
          </w:tcPr>
          <w:p w14:paraId="49BFFA7A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64F8F31C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3D935C61" w14:textId="77777777" w:rsidR="00E70BBE" w:rsidRPr="00C1583A" w:rsidRDefault="00E70BBE" w:rsidP="008165D5">
            <w:pPr>
              <w:tabs>
                <w:tab w:val="decimal" w:pos="142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14:paraId="594BBB98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nil"/>
              <w:right w:val="single" w:sz="18" w:space="0" w:color="auto"/>
            </w:tcBorders>
          </w:tcPr>
          <w:p w14:paraId="4968A590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70BBE" w:rsidRPr="008165D5" w14:paraId="390B8AF1" w14:textId="77777777" w:rsidTr="00BC05A8">
        <w:trPr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dotted" w:sz="6" w:space="0" w:color="auto"/>
              <w:right w:val="dotted" w:sz="6" w:space="0" w:color="auto"/>
            </w:tcBorders>
          </w:tcPr>
          <w:p w14:paraId="126A7246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AEAE17" w14:textId="77777777" w:rsidR="00E70BBE" w:rsidRPr="00C1583A" w:rsidRDefault="00E70BBE" w:rsidP="008165D5">
            <w:pPr>
              <w:tabs>
                <w:tab w:val="left" w:pos="432"/>
              </w:tabs>
              <w:spacing w:after="0" w:line="240" w:lineRule="auto"/>
              <w:jc w:val="both"/>
              <w:rPr>
                <w:rFonts w:cstheme="minorHAnsi"/>
                <w:bCs/>
                <w:sz w:val="19"/>
              </w:rPr>
            </w:pPr>
            <w:r w:rsidRPr="00C1583A">
              <w:rPr>
                <w:rFonts w:cstheme="minorHAnsi"/>
                <w:bCs/>
                <w:sz w:val="19"/>
              </w:rPr>
              <w:t xml:space="preserve">Total </w:t>
            </w:r>
            <w:proofErr w:type="spellStart"/>
            <w:r w:rsidRPr="00C1583A">
              <w:rPr>
                <w:rFonts w:cstheme="minorHAnsi"/>
                <w:bCs/>
                <w:sz w:val="19"/>
              </w:rPr>
              <w:t>Liab</w:t>
            </w:r>
            <w:proofErr w:type="spellEnd"/>
            <w:r w:rsidRPr="00C1583A">
              <w:rPr>
                <w:rFonts w:cstheme="minorHAnsi"/>
                <w:bCs/>
                <w:sz w:val="19"/>
              </w:rPr>
              <w:t>. and Stockholders’ Equity</w:t>
            </w: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5966DA" w14:textId="77777777" w:rsidR="00E70BBE" w:rsidRPr="00C1583A" w:rsidRDefault="00E70BBE" w:rsidP="008165D5">
            <w:pPr>
              <w:tabs>
                <w:tab w:val="decimal" w:pos="142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</w:p>
        </w:tc>
        <w:tc>
          <w:tcPr>
            <w:tcW w:w="1530" w:type="dxa"/>
            <w:tcBorders>
              <w:top w:val="dotted" w:sz="6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00CB590B" w14:textId="77777777" w:rsidR="00E70BBE" w:rsidRPr="00C1583A" w:rsidRDefault="00E70BBE" w:rsidP="008165D5">
            <w:pPr>
              <w:tabs>
                <w:tab w:val="decimal" w:pos="1152"/>
              </w:tabs>
              <w:spacing w:after="0" w:line="240" w:lineRule="auto"/>
              <w:jc w:val="both"/>
              <w:rPr>
                <w:rFonts w:cstheme="minorHAnsi"/>
                <w:bCs/>
                <w:color w:val="C00000"/>
                <w:sz w:val="19"/>
              </w:rPr>
            </w:pPr>
            <w:r w:rsidRPr="00C1583A">
              <w:rPr>
                <w:rFonts w:cstheme="minorHAnsi"/>
                <w:bCs/>
                <w:color w:val="C00000"/>
                <w:sz w:val="19"/>
              </w:rPr>
              <w:t>$36,800</w:t>
            </w: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8" w:space="0" w:color="auto"/>
            </w:tcBorders>
          </w:tcPr>
          <w:p w14:paraId="1423B60B" w14:textId="77777777" w:rsidR="00E70BBE" w:rsidRPr="00C1583A" w:rsidRDefault="00E70BBE" w:rsidP="008165D5">
            <w:pPr>
              <w:spacing w:after="0" w:line="240" w:lineRule="auto"/>
              <w:jc w:val="both"/>
              <w:rPr>
                <w:rFonts w:cstheme="minorHAnsi"/>
                <w:b/>
                <w:sz w:val="19"/>
              </w:rPr>
            </w:pPr>
          </w:p>
        </w:tc>
      </w:tr>
      <w:tr w:rsidR="00E70BBE" w:rsidRPr="00C1583A" w14:paraId="2BAB0127" w14:textId="77777777" w:rsidTr="00BC05A8">
        <w:tblPrEx>
          <w:tblBorders>
            <w:top w:val="dotted" w:sz="6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6" w:space="0" w:color="auto"/>
            <w:insideV w:val="dotted" w:sz="6" w:space="0" w:color="auto"/>
          </w:tblBorders>
        </w:tblPrEx>
        <w:trPr>
          <w:trHeight w:val="129"/>
          <w:jc w:val="center"/>
        </w:trPr>
        <w:tc>
          <w:tcPr>
            <w:tcW w:w="270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dotted" w:sz="6" w:space="0" w:color="auto"/>
            </w:tcBorders>
          </w:tcPr>
          <w:p w14:paraId="0ADE0E87" w14:textId="77777777" w:rsidR="00E70BBE" w:rsidRPr="00C1583A" w:rsidRDefault="00E70BBE" w:rsidP="008165D5">
            <w:pPr>
              <w:tabs>
                <w:tab w:val="center" w:pos="4680"/>
              </w:tabs>
              <w:suppressAutoHyphens/>
              <w:spacing w:after="0" w:line="240" w:lineRule="auto"/>
              <w:ind w:right="-288"/>
              <w:jc w:val="center"/>
              <w:rPr>
                <w:rFonts w:ascii="Univers" w:hAnsi="Univers"/>
                <w:bCs/>
                <w:spacing w:val="-3"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03E015C2" w14:textId="77777777" w:rsidR="00E70BBE" w:rsidRPr="00C1583A" w:rsidRDefault="00E70BBE" w:rsidP="008165D5">
            <w:pPr>
              <w:tabs>
                <w:tab w:val="center" w:pos="4680"/>
              </w:tabs>
              <w:suppressAutoHyphens/>
              <w:spacing w:after="0" w:line="240" w:lineRule="auto"/>
              <w:ind w:right="-288"/>
              <w:jc w:val="center"/>
              <w:rPr>
                <w:rFonts w:ascii="Univers" w:hAnsi="Univers"/>
                <w:bCs/>
                <w:spacing w:val="-3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46AF563E" w14:textId="77777777" w:rsidR="00E70BBE" w:rsidRPr="00C1583A" w:rsidRDefault="00E70BBE" w:rsidP="008165D5">
            <w:pPr>
              <w:suppressAutoHyphens/>
              <w:spacing w:after="0" w:line="240" w:lineRule="auto"/>
              <w:ind w:right="-232"/>
              <w:jc w:val="center"/>
              <w:rPr>
                <w:rFonts w:ascii="Univers" w:hAnsi="Univers"/>
                <w:bCs/>
                <w:spacing w:val="-3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4F8C6D27" w14:textId="77777777" w:rsidR="00E70BBE" w:rsidRPr="00C1583A" w:rsidRDefault="00E70BBE" w:rsidP="008165D5">
            <w:pPr>
              <w:tabs>
                <w:tab w:val="center" w:pos="4680"/>
              </w:tabs>
              <w:suppressAutoHyphens/>
              <w:spacing w:after="0" w:line="240" w:lineRule="auto"/>
              <w:ind w:right="-288"/>
              <w:jc w:val="center"/>
              <w:rPr>
                <w:rFonts w:ascii="Univers" w:hAnsi="Univers"/>
                <w:bCs/>
                <w:spacing w:val="-3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</w:tcPr>
          <w:p w14:paraId="594448D5" w14:textId="77777777" w:rsidR="00E70BBE" w:rsidRPr="00C1583A" w:rsidRDefault="00E70BBE" w:rsidP="008165D5">
            <w:pPr>
              <w:tabs>
                <w:tab w:val="center" w:pos="4680"/>
              </w:tabs>
              <w:suppressAutoHyphens/>
              <w:spacing w:after="0" w:line="240" w:lineRule="auto"/>
              <w:ind w:right="-288"/>
              <w:jc w:val="center"/>
              <w:rPr>
                <w:rFonts w:ascii="Univers" w:hAnsi="Univers"/>
                <w:b/>
                <w:spacing w:val="-3"/>
                <w:sz w:val="16"/>
                <w:szCs w:val="16"/>
              </w:rPr>
            </w:pPr>
          </w:p>
        </w:tc>
      </w:tr>
    </w:tbl>
    <w:p w14:paraId="7A1D2CC1" w14:textId="3003A525" w:rsidR="008165D5" w:rsidRDefault="008165D5">
      <w:pPr>
        <w:widowControl/>
        <w:spacing w:after="160" w:line="259" w:lineRule="auto"/>
      </w:pPr>
    </w:p>
    <w:p w14:paraId="0B55B34D" w14:textId="77777777" w:rsidR="008165D5" w:rsidRPr="00B13C2F" w:rsidRDefault="008165D5" w:rsidP="008165D5">
      <w:pPr>
        <w:rPr>
          <w:rFonts w:ascii="Calibri" w:hAnsi="Calibri" w:cs="Calibri"/>
        </w:rPr>
      </w:pPr>
      <w:r w:rsidRPr="005D4035">
        <w:rPr>
          <w:rFonts w:cs="Tahoma"/>
          <w:b/>
          <w:noProof/>
          <w:color w:val="000000"/>
          <w:spacing w:val="-3"/>
          <w:sz w:val="19"/>
          <w:lang w:eastAsia="ko-K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38786C5" wp14:editId="1BB2679B">
                <wp:simplePos x="0" y="0"/>
                <wp:positionH relativeFrom="column">
                  <wp:posOffset>-344384</wp:posOffset>
                </wp:positionH>
                <wp:positionV relativeFrom="paragraph">
                  <wp:posOffset>255295</wp:posOffset>
                </wp:positionV>
                <wp:extent cx="6562725" cy="4476997"/>
                <wp:effectExtent l="0" t="0" r="28575" b="19050"/>
                <wp:wrapNone/>
                <wp:docPr id="72708" name="Rectangle 72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476997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8395" id="Rectangle 72708" o:spid="_x0000_s1026" style="position:absolute;margin-left:-27.1pt;margin-top:20.1pt;width:516.75pt;height:352.5pt;z-index:252200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" filled="f" strokecolor="#1f4d78 [1604]" strokeweight="1.5pt">
                <v:textbox inset="0,0,0,0"/>
              </v:rect>
            </w:pict>
          </mc:Fallback>
        </mc:AlternateContent>
      </w:r>
    </w:p>
    <w:p w14:paraId="71CC49D7" w14:textId="594BF7B4" w:rsidR="008165D5" w:rsidRPr="00F360EB" w:rsidRDefault="008165D5" w:rsidP="008165D5">
      <w:pPr>
        <w:rPr>
          <w:rFonts w:ascii="Calibri" w:hAnsi="Calibri" w:cs="Calibri"/>
          <w:bCs/>
          <w:color w:val="1F4E79" w:themeColor="accent1" w:themeShade="80"/>
          <w:sz w:val="21"/>
          <w:szCs w:val="21"/>
        </w:rPr>
      </w:pPr>
      <w:r w:rsidRPr="00F360EB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>Concept Quiz 2 (</w:t>
      </w:r>
      <w:r w:rsidRPr="00F360EB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>개념</w:t>
      </w:r>
      <w:r w:rsidRPr="00F360EB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 xml:space="preserve"> </w:t>
      </w:r>
      <w:r w:rsidRPr="00F360EB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>퀴즈</w:t>
      </w:r>
      <w:r w:rsidRPr="00F360EB">
        <w:rPr>
          <w:rFonts w:ascii="Calibri" w:eastAsia="Noto Sans CJK KR" w:hAnsi="Calibri" w:cs="Calibri"/>
          <w:bCs/>
          <w:color w:val="1F4E79" w:themeColor="accent1" w:themeShade="80"/>
          <w:sz w:val="21"/>
          <w:szCs w:val="21"/>
          <w:lang w:eastAsia="ko-KR"/>
        </w:rPr>
        <w:t xml:space="preserve"> 2)</w:t>
      </w:r>
    </w:p>
    <w:p w14:paraId="4539B823" w14:textId="77777777" w:rsidR="008165D5" w:rsidRPr="00AD514B" w:rsidRDefault="008165D5" w:rsidP="008165D5">
      <w:pPr>
        <w:spacing w:after="0" w:line="240" w:lineRule="auto"/>
        <w:ind w:left="720" w:hanging="720"/>
        <w:rPr>
          <w:rFonts w:ascii="Calibri" w:hAnsi="Calibri" w:cs="Calibri"/>
          <w:b/>
          <w:bCs/>
          <w:i/>
          <w:iCs/>
          <w:sz w:val="19"/>
          <w:lang w:eastAsia="ko-KR"/>
        </w:rPr>
      </w:pPr>
      <w:r w:rsidRPr="00AD514B">
        <w:rPr>
          <w:rFonts w:ascii="Calibri" w:eastAsia="Noto Sans CJK KR" w:hAnsi="Calibri" w:cs="Calibri"/>
          <w:sz w:val="19"/>
          <w:lang w:eastAsia="ko-KR"/>
        </w:rPr>
        <w:t>1. Services</w:t>
      </w:r>
      <w:r w:rsidRPr="00AD514B">
        <w:rPr>
          <w:rFonts w:ascii="Calibri" w:eastAsia="Noto Sans CJK KR" w:hAnsi="Calibri" w:cs="Calibri"/>
          <w:sz w:val="19"/>
          <w:lang w:eastAsia="ko-KR"/>
        </w:rPr>
        <w:t>를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제공하기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전에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수취한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Cash</w:t>
      </w:r>
      <w:r w:rsidRPr="00AD514B">
        <w:rPr>
          <w:rFonts w:ascii="Calibri" w:eastAsia="Noto Sans CJK KR" w:hAnsi="Calibri" w:cs="Calibri"/>
          <w:sz w:val="19"/>
          <w:lang w:eastAsia="ko-KR"/>
        </w:rPr>
        <w:t>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무엇으로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기록합니까</w:t>
      </w:r>
      <w:r w:rsidRPr="00AD514B">
        <w:rPr>
          <w:rFonts w:ascii="Calibri" w:eastAsia="Noto Sans CJK KR" w:hAnsi="Calibri" w:cs="Calibri"/>
          <w:sz w:val="19"/>
          <w:lang w:eastAsia="ko-KR"/>
        </w:rPr>
        <w:t>?</w:t>
      </w:r>
    </w:p>
    <w:p w14:paraId="5259FA72" w14:textId="77777777" w:rsidR="008165D5" w:rsidRPr="00AD514B" w:rsidRDefault="008165D5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eastAsia="Noto Sans CJK KR" w:hAnsi="Calibri" w:cs="Calibri"/>
          <w:bCs/>
          <w:iCs/>
          <w:sz w:val="19"/>
          <w:lang w:eastAsia="ko-KR"/>
        </w:rPr>
        <w:t>Liabilities.</w:t>
      </w:r>
    </w:p>
    <w:p w14:paraId="60E9B82F" w14:textId="77777777" w:rsidR="008165D5" w:rsidRPr="00AD514B" w:rsidRDefault="008165D5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eastAsia="Noto Sans CJK KR" w:hAnsi="Calibri" w:cs="Calibri"/>
          <w:bCs/>
          <w:iCs/>
          <w:sz w:val="19"/>
          <w:lang w:eastAsia="ko-KR"/>
        </w:rPr>
        <w:t>Expenses.</w:t>
      </w:r>
    </w:p>
    <w:p w14:paraId="014BDBF0" w14:textId="77777777" w:rsidR="008165D5" w:rsidRPr="00AD514B" w:rsidRDefault="008165D5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eastAsia="Noto Sans CJK KR" w:hAnsi="Calibri" w:cs="Calibri"/>
          <w:bCs/>
          <w:iCs/>
          <w:sz w:val="19"/>
          <w:lang w:eastAsia="ko-KR"/>
        </w:rPr>
        <w:t>Equity.</w:t>
      </w:r>
    </w:p>
    <w:p w14:paraId="56413923" w14:textId="77777777" w:rsidR="008165D5" w:rsidRPr="00AD514B" w:rsidRDefault="008165D5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eastAsia="Noto Sans CJK KR" w:hAnsi="Calibri" w:cs="Calibri"/>
          <w:bCs/>
          <w:iCs/>
          <w:sz w:val="19"/>
          <w:lang w:eastAsia="ko-KR"/>
        </w:rPr>
        <w:t>Revenues.</w:t>
      </w:r>
    </w:p>
    <w:p w14:paraId="0A867B95" w14:textId="77777777" w:rsidR="008165D5" w:rsidRPr="00AD514B" w:rsidRDefault="008165D5" w:rsidP="00ED0341">
      <w:pPr>
        <w:spacing w:before="240" w:after="0" w:line="240" w:lineRule="auto"/>
        <w:ind w:left="720" w:hanging="720"/>
        <w:rPr>
          <w:rFonts w:ascii="Calibri" w:hAnsi="Calibri" w:cs="Calibri"/>
          <w:sz w:val="19"/>
        </w:rPr>
      </w:pPr>
      <w:r w:rsidRPr="00AD514B">
        <w:rPr>
          <w:rFonts w:ascii="Calibri" w:eastAsia="Noto Sans CJK KR" w:hAnsi="Calibri" w:cs="Calibri"/>
          <w:sz w:val="19"/>
          <w:lang w:eastAsia="ko-KR"/>
        </w:rPr>
        <w:t>2. 2018</w:t>
      </w:r>
      <w:r w:rsidRPr="00AD514B">
        <w:rPr>
          <w:rFonts w:ascii="Calibri" w:eastAsia="Noto Sans CJK KR" w:hAnsi="Calibri" w:cs="Calibri"/>
          <w:sz w:val="19"/>
          <w:lang w:eastAsia="ko-KR"/>
        </w:rPr>
        <w:t>년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12</w:t>
      </w:r>
      <w:r w:rsidRPr="00AD514B">
        <w:rPr>
          <w:rFonts w:ascii="Calibri" w:eastAsia="Noto Sans CJK KR" w:hAnsi="Calibri" w:cs="Calibri"/>
          <w:sz w:val="19"/>
          <w:lang w:eastAsia="ko-KR"/>
        </w:rPr>
        <w:t>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31</w:t>
      </w:r>
      <w:r w:rsidRPr="00AD514B">
        <w:rPr>
          <w:rFonts w:ascii="Calibri" w:eastAsia="Noto Sans CJK KR" w:hAnsi="Calibri" w:cs="Calibri"/>
          <w:sz w:val="19"/>
          <w:lang w:eastAsia="ko-KR"/>
        </w:rPr>
        <w:t>일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, Year-end Adjustments </w:t>
      </w:r>
      <w:r w:rsidRPr="00AD514B">
        <w:rPr>
          <w:rFonts w:ascii="Calibri" w:eastAsia="Noto Sans CJK KR" w:hAnsi="Calibri" w:cs="Calibri"/>
          <w:sz w:val="19"/>
          <w:lang w:eastAsia="ko-KR"/>
        </w:rPr>
        <w:t>전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MaCarthy Company</w:t>
      </w:r>
      <w:r w:rsidRPr="00AD514B">
        <w:rPr>
          <w:rFonts w:ascii="Calibri" w:eastAsia="Noto Sans CJK KR" w:hAnsi="Calibri" w:cs="Calibri"/>
          <w:sz w:val="19"/>
          <w:lang w:eastAsia="ko-KR"/>
        </w:rPr>
        <w:t>의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Prepaid Insurance account balance</w:t>
      </w:r>
      <w:r w:rsidRPr="00AD514B">
        <w:rPr>
          <w:rFonts w:ascii="Calibri" w:eastAsia="Noto Sans CJK KR" w:hAnsi="Calibri" w:cs="Calibri"/>
          <w:sz w:val="19"/>
          <w:lang w:eastAsia="ko-KR"/>
        </w:rPr>
        <w:t>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$2,700</w:t>
      </w:r>
      <w:r w:rsidRPr="00AD514B">
        <w:rPr>
          <w:rFonts w:ascii="Calibri" w:eastAsia="Noto Sans CJK KR" w:hAnsi="Calibri" w:cs="Calibri"/>
          <w:sz w:val="19"/>
          <w:lang w:eastAsia="ko-KR"/>
        </w:rPr>
        <w:t>이었습니다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. </w:t>
      </w:r>
      <w:r w:rsidRPr="00AD514B">
        <w:rPr>
          <w:rFonts w:ascii="Calibri" w:eastAsia="Noto Sans CJK KR" w:hAnsi="Calibri" w:cs="Calibri"/>
          <w:sz w:val="19"/>
          <w:lang w:eastAsia="ko-KR"/>
        </w:rPr>
        <w:t>이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중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$1,500</w:t>
      </w:r>
      <w:r w:rsidRPr="00AD514B">
        <w:rPr>
          <w:rFonts w:ascii="Calibri" w:eastAsia="Noto Sans CJK KR" w:hAnsi="Calibri" w:cs="Calibri"/>
          <w:sz w:val="19"/>
          <w:lang w:eastAsia="ko-KR"/>
        </w:rPr>
        <w:t>이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expired</w:t>
      </w:r>
      <w:r w:rsidRPr="00AD514B">
        <w:rPr>
          <w:rFonts w:ascii="Calibri" w:eastAsia="Noto Sans CJK KR" w:hAnsi="Calibri" w:cs="Calibri"/>
          <w:sz w:val="19"/>
          <w:lang w:eastAsia="ko-KR"/>
        </w:rPr>
        <w:t>된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것으로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확인되었습니다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. </w:t>
      </w:r>
      <w:r w:rsidRPr="00AD514B">
        <w:rPr>
          <w:rFonts w:ascii="Calibri" w:eastAsia="Noto Sans CJK KR" w:hAnsi="Calibri" w:cs="Calibri"/>
          <w:sz w:val="19"/>
          <w:lang w:eastAsia="ko-KR"/>
        </w:rPr>
        <w:t>해당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연도의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adjusted Insurance Expense balance</w:t>
      </w:r>
      <w:r w:rsidRPr="00AD514B">
        <w:rPr>
          <w:rFonts w:ascii="Calibri" w:eastAsia="Noto Sans CJK KR" w:hAnsi="Calibri" w:cs="Calibri"/>
          <w:sz w:val="19"/>
          <w:lang w:eastAsia="ko-KR"/>
        </w:rPr>
        <w:t>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얼마입니까</w:t>
      </w:r>
      <w:r w:rsidRPr="00AD514B">
        <w:rPr>
          <w:rFonts w:ascii="Calibri" w:eastAsia="Noto Sans CJK KR" w:hAnsi="Calibri" w:cs="Calibri"/>
          <w:sz w:val="19"/>
          <w:lang w:eastAsia="ko-KR"/>
        </w:rPr>
        <w:t>?</w:t>
      </w:r>
      <w:bookmarkStart w:id="14" w:name="_Hlk214178915"/>
    </w:p>
    <w:p w14:paraId="643FC6B6" w14:textId="77777777" w:rsidR="008165D5" w:rsidRPr="00AD514B" w:rsidRDefault="008165D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>$2,700</w:t>
      </w:r>
    </w:p>
    <w:p w14:paraId="7DB72E2C" w14:textId="77777777" w:rsidR="008165D5" w:rsidRPr="00AD514B" w:rsidRDefault="008165D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>$1,900</w:t>
      </w:r>
    </w:p>
    <w:p w14:paraId="77734A10" w14:textId="77777777" w:rsidR="008165D5" w:rsidRPr="00AD514B" w:rsidRDefault="008165D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>$1,500</w:t>
      </w:r>
    </w:p>
    <w:p w14:paraId="1CED403A" w14:textId="77777777" w:rsidR="008165D5" w:rsidRPr="00AD514B" w:rsidRDefault="008165D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iCs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>$1,200</w:t>
      </w:r>
    </w:p>
    <w:bookmarkEnd w:id="14"/>
    <w:p w14:paraId="54C5A0A6" w14:textId="77777777" w:rsidR="008165D5" w:rsidRPr="00AD514B" w:rsidRDefault="008165D5" w:rsidP="008165D5">
      <w:pPr>
        <w:spacing w:after="0" w:line="240" w:lineRule="auto"/>
        <w:ind w:left="720" w:hanging="720"/>
        <w:rPr>
          <w:rFonts w:ascii="Calibri" w:hAnsi="Calibri" w:cs="Calibri"/>
          <w:sz w:val="19"/>
        </w:rPr>
      </w:pPr>
    </w:p>
    <w:p w14:paraId="69A4987B" w14:textId="77777777" w:rsidR="008165D5" w:rsidRPr="00AD514B" w:rsidRDefault="008165D5" w:rsidP="008165D5">
      <w:pPr>
        <w:spacing w:after="0" w:line="240" w:lineRule="auto"/>
        <w:ind w:left="720" w:hanging="720"/>
        <w:rPr>
          <w:rFonts w:ascii="Calibri" w:hAnsi="Calibri" w:cs="Calibri"/>
          <w:sz w:val="19"/>
        </w:rPr>
      </w:pPr>
      <w:r w:rsidRPr="00AD514B">
        <w:rPr>
          <w:rFonts w:ascii="Calibri" w:eastAsia="Noto Sans CJK KR" w:hAnsi="Calibri" w:cs="Calibri"/>
          <w:sz w:val="19"/>
          <w:lang w:eastAsia="ko-KR"/>
        </w:rPr>
        <w:t>3. 9</w:t>
      </w:r>
      <w:r w:rsidRPr="00AD514B">
        <w:rPr>
          <w:rFonts w:ascii="Calibri" w:eastAsia="Noto Sans CJK KR" w:hAnsi="Calibri" w:cs="Calibri"/>
          <w:sz w:val="19"/>
          <w:lang w:eastAsia="ko-KR"/>
        </w:rPr>
        <w:t>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1</w:t>
      </w:r>
      <w:r w:rsidRPr="00AD514B">
        <w:rPr>
          <w:rFonts w:ascii="Calibri" w:eastAsia="Noto Sans CJK KR" w:hAnsi="Calibri" w:cs="Calibri"/>
          <w:sz w:val="19"/>
          <w:lang w:eastAsia="ko-KR"/>
        </w:rPr>
        <w:t>일</w:t>
      </w:r>
      <w:r w:rsidRPr="00AD514B">
        <w:rPr>
          <w:rFonts w:ascii="Calibri" w:eastAsia="Noto Sans CJK KR" w:hAnsi="Calibri" w:cs="Calibri"/>
          <w:sz w:val="19"/>
          <w:lang w:eastAsia="ko-KR"/>
        </w:rPr>
        <w:t>, Petite-Sizes Store</w:t>
      </w:r>
      <w:r w:rsidRPr="00AD514B">
        <w:rPr>
          <w:rFonts w:ascii="Calibri" w:eastAsia="Noto Sans CJK KR" w:hAnsi="Calibri" w:cs="Calibri"/>
          <w:sz w:val="19"/>
          <w:lang w:eastAsia="ko-KR"/>
        </w:rPr>
        <w:t>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9</w:t>
      </w:r>
      <w:r w:rsidRPr="00AD514B">
        <w:rPr>
          <w:rFonts w:ascii="Calibri" w:eastAsia="Noto Sans CJK KR" w:hAnsi="Calibri" w:cs="Calibri"/>
          <w:sz w:val="19"/>
          <w:lang w:eastAsia="ko-KR"/>
        </w:rPr>
        <w:t>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1</w:t>
      </w:r>
      <w:r w:rsidRPr="00AD514B">
        <w:rPr>
          <w:rFonts w:ascii="Calibri" w:eastAsia="Noto Sans CJK KR" w:hAnsi="Calibri" w:cs="Calibri"/>
          <w:sz w:val="19"/>
          <w:lang w:eastAsia="ko-KR"/>
        </w:rPr>
        <w:t>일부터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시작되는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3</w:t>
      </w:r>
      <w:r w:rsidRPr="00AD514B">
        <w:rPr>
          <w:rFonts w:ascii="Calibri" w:eastAsia="Noto Sans CJK KR" w:hAnsi="Calibri" w:cs="Calibri"/>
          <w:sz w:val="19"/>
          <w:lang w:eastAsia="ko-KR"/>
        </w:rPr>
        <w:t>개월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rent</w:t>
      </w:r>
      <w:r w:rsidRPr="00AD514B">
        <w:rPr>
          <w:rFonts w:ascii="Calibri" w:eastAsia="Noto Sans CJK KR" w:hAnsi="Calibri" w:cs="Calibri"/>
          <w:sz w:val="19"/>
          <w:lang w:eastAsia="ko-KR"/>
        </w:rPr>
        <w:t>로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Mega-Mall Co.</w:t>
      </w:r>
      <w:r w:rsidRPr="00AD514B">
        <w:rPr>
          <w:rFonts w:ascii="Calibri" w:eastAsia="Noto Sans CJK KR" w:hAnsi="Calibri" w:cs="Calibri"/>
          <w:sz w:val="19"/>
          <w:lang w:eastAsia="ko-KR"/>
        </w:rPr>
        <w:t>에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$12,000</w:t>
      </w:r>
      <w:r w:rsidRPr="00AD514B">
        <w:rPr>
          <w:rFonts w:ascii="Calibri" w:eastAsia="Noto Sans CJK KR" w:hAnsi="Calibri" w:cs="Calibri"/>
          <w:sz w:val="19"/>
          <w:lang w:eastAsia="ko-KR"/>
        </w:rPr>
        <w:t>을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지급하고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Prepaid Rent</w:t>
      </w:r>
      <w:r w:rsidRPr="00AD514B">
        <w:rPr>
          <w:rFonts w:ascii="Calibri" w:eastAsia="Noto Sans CJK KR" w:hAnsi="Calibri" w:cs="Calibri"/>
          <w:sz w:val="19"/>
          <w:lang w:eastAsia="ko-KR"/>
        </w:rPr>
        <w:t>를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Debit</w:t>
      </w:r>
      <w:r w:rsidRPr="00AD514B">
        <w:rPr>
          <w:rFonts w:ascii="Calibri" w:eastAsia="Noto Sans CJK KR" w:hAnsi="Calibri" w:cs="Calibri"/>
          <w:sz w:val="19"/>
          <w:lang w:eastAsia="ko-KR"/>
        </w:rPr>
        <w:t>했습니다</w:t>
      </w:r>
      <w:r w:rsidRPr="00AD514B">
        <w:rPr>
          <w:rFonts w:ascii="Calibri" w:eastAsia="Noto Sans CJK KR" w:hAnsi="Calibri" w:cs="Calibri"/>
          <w:sz w:val="19"/>
          <w:lang w:eastAsia="ko-KR"/>
        </w:rPr>
        <w:t>. Petite-Sizes Store</w:t>
      </w:r>
      <w:r w:rsidRPr="00AD514B">
        <w:rPr>
          <w:rFonts w:ascii="Calibri" w:eastAsia="Noto Sans CJK KR" w:hAnsi="Calibri" w:cs="Calibri"/>
          <w:sz w:val="19"/>
          <w:lang w:eastAsia="ko-KR"/>
        </w:rPr>
        <w:t>가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9</w:t>
      </w:r>
      <w:r w:rsidRPr="00AD514B">
        <w:rPr>
          <w:rFonts w:ascii="Calibri" w:eastAsia="Noto Sans CJK KR" w:hAnsi="Calibri" w:cs="Calibri"/>
          <w:sz w:val="19"/>
          <w:lang w:eastAsia="ko-KR"/>
        </w:rPr>
        <w:t>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30</w:t>
      </w:r>
      <w:r w:rsidRPr="00AD514B">
        <w:rPr>
          <w:rFonts w:ascii="Calibri" w:eastAsia="Noto Sans CJK KR" w:hAnsi="Calibri" w:cs="Calibri"/>
          <w:sz w:val="19"/>
          <w:lang w:eastAsia="ko-KR"/>
        </w:rPr>
        <w:t>일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Financial Statements</w:t>
      </w:r>
      <w:r w:rsidRPr="00AD514B">
        <w:rPr>
          <w:rFonts w:ascii="Calibri" w:eastAsia="Noto Sans CJK KR" w:hAnsi="Calibri" w:cs="Calibri"/>
          <w:sz w:val="19"/>
          <w:lang w:eastAsia="ko-KR"/>
        </w:rPr>
        <w:t>를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작성한다면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적절한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Adjusting Journal Entry</w:t>
      </w:r>
      <w:r w:rsidRPr="00AD514B">
        <w:rPr>
          <w:rFonts w:ascii="Calibri" w:eastAsia="Noto Sans CJK KR" w:hAnsi="Calibri" w:cs="Calibri"/>
          <w:sz w:val="19"/>
          <w:lang w:eastAsia="ko-KR"/>
        </w:rPr>
        <w:t>는</w:t>
      </w:r>
      <w:r w:rsidRPr="00AD514B">
        <w:rPr>
          <w:rFonts w:ascii="Calibri" w:eastAsia="Noto Sans CJK KR" w:hAnsi="Calibri" w:cs="Calibri"/>
          <w:sz w:val="19"/>
          <w:lang w:eastAsia="ko-KR"/>
        </w:rPr>
        <w:t xml:space="preserve"> </w:t>
      </w:r>
      <w:r w:rsidRPr="00AD514B">
        <w:rPr>
          <w:rFonts w:ascii="Calibri" w:eastAsia="Noto Sans CJK KR" w:hAnsi="Calibri" w:cs="Calibri"/>
          <w:sz w:val="19"/>
          <w:lang w:eastAsia="ko-KR"/>
        </w:rPr>
        <w:t>무엇입니까</w:t>
      </w:r>
      <w:r w:rsidRPr="00AD514B">
        <w:rPr>
          <w:rFonts w:ascii="Calibri" w:eastAsia="Noto Sans CJK KR" w:hAnsi="Calibri" w:cs="Calibri"/>
          <w:sz w:val="19"/>
          <w:lang w:eastAsia="ko-KR"/>
        </w:rPr>
        <w:t>?</w:t>
      </w:r>
    </w:p>
    <w:p w14:paraId="6A7A87CA" w14:textId="70051394" w:rsidR="008165D5" w:rsidRPr="00AD514B" w:rsidRDefault="008165D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 xml:space="preserve">Dr. Prepaid </w:t>
      </w:r>
      <w:proofErr w:type="gramStart"/>
      <w:r w:rsidRPr="00AD514B">
        <w:rPr>
          <w:rFonts w:ascii="Calibri" w:hAnsi="Calibri" w:cs="Calibri"/>
          <w:bCs/>
          <w:iCs/>
          <w:sz w:val="19"/>
        </w:rPr>
        <w:t>Rent</w:t>
      </w:r>
      <w:r w:rsidR="008D6288" w:rsidRPr="00AD514B">
        <w:rPr>
          <w:rFonts w:ascii="Calibri" w:hAnsi="Calibri" w:cs="Calibri"/>
          <w:bCs/>
          <w:iCs/>
          <w:sz w:val="19"/>
        </w:rPr>
        <w:t xml:space="preserve">  ↑</w:t>
      </w:r>
      <w:proofErr w:type="gramEnd"/>
      <w:r w:rsidRPr="00AD514B">
        <w:rPr>
          <w:rFonts w:ascii="Calibri" w:hAnsi="Calibri" w:cs="Calibri"/>
          <w:bCs/>
          <w:iCs/>
          <w:sz w:val="19"/>
        </w:rPr>
        <w:t>$8,000</w:t>
      </w:r>
      <w:r w:rsidR="0061700C" w:rsidRPr="00AD514B">
        <w:rPr>
          <w:rFonts w:ascii="Calibri" w:hAnsi="Calibri" w:cs="Calibri"/>
          <w:bCs/>
          <w:iCs/>
          <w:sz w:val="19"/>
          <w:lang w:eastAsia="ko-KR"/>
        </w:rPr>
        <w:t xml:space="preserve"> </w:t>
      </w:r>
      <w:r w:rsidRPr="00AD514B">
        <w:rPr>
          <w:rFonts w:ascii="Calibri" w:hAnsi="Calibri" w:cs="Calibri"/>
          <w:bCs/>
          <w:iCs/>
          <w:sz w:val="19"/>
        </w:rPr>
        <w:t xml:space="preserve">  </w:t>
      </w:r>
      <w:r w:rsidRPr="00AD514B">
        <w:rPr>
          <w:rFonts w:ascii="Calibri" w:hAnsi="Calibri" w:cs="Calibri"/>
          <w:bCs/>
          <w:iCs/>
          <w:sz w:val="19"/>
        </w:rPr>
        <w:tab/>
        <w:t xml:space="preserve">Cr. Rent Expense </w:t>
      </w:r>
      <w:r w:rsidR="008D6288" w:rsidRPr="00AD514B">
        <w:rPr>
          <w:rFonts w:ascii="Calibri" w:hAnsi="Calibri" w:cs="Calibri"/>
          <w:bCs/>
          <w:iCs/>
          <w:sz w:val="19"/>
        </w:rPr>
        <w:t>↑</w:t>
      </w:r>
      <w:r w:rsidRPr="00AD514B">
        <w:rPr>
          <w:rFonts w:ascii="Calibri" w:hAnsi="Calibri" w:cs="Calibri"/>
          <w:bCs/>
          <w:iCs/>
          <w:sz w:val="19"/>
        </w:rPr>
        <w:t>$8,000</w:t>
      </w:r>
    </w:p>
    <w:p w14:paraId="79B839CE" w14:textId="45648589" w:rsidR="008165D5" w:rsidRPr="00AD514B" w:rsidRDefault="008165D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 xml:space="preserve">Dr. Prepaid </w:t>
      </w:r>
      <w:proofErr w:type="gramStart"/>
      <w:r w:rsidRPr="00AD514B">
        <w:rPr>
          <w:rFonts w:ascii="Calibri" w:hAnsi="Calibri" w:cs="Calibri"/>
          <w:bCs/>
          <w:iCs/>
          <w:sz w:val="19"/>
        </w:rPr>
        <w:t xml:space="preserve">Rent </w:t>
      </w:r>
      <w:r w:rsidR="008D6288" w:rsidRPr="00AD514B">
        <w:rPr>
          <w:rFonts w:ascii="Calibri" w:hAnsi="Calibri" w:cs="Calibri"/>
          <w:bCs/>
          <w:iCs/>
          <w:sz w:val="19"/>
        </w:rPr>
        <w:t xml:space="preserve"> ↑</w:t>
      </w:r>
      <w:proofErr w:type="gramEnd"/>
      <w:r w:rsidRPr="00AD514B">
        <w:rPr>
          <w:rFonts w:ascii="Calibri" w:hAnsi="Calibri" w:cs="Calibri"/>
          <w:bCs/>
          <w:iCs/>
          <w:sz w:val="19"/>
        </w:rPr>
        <w:t>$</w:t>
      </w:r>
      <w:proofErr w:type="gramStart"/>
      <w:r w:rsidRPr="00AD514B">
        <w:rPr>
          <w:rFonts w:ascii="Calibri" w:hAnsi="Calibri" w:cs="Calibri"/>
          <w:bCs/>
          <w:iCs/>
          <w:sz w:val="19"/>
        </w:rPr>
        <w:t xml:space="preserve">4,000  </w:t>
      </w:r>
      <w:r w:rsidRPr="00AD514B">
        <w:rPr>
          <w:rFonts w:ascii="Calibri" w:hAnsi="Calibri" w:cs="Calibri"/>
          <w:bCs/>
          <w:iCs/>
          <w:sz w:val="19"/>
        </w:rPr>
        <w:tab/>
      </w:r>
      <w:proofErr w:type="gramEnd"/>
      <w:r w:rsidRPr="00AD514B">
        <w:rPr>
          <w:rFonts w:ascii="Calibri" w:hAnsi="Calibri" w:cs="Calibri"/>
          <w:bCs/>
          <w:iCs/>
          <w:sz w:val="19"/>
        </w:rPr>
        <w:t>Cr. Rent Expense</w:t>
      </w:r>
      <w:r w:rsidR="008D6288" w:rsidRPr="00AD514B">
        <w:rPr>
          <w:rFonts w:ascii="Calibri" w:hAnsi="Calibri" w:cs="Calibri"/>
          <w:bCs/>
          <w:iCs/>
          <w:sz w:val="19"/>
        </w:rPr>
        <w:t xml:space="preserve"> </w:t>
      </w:r>
      <w:proofErr w:type="gramStart"/>
      <w:r w:rsidR="008D6288" w:rsidRPr="00AD514B">
        <w:rPr>
          <w:rFonts w:ascii="Calibri" w:hAnsi="Calibri" w:cs="Calibri"/>
          <w:bCs/>
          <w:iCs/>
          <w:sz w:val="19"/>
        </w:rPr>
        <w:t>↑</w:t>
      </w:r>
      <w:r w:rsidRPr="00AD514B">
        <w:rPr>
          <w:rFonts w:ascii="Calibri" w:hAnsi="Calibri" w:cs="Calibri"/>
          <w:bCs/>
          <w:iCs/>
          <w:sz w:val="19"/>
        </w:rPr>
        <w:t xml:space="preserve">  $</w:t>
      </w:r>
      <w:proofErr w:type="gramEnd"/>
      <w:r w:rsidRPr="00AD514B">
        <w:rPr>
          <w:rFonts w:ascii="Calibri" w:hAnsi="Calibri" w:cs="Calibri"/>
          <w:bCs/>
          <w:iCs/>
          <w:sz w:val="19"/>
        </w:rPr>
        <w:t>4,000</w:t>
      </w:r>
    </w:p>
    <w:p w14:paraId="2B8E837B" w14:textId="1A1226BB" w:rsidR="008165D5" w:rsidRPr="00AD514B" w:rsidRDefault="008165D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>Dr. Rent Expense</w:t>
      </w:r>
      <w:r w:rsidR="008D6288" w:rsidRPr="00AD514B">
        <w:rPr>
          <w:rFonts w:ascii="Calibri" w:hAnsi="Calibri" w:cs="Calibri"/>
          <w:bCs/>
          <w:iCs/>
          <w:sz w:val="19"/>
        </w:rPr>
        <w:t xml:space="preserve"> ↑ </w:t>
      </w:r>
      <w:r w:rsidRPr="00AD514B">
        <w:rPr>
          <w:rFonts w:ascii="Calibri" w:hAnsi="Calibri" w:cs="Calibri"/>
          <w:bCs/>
          <w:iCs/>
          <w:sz w:val="19"/>
        </w:rPr>
        <w:t>$</w:t>
      </w:r>
      <w:proofErr w:type="gramStart"/>
      <w:r w:rsidRPr="00AD514B">
        <w:rPr>
          <w:rFonts w:ascii="Calibri" w:hAnsi="Calibri" w:cs="Calibri"/>
          <w:bCs/>
          <w:iCs/>
          <w:sz w:val="19"/>
        </w:rPr>
        <w:t xml:space="preserve">8,000  </w:t>
      </w:r>
      <w:r w:rsidRPr="00AD514B">
        <w:rPr>
          <w:rFonts w:ascii="Calibri" w:hAnsi="Calibri" w:cs="Calibri"/>
          <w:bCs/>
          <w:iCs/>
          <w:sz w:val="19"/>
        </w:rPr>
        <w:tab/>
      </w:r>
      <w:proofErr w:type="gramEnd"/>
      <w:r w:rsidRPr="00AD514B">
        <w:rPr>
          <w:rFonts w:ascii="Calibri" w:hAnsi="Calibri" w:cs="Calibri"/>
          <w:bCs/>
          <w:iCs/>
          <w:sz w:val="19"/>
        </w:rPr>
        <w:t xml:space="preserve">Cr. Prepaid </w:t>
      </w:r>
      <w:proofErr w:type="gramStart"/>
      <w:r w:rsidRPr="00AD514B">
        <w:rPr>
          <w:rFonts w:ascii="Calibri" w:hAnsi="Calibri" w:cs="Calibri"/>
          <w:bCs/>
          <w:iCs/>
          <w:sz w:val="19"/>
        </w:rPr>
        <w:t>Rent</w:t>
      </w:r>
      <w:r w:rsidR="008D6288" w:rsidRPr="00AD514B">
        <w:rPr>
          <w:rFonts w:ascii="Calibri" w:hAnsi="Calibri" w:cs="Calibri"/>
          <w:bCs/>
          <w:iCs/>
          <w:sz w:val="19"/>
        </w:rPr>
        <w:t xml:space="preserve">  ↓</w:t>
      </w:r>
      <w:proofErr w:type="gramEnd"/>
      <w:r w:rsidRPr="00AD514B">
        <w:rPr>
          <w:rFonts w:ascii="Calibri" w:hAnsi="Calibri" w:cs="Calibri"/>
          <w:bCs/>
          <w:iCs/>
          <w:sz w:val="19"/>
        </w:rPr>
        <w:t xml:space="preserve">  $8,000</w:t>
      </w:r>
    </w:p>
    <w:p w14:paraId="1556D20A" w14:textId="59B89AA9" w:rsidR="008165D5" w:rsidRPr="00AD514B" w:rsidRDefault="008165D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19"/>
        </w:rPr>
      </w:pPr>
      <w:r w:rsidRPr="00AD514B">
        <w:rPr>
          <w:rFonts w:ascii="Calibri" w:hAnsi="Calibri" w:cs="Calibri"/>
          <w:bCs/>
          <w:iCs/>
          <w:sz w:val="19"/>
        </w:rPr>
        <w:t>Dr. Rent Expense</w:t>
      </w:r>
      <w:r w:rsidR="008D6288" w:rsidRPr="00AD514B">
        <w:rPr>
          <w:rFonts w:ascii="Calibri" w:hAnsi="Calibri" w:cs="Calibri"/>
          <w:bCs/>
          <w:iCs/>
          <w:sz w:val="19"/>
        </w:rPr>
        <w:t xml:space="preserve"> ↑</w:t>
      </w:r>
      <w:r w:rsidRPr="00AD514B">
        <w:rPr>
          <w:rFonts w:ascii="Calibri" w:hAnsi="Calibri" w:cs="Calibri"/>
          <w:bCs/>
          <w:iCs/>
          <w:sz w:val="19"/>
        </w:rPr>
        <w:t>$</w:t>
      </w:r>
      <w:proofErr w:type="gramStart"/>
      <w:r w:rsidRPr="00AD514B">
        <w:rPr>
          <w:rFonts w:ascii="Calibri" w:hAnsi="Calibri" w:cs="Calibri"/>
          <w:bCs/>
          <w:iCs/>
          <w:sz w:val="19"/>
        </w:rPr>
        <w:t xml:space="preserve">4,000  </w:t>
      </w:r>
      <w:r w:rsidRPr="00AD514B">
        <w:rPr>
          <w:rFonts w:ascii="Calibri" w:hAnsi="Calibri" w:cs="Calibri"/>
          <w:bCs/>
          <w:iCs/>
          <w:sz w:val="19"/>
        </w:rPr>
        <w:tab/>
      </w:r>
      <w:proofErr w:type="gramEnd"/>
      <w:r w:rsidRPr="00AD514B">
        <w:rPr>
          <w:rFonts w:ascii="Calibri" w:hAnsi="Calibri" w:cs="Calibri"/>
          <w:bCs/>
          <w:iCs/>
          <w:sz w:val="19"/>
        </w:rPr>
        <w:t xml:space="preserve">Cr. Prepaid </w:t>
      </w:r>
      <w:proofErr w:type="gramStart"/>
      <w:r w:rsidRPr="00AD514B">
        <w:rPr>
          <w:rFonts w:ascii="Calibri" w:hAnsi="Calibri" w:cs="Calibri"/>
          <w:bCs/>
          <w:iCs/>
          <w:sz w:val="19"/>
        </w:rPr>
        <w:t xml:space="preserve">Rent  </w:t>
      </w:r>
      <w:r w:rsidR="008D6288" w:rsidRPr="00AD514B">
        <w:rPr>
          <w:rFonts w:ascii="Calibri" w:hAnsi="Calibri" w:cs="Calibri"/>
          <w:bCs/>
          <w:iCs/>
          <w:sz w:val="19"/>
        </w:rPr>
        <w:t>↓</w:t>
      </w:r>
      <w:proofErr w:type="gramEnd"/>
      <w:r w:rsidR="008D6288" w:rsidRPr="00AD514B">
        <w:rPr>
          <w:rFonts w:ascii="Calibri" w:hAnsi="Calibri" w:cs="Calibri"/>
          <w:bCs/>
          <w:iCs/>
          <w:sz w:val="19"/>
        </w:rPr>
        <w:t xml:space="preserve"> </w:t>
      </w:r>
      <w:r w:rsidRPr="00AD514B">
        <w:rPr>
          <w:rFonts w:ascii="Calibri" w:hAnsi="Calibri" w:cs="Calibri"/>
          <w:bCs/>
          <w:iCs/>
          <w:sz w:val="19"/>
        </w:rPr>
        <w:t>$4,000</w:t>
      </w:r>
    </w:p>
    <w:p w14:paraId="724948FC" w14:textId="77777777" w:rsidR="008165D5" w:rsidRPr="00B13C2F" w:rsidRDefault="008165D5" w:rsidP="008165D5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4AB23B01" w14:textId="77777777" w:rsidR="008165D5" w:rsidRPr="00B13C2F" w:rsidRDefault="008165D5" w:rsidP="008165D5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0919FC23" w14:textId="77777777" w:rsidR="00BE4E83" w:rsidRDefault="00BE4E83">
      <w:pPr>
        <w:widowControl/>
        <w:spacing w:after="160" w:line="259" w:lineRule="auto"/>
        <w:rPr>
          <w:rFonts w:ascii="Calibri" w:eastAsia="Times New Roman" w:hAnsi="Calibri" w:cs="Calibri"/>
          <w:kern w:val="0"/>
          <w:sz w:val="21"/>
          <w:szCs w:val="21"/>
          <w:lang w:eastAsia="ko-KR"/>
        </w:rPr>
      </w:pPr>
      <w:r>
        <w:rPr>
          <w:rFonts w:ascii="Calibri" w:hAnsi="Calibri" w:cs="Calibri"/>
        </w:rPr>
        <w:br w:type="page"/>
      </w:r>
    </w:p>
    <w:p w14:paraId="0B454A76" w14:textId="54C0299C" w:rsidR="00ED0341" w:rsidRPr="00B13C2F" w:rsidRDefault="00ED0341">
      <w:pPr>
        <w:pStyle w:val="ListParagraph"/>
        <w:numPr>
          <w:ilvl w:val="1"/>
          <w:numId w:val="8"/>
        </w:numPr>
        <w:ind w:left="720"/>
        <w:rPr>
          <w:rFonts w:ascii="Calibri" w:hAnsi="Calibri" w:cs="Calibri"/>
          <w:bCs/>
        </w:rPr>
      </w:pPr>
      <w:r w:rsidRPr="00B13C2F">
        <w:rPr>
          <w:rFonts w:ascii="Calibri" w:eastAsia="Noto Sans CJK KR" w:hAnsi="Calibri" w:cs="Calibri"/>
        </w:rPr>
        <w:lastRenderedPageBreak/>
        <w:t>2027</w:t>
      </w:r>
      <w:r w:rsidRPr="00B13C2F">
        <w:rPr>
          <w:rFonts w:ascii="Calibri" w:eastAsia="Noto Sans CJK KR" w:hAnsi="Calibri" w:cs="Calibri"/>
        </w:rPr>
        <w:t>년</w:t>
      </w:r>
      <w:r w:rsidRPr="00B13C2F">
        <w:rPr>
          <w:rFonts w:ascii="Calibri" w:eastAsia="Noto Sans CJK KR" w:hAnsi="Calibri" w:cs="Calibri"/>
        </w:rPr>
        <w:t xml:space="preserve"> 7</w:t>
      </w:r>
      <w:r w:rsidRPr="00B13C2F">
        <w:rPr>
          <w:rFonts w:ascii="Calibri" w:eastAsia="Noto Sans CJK KR" w:hAnsi="Calibri" w:cs="Calibri"/>
        </w:rPr>
        <w:t>월</w:t>
      </w:r>
      <w:r w:rsidRPr="00B13C2F">
        <w:rPr>
          <w:rFonts w:ascii="Calibri" w:eastAsia="Noto Sans CJK KR" w:hAnsi="Calibri" w:cs="Calibri"/>
        </w:rPr>
        <w:t xml:space="preserve"> 1</w:t>
      </w:r>
      <w:r w:rsidRPr="00B13C2F">
        <w:rPr>
          <w:rFonts w:ascii="Calibri" w:eastAsia="Noto Sans CJK KR" w:hAnsi="Calibri" w:cs="Calibri"/>
        </w:rPr>
        <w:t>일</w:t>
      </w:r>
      <w:r w:rsidRPr="00B13C2F">
        <w:rPr>
          <w:rFonts w:ascii="Calibri" w:eastAsia="Noto Sans CJK KR" w:hAnsi="Calibri" w:cs="Calibri"/>
        </w:rPr>
        <w:t xml:space="preserve">, </w:t>
      </w:r>
      <w:r w:rsidRPr="00B13C2F">
        <w:rPr>
          <w:rFonts w:ascii="Calibri" w:eastAsia="Noto Sans CJK KR" w:hAnsi="Calibri" w:cs="Calibri"/>
        </w:rPr>
        <w:t>회사는</w:t>
      </w:r>
      <w:r w:rsidRPr="00B13C2F">
        <w:rPr>
          <w:rFonts w:ascii="Calibri" w:eastAsia="Noto Sans CJK KR" w:hAnsi="Calibri" w:cs="Calibri"/>
        </w:rPr>
        <w:t xml:space="preserve"> </w:t>
      </w:r>
      <w:r w:rsidRPr="00B13C2F">
        <w:rPr>
          <w:rFonts w:ascii="Calibri" w:eastAsia="Noto Sans CJK KR" w:hAnsi="Calibri" w:cs="Calibri"/>
        </w:rPr>
        <w:t>은행에서</w:t>
      </w:r>
      <w:r w:rsidRPr="00B13C2F">
        <w:rPr>
          <w:rFonts w:ascii="Calibri" w:eastAsia="Noto Sans CJK KR" w:hAnsi="Calibri" w:cs="Calibri"/>
        </w:rPr>
        <w:t xml:space="preserve"> $100,000</w:t>
      </w:r>
      <w:r w:rsidRPr="00B13C2F">
        <w:rPr>
          <w:rFonts w:ascii="Calibri" w:eastAsia="Noto Sans CJK KR" w:hAnsi="Calibri" w:cs="Calibri"/>
        </w:rPr>
        <w:t>을</w:t>
      </w:r>
      <w:r w:rsidRPr="00B13C2F">
        <w:rPr>
          <w:rFonts w:ascii="Calibri" w:eastAsia="Noto Sans CJK KR" w:hAnsi="Calibri" w:cs="Calibri"/>
        </w:rPr>
        <w:t xml:space="preserve"> </w:t>
      </w:r>
      <w:r w:rsidRPr="00B13C2F">
        <w:rPr>
          <w:rFonts w:ascii="Calibri" w:eastAsia="Noto Sans CJK KR" w:hAnsi="Calibri" w:cs="Calibri"/>
        </w:rPr>
        <w:t>차입했습니다</w:t>
      </w:r>
      <w:r w:rsidRPr="00B13C2F">
        <w:rPr>
          <w:rFonts w:ascii="Calibri" w:eastAsia="Noto Sans CJK KR" w:hAnsi="Calibri" w:cs="Calibri"/>
        </w:rPr>
        <w:t>. Loan</w:t>
      </w:r>
      <w:r w:rsidRPr="00B13C2F">
        <w:rPr>
          <w:rFonts w:ascii="Calibri" w:eastAsia="Noto Sans CJK KR" w:hAnsi="Calibri" w:cs="Calibri"/>
        </w:rPr>
        <w:t>은</w:t>
      </w:r>
      <w:r w:rsidRPr="00B13C2F">
        <w:rPr>
          <w:rFonts w:ascii="Calibri" w:eastAsia="Noto Sans CJK KR" w:hAnsi="Calibri" w:cs="Calibri"/>
        </w:rPr>
        <w:t xml:space="preserve"> 3</w:t>
      </w:r>
      <w:r w:rsidRPr="00B13C2F">
        <w:rPr>
          <w:rFonts w:ascii="Calibri" w:eastAsia="Noto Sans CJK KR" w:hAnsi="Calibri" w:cs="Calibri"/>
        </w:rPr>
        <w:t>년</w:t>
      </w:r>
      <w:r w:rsidRPr="00B13C2F">
        <w:rPr>
          <w:rFonts w:ascii="Calibri" w:eastAsia="Noto Sans CJK KR" w:hAnsi="Calibri" w:cs="Calibri"/>
        </w:rPr>
        <w:t xml:space="preserve"> </w:t>
      </w:r>
      <w:r w:rsidRPr="00B13C2F">
        <w:rPr>
          <w:rFonts w:ascii="Calibri" w:eastAsia="Noto Sans CJK KR" w:hAnsi="Calibri" w:cs="Calibri"/>
        </w:rPr>
        <w:t>만기이며</w:t>
      </w:r>
      <w:r w:rsidRPr="00B13C2F">
        <w:rPr>
          <w:rFonts w:ascii="Calibri" w:eastAsia="Noto Sans CJK KR" w:hAnsi="Calibri" w:cs="Calibri"/>
        </w:rPr>
        <w:t xml:space="preserve"> annual interest rate</w:t>
      </w:r>
      <w:r w:rsidRPr="00B13C2F">
        <w:rPr>
          <w:rFonts w:ascii="Calibri" w:eastAsia="Noto Sans CJK KR" w:hAnsi="Calibri" w:cs="Calibri"/>
        </w:rPr>
        <w:t>는</w:t>
      </w:r>
      <w:r w:rsidRPr="00B13C2F">
        <w:rPr>
          <w:rFonts w:ascii="Calibri" w:eastAsia="Noto Sans CJK KR" w:hAnsi="Calibri" w:cs="Calibri"/>
        </w:rPr>
        <w:t xml:space="preserve"> 6%</w:t>
      </w:r>
      <w:r w:rsidRPr="00B13C2F">
        <w:rPr>
          <w:rFonts w:ascii="Calibri" w:eastAsia="Noto Sans CJK KR" w:hAnsi="Calibri" w:cs="Calibri"/>
        </w:rPr>
        <w:t>입니다</w:t>
      </w:r>
      <w:r w:rsidRPr="00B13C2F">
        <w:rPr>
          <w:rFonts w:ascii="Calibri" w:eastAsia="Noto Sans CJK KR" w:hAnsi="Calibri" w:cs="Calibri"/>
        </w:rPr>
        <w:t xml:space="preserve">. </w:t>
      </w:r>
      <w:r w:rsidRPr="00B13C2F">
        <w:rPr>
          <w:rFonts w:ascii="Calibri" w:eastAsia="Noto Sans CJK KR" w:hAnsi="Calibri" w:cs="Calibri"/>
        </w:rPr>
        <w:t>회사의</w:t>
      </w:r>
      <w:r w:rsidRPr="00B13C2F">
        <w:rPr>
          <w:rFonts w:ascii="Calibri" w:eastAsia="Noto Sans CJK KR" w:hAnsi="Calibri" w:cs="Calibri"/>
        </w:rPr>
        <w:t xml:space="preserve"> Fiscal Year</w:t>
      </w:r>
      <w:r w:rsidRPr="00B13C2F">
        <w:rPr>
          <w:rFonts w:ascii="Calibri" w:eastAsia="Noto Sans CJK KR" w:hAnsi="Calibri" w:cs="Calibri"/>
        </w:rPr>
        <w:t>는</w:t>
      </w:r>
      <w:r w:rsidRPr="00B13C2F">
        <w:rPr>
          <w:rFonts w:ascii="Calibri" w:eastAsia="Noto Sans CJK KR" w:hAnsi="Calibri" w:cs="Calibri"/>
        </w:rPr>
        <w:t xml:space="preserve"> 12</w:t>
      </w:r>
      <w:r w:rsidRPr="00B13C2F">
        <w:rPr>
          <w:rFonts w:ascii="Calibri" w:eastAsia="Noto Sans CJK KR" w:hAnsi="Calibri" w:cs="Calibri"/>
        </w:rPr>
        <w:t>월</w:t>
      </w:r>
      <w:r w:rsidRPr="00B13C2F">
        <w:rPr>
          <w:rFonts w:ascii="Calibri" w:eastAsia="Noto Sans CJK KR" w:hAnsi="Calibri" w:cs="Calibri"/>
        </w:rPr>
        <w:t xml:space="preserve"> 31</w:t>
      </w:r>
      <w:r w:rsidRPr="00B13C2F">
        <w:rPr>
          <w:rFonts w:ascii="Calibri" w:eastAsia="Noto Sans CJK KR" w:hAnsi="Calibri" w:cs="Calibri"/>
        </w:rPr>
        <w:t>일에</w:t>
      </w:r>
      <w:r w:rsidRPr="00B13C2F">
        <w:rPr>
          <w:rFonts w:ascii="Calibri" w:eastAsia="Noto Sans CJK KR" w:hAnsi="Calibri" w:cs="Calibri"/>
        </w:rPr>
        <w:t xml:space="preserve"> </w:t>
      </w:r>
      <w:r w:rsidRPr="00B13C2F">
        <w:rPr>
          <w:rFonts w:ascii="Calibri" w:eastAsia="Noto Sans CJK KR" w:hAnsi="Calibri" w:cs="Calibri"/>
        </w:rPr>
        <w:t>종료되고</w:t>
      </w:r>
      <w:r w:rsidRPr="00B13C2F">
        <w:rPr>
          <w:rFonts w:ascii="Calibri" w:eastAsia="Noto Sans CJK KR" w:hAnsi="Calibri" w:cs="Calibri"/>
        </w:rPr>
        <w:t xml:space="preserve"> annual interest payments</w:t>
      </w:r>
      <w:r w:rsidRPr="00B13C2F">
        <w:rPr>
          <w:rFonts w:ascii="Calibri" w:eastAsia="Noto Sans CJK KR" w:hAnsi="Calibri" w:cs="Calibri"/>
        </w:rPr>
        <w:t>는</w:t>
      </w:r>
      <w:r w:rsidRPr="00B13C2F">
        <w:rPr>
          <w:rFonts w:ascii="Calibri" w:eastAsia="Noto Sans CJK KR" w:hAnsi="Calibri" w:cs="Calibri"/>
        </w:rPr>
        <w:t xml:space="preserve"> 2028</w:t>
      </w:r>
      <w:r w:rsidRPr="00B13C2F">
        <w:rPr>
          <w:rFonts w:ascii="Calibri" w:eastAsia="Noto Sans CJK KR" w:hAnsi="Calibri" w:cs="Calibri"/>
        </w:rPr>
        <w:t>년</w:t>
      </w:r>
      <w:r w:rsidRPr="00B13C2F">
        <w:rPr>
          <w:rFonts w:ascii="Calibri" w:eastAsia="Noto Sans CJK KR" w:hAnsi="Calibri" w:cs="Calibri"/>
        </w:rPr>
        <w:t>, 2029</w:t>
      </w:r>
      <w:r w:rsidRPr="00B13C2F">
        <w:rPr>
          <w:rFonts w:ascii="Calibri" w:eastAsia="Noto Sans CJK KR" w:hAnsi="Calibri" w:cs="Calibri"/>
        </w:rPr>
        <w:t>년</w:t>
      </w:r>
      <w:r w:rsidRPr="00B13C2F">
        <w:rPr>
          <w:rFonts w:ascii="Calibri" w:eastAsia="Noto Sans CJK KR" w:hAnsi="Calibri" w:cs="Calibri"/>
        </w:rPr>
        <w:t xml:space="preserve"> </w:t>
      </w:r>
      <w:r w:rsidRPr="00B13C2F">
        <w:rPr>
          <w:rFonts w:ascii="Calibri" w:eastAsia="Noto Sans CJK KR" w:hAnsi="Calibri" w:cs="Calibri"/>
        </w:rPr>
        <w:t>및</w:t>
      </w:r>
      <w:r w:rsidRPr="00B13C2F">
        <w:rPr>
          <w:rFonts w:ascii="Calibri" w:eastAsia="Noto Sans CJK KR" w:hAnsi="Calibri" w:cs="Calibri"/>
        </w:rPr>
        <w:t xml:space="preserve"> 2030</w:t>
      </w:r>
      <w:r w:rsidRPr="00B13C2F">
        <w:rPr>
          <w:rFonts w:ascii="Calibri" w:eastAsia="Noto Sans CJK KR" w:hAnsi="Calibri" w:cs="Calibri"/>
        </w:rPr>
        <w:t>년</w:t>
      </w:r>
      <w:r w:rsidRPr="00B13C2F">
        <w:rPr>
          <w:rFonts w:ascii="Calibri" w:eastAsia="Noto Sans CJK KR" w:hAnsi="Calibri" w:cs="Calibri"/>
        </w:rPr>
        <w:t xml:space="preserve"> 6</w:t>
      </w:r>
      <w:r w:rsidRPr="00B13C2F">
        <w:rPr>
          <w:rFonts w:ascii="Calibri" w:eastAsia="Noto Sans CJK KR" w:hAnsi="Calibri" w:cs="Calibri"/>
        </w:rPr>
        <w:t>월</w:t>
      </w:r>
      <w:r w:rsidRPr="00B13C2F">
        <w:rPr>
          <w:rFonts w:ascii="Calibri" w:eastAsia="Noto Sans CJK KR" w:hAnsi="Calibri" w:cs="Calibri"/>
        </w:rPr>
        <w:t xml:space="preserve"> 30</w:t>
      </w:r>
      <w:r w:rsidRPr="00B13C2F">
        <w:rPr>
          <w:rFonts w:ascii="Calibri" w:eastAsia="Noto Sans CJK KR" w:hAnsi="Calibri" w:cs="Calibri"/>
        </w:rPr>
        <w:t>일에</w:t>
      </w:r>
      <w:r w:rsidRPr="00B13C2F">
        <w:rPr>
          <w:rFonts w:ascii="Calibri" w:eastAsia="Noto Sans CJK KR" w:hAnsi="Calibri" w:cs="Calibri"/>
        </w:rPr>
        <w:t xml:space="preserve"> </w:t>
      </w:r>
      <w:r w:rsidRPr="00B13C2F">
        <w:rPr>
          <w:rFonts w:ascii="Calibri" w:eastAsia="Noto Sans CJK KR" w:hAnsi="Calibri" w:cs="Calibri"/>
        </w:rPr>
        <w:t>지급합니다</w:t>
      </w:r>
      <w:r w:rsidRPr="00B13C2F">
        <w:rPr>
          <w:rFonts w:ascii="Calibri" w:eastAsia="Noto Sans CJK KR" w:hAnsi="Calibri" w:cs="Calibri"/>
        </w:rPr>
        <w:t>.</w:t>
      </w:r>
    </w:p>
    <w:p w14:paraId="344D070E" w14:textId="77777777" w:rsidR="00ED0341" w:rsidRPr="00B13C2F" w:rsidRDefault="00ED0341" w:rsidP="00ED0341">
      <w:pPr>
        <w:pStyle w:val="ListParagraph"/>
        <w:spacing w:before="100" w:beforeAutospacing="1" w:after="100" w:afterAutospacing="1"/>
        <w:rPr>
          <w:rFonts w:ascii="Calibri" w:eastAsiaTheme="minorEastAsia" w:hAnsi="Calibri" w:cs="Calibri"/>
          <w:b/>
          <w:bCs/>
        </w:rPr>
      </w:pPr>
    </w:p>
    <w:p w14:paraId="7C4637FA" w14:textId="5258D0BF" w:rsidR="00ED0341" w:rsidRPr="00B13C2F" w:rsidRDefault="00ED0341" w:rsidP="00ED0341">
      <w:pPr>
        <w:pStyle w:val="ListParagraph"/>
        <w:spacing w:before="100" w:beforeAutospacing="1" w:after="100" w:afterAutospacing="1"/>
        <w:rPr>
          <w:rFonts w:ascii="Calibri" w:hAnsi="Calibri" w:cs="Calibri"/>
        </w:rPr>
      </w:pPr>
      <w:r w:rsidRPr="00B13C2F">
        <w:rPr>
          <w:rFonts w:ascii="Calibri" w:eastAsia="Noto Sans CJK KR" w:hAnsi="Calibri" w:cs="Calibri"/>
          <w:b/>
          <w:bCs/>
        </w:rPr>
        <w:t>Required (</w:t>
      </w:r>
      <w:r w:rsidRPr="00B13C2F">
        <w:rPr>
          <w:rFonts w:ascii="Calibri" w:eastAsia="Noto Sans CJK KR" w:hAnsi="Calibri" w:cs="Calibri"/>
          <w:b/>
          <w:bCs/>
        </w:rPr>
        <w:t>요구사항</w:t>
      </w:r>
      <w:r w:rsidRPr="00B13C2F">
        <w:rPr>
          <w:rFonts w:ascii="Calibri" w:eastAsia="Noto Sans CJK KR" w:hAnsi="Calibri" w:cs="Calibri"/>
          <w:b/>
          <w:bCs/>
        </w:rPr>
        <w:t xml:space="preserve">): </w:t>
      </w:r>
      <w:r w:rsidRPr="00B13C2F">
        <w:rPr>
          <w:rFonts w:ascii="Calibri" w:eastAsia="Noto Sans CJK KR" w:hAnsi="Calibri" w:cs="Calibri"/>
          <w:b/>
          <w:bCs/>
        </w:rPr>
        <w:t>이</w:t>
      </w:r>
      <w:r w:rsidRPr="00B13C2F">
        <w:rPr>
          <w:rFonts w:ascii="Calibri" w:eastAsia="Noto Sans CJK KR" w:hAnsi="Calibri" w:cs="Calibri"/>
          <w:b/>
          <w:bCs/>
        </w:rPr>
        <w:t xml:space="preserve"> Loan</w:t>
      </w:r>
      <w:r w:rsidRPr="00B13C2F">
        <w:rPr>
          <w:rFonts w:ascii="Calibri" w:eastAsia="Noto Sans CJK KR" w:hAnsi="Calibri" w:cs="Calibri"/>
          <w:b/>
          <w:bCs/>
        </w:rPr>
        <w:t>과</w:t>
      </w:r>
      <w:r w:rsidRPr="00B13C2F">
        <w:rPr>
          <w:rFonts w:ascii="Calibri" w:eastAsia="Noto Sans CJK KR" w:hAnsi="Calibri" w:cs="Calibri"/>
          <w:b/>
          <w:bCs/>
        </w:rPr>
        <w:t xml:space="preserve"> </w:t>
      </w:r>
      <w:r w:rsidRPr="00B13C2F">
        <w:rPr>
          <w:rFonts w:ascii="Calibri" w:eastAsia="Noto Sans CJK KR" w:hAnsi="Calibri" w:cs="Calibri"/>
          <w:b/>
          <w:bCs/>
        </w:rPr>
        <w:t>관련된</w:t>
      </w:r>
      <w:r w:rsidRPr="00B13C2F">
        <w:rPr>
          <w:rFonts w:ascii="Calibri" w:eastAsia="Noto Sans CJK KR" w:hAnsi="Calibri" w:cs="Calibri"/>
          <w:b/>
          <w:bCs/>
        </w:rPr>
        <w:t xml:space="preserve"> </w:t>
      </w:r>
      <w:r w:rsidRPr="00B13C2F">
        <w:rPr>
          <w:rFonts w:ascii="Calibri" w:eastAsia="Noto Sans CJK KR" w:hAnsi="Calibri" w:cs="Calibri"/>
          <w:b/>
          <w:bCs/>
        </w:rPr>
        <w:t>모든</w:t>
      </w:r>
      <w:r w:rsidRPr="00B13C2F">
        <w:rPr>
          <w:rFonts w:ascii="Calibri" w:eastAsia="Noto Sans CJK KR" w:hAnsi="Calibri" w:cs="Calibri"/>
          <w:b/>
          <w:bCs/>
        </w:rPr>
        <w:t xml:space="preserve"> </w:t>
      </w:r>
      <w:r w:rsidRPr="00B13C2F">
        <w:rPr>
          <w:rFonts w:ascii="Calibri" w:eastAsia="Noto Sans CJK KR" w:hAnsi="Calibri" w:cs="Calibri"/>
          <w:b/>
          <w:bCs/>
        </w:rPr>
        <w:t>적절한</w:t>
      </w:r>
      <w:r w:rsidRPr="00B13C2F">
        <w:rPr>
          <w:rFonts w:ascii="Calibri" w:eastAsia="Noto Sans CJK KR" w:hAnsi="Calibri" w:cs="Calibri"/>
          <w:b/>
          <w:bCs/>
        </w:rPr>
        <w:t xml:space="preserve"> Journal Entries</w:t>
      </w:r>
      <w:r w:rsidRPr="00B13C2F">
        <w:rPr>
          <w:rFonts w:ascii="Calibri" w:eastAsia="Noto Sans CJK KR" w:hAnsi="Calibri" w:cs="Calibri"/>
          <w:b/>
          <w:bCs/>
        </w:rPr>
        <w:t>를</w:t>
      </w:r>
      <w:r w:rsidRPr="00B13C2F">
        <w:rPr>
          <w:rFonts w:ascii="Calibri" w:eastAsia="Noto Sans CJK KR" w:hAnsi="Calibri" w:cs="Calibri"/>
          <w:b/>
          <w:bCs/>
        </w:rPr>
        <w:t xml:space="preserve"> </w:t>
      </w:r>
      <w:r w:rsidRPr="00B13C2F">
        <w:rPr>
          <w:rFonts w:ascii="Calibri" w:eastAsia="Noto Sans CJK KR" w:hAnsi="Calibri" w:cs="Calibri"/>
          <w:b/>
          <w:bCs/>
        </w:rPr>
        <w:t>작성하십시오</w:t>
      </w:r>
      <w:r w:rsidRPr="00B13C2F">
        <w:rPr>
          <w:rFonts w:ascii="Calibri" w:eastAsia="Noto Sans CJK KR" w:hAnsi="Calibri" w:cs="Calibri"/>
          <w:b/>
          <w:bCs/>
        </w:rPr>
        <w:t>.</w:t>
      </w:r>
    </w:p>
    <w:p w14:paraId="08139CA3" w14:textId="77777777" w:rsidR="00ED0341" w:rsidRPr="00B13C2F" w:rsidRDefault="00ED0341" w:rsidP="00ED0341">
      <w:pPr>
        <w:pStyle w:val="ListParagraph"/>
        <w:ind w:left="1440"/>
        <w:rPr>
          <w:rFonts w:ascii="Calibri" w:hAnsi="Calibri" w:cs="Calibri"/>
          <w:bCs/>
        </w:rPr>
      </w:pPr>
    </w:p>
    <w:p w14:paraId="587F390C" w14:textId="05C7AD6E" w:rsidR="00ED0341" w:rsidRDefault="00ED0341" w:rsidP="00ED0341">
      <w:pPr>
        <w:pStyle w:val="ListParagraph"/>
        <w:rPr>
          <w:rFonts w:ascii="Calibri" w:eastAsiaTheme="minorEastAsia" w:hAnsi="Calibri" w:cs="Calibri"/>
          <w:b/>
        </w:rPr>
      </w:pPr>
      <w:r w:rsidRPr="00B13C2F">
        <w:rPr>
          <w:rFonts w:ascii="Calibri" w:eastAsiaTheme="minorEastAsia" w:hAnsi="Calibri" w:cs="Calibri"/>
          <w:b/>
        </w:rPr>
        <w:t>Solutions (</w:t>
      </w:r>
      <w:r w:rsidRPr="00B13C2F">
        <w:rPr>
          <w:rFonts w:ascii="Calibri" w:eastAsiaTheme="minorEastAsia" w:hAnsi="Calibri" w:cs="Calibri"/>
          <w:b/>
        </w:rPr>
        <w:t>해답</w:t>
      </w:r>
      <w:r w:rsidRPr="00B13C2F">
        <w:rPr>
          <w:rFonts w:ascii="Calibri" w:eastAsiaTheme="minorEastAsia" w:hAnsi="Calibri" w:cs="Calibri"/>
          <w:b/>
        </w:rPr>
        <w:t>)</w:t>
      </w:r>
    </w:p>
    <w:p w14:paraId="680DA811" w14:textId="71752810" w:rsidR="00BE4E83" w:rsidRPr="008165D5" w:rsidRDefault="00BE4E83" w:rsidP="00BE4E83">
      <w:pPr>
        <w:pStyle w:val="ListParagraph"/>
        <w:ind w:left="1080"/>
        <w:rPr>
          <w:rFonts w:asciiTheme="minorHAnsi" w:hAnsiTheme="minorHAnsi" w:cstheme="minorHAnsi"/>
          <w:szCs w:val="25"/>
        </w:rPr>
      </w:pPr>
    </w:p>
    <w:p w14:paraId="6EF57162" w14:textId="7D1BE7C9" w:rsidR="00BE4E83" w:rsidRDefault="00BE4E83" w:rsidP="00BE4E83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206080" behindDoc="0" locked="0" layoutInCell="1" allowOverlap="1" wp14:anchorId="4FC53486" wp14:editId="0207D625">
                <wp:simplePos x="0" y="0"/>
                <wp:positionH relativeFrom="column">
                  <wp:posOffset>2226624</wp:posOffset>
                </wp:positionH>
                <wp:positionV relativeFrom="paragraph">
                  <wp:posOffset>3043</wp:posOffset>
                </wp:positionV>
                <wp:extent cx="1572969" cy="225144"/>
                <wp:effectExtent l="0" t="0" r="8255" b="3810"/>
                <wp:wrapNone/>
                <wp:docPr id="91491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969" cy="225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0776" w14:textId="77777777" w:rsidR="00BE4E83" w:rsidRPr="0017635A" w:rsidRDefault="00BE4E83" w:rsidP="00BE4E8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Cs w:val="18"/>
                                <w:lang w:eastAsia="ko-KR"/>
                              </w:rPr>
                              <w:t>Yard Professionals, Inc.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3486" id="_x0000_s1077" type="#_x0000_t202" style="position:absolute;margin-left:175.3pt;margin-top:.25pt;width:123.85pt;height:17.7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" filled="f" stroked="f">
                <v:textbox inset=".72pt,.72pt,.72pt,.72pt">
                  <w:txbxContent>
                    <w:p w14:paraId="0A030776" w14:textId="77777777" w:rsidR="00BE4E83" w:rsidRPr="0017635A" w:rsidRDefault="00BE4E83" w:rsidP="00BE4E83">
                      <w:pPr>
                        <w:jc w:val="center"/>
                        <w:rPr>
                          <w:b/>
                          <w:bCs/>
                          <w:color w:val="C00000"/>
                          <w:szCs w:val="18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Cs w:val="18"/>
                          <w:lang w:eastAsia="ko-KR"/>
                        </w:rPr>
                        <w:t>Yard Professionals, Inc.</w:t>
                      </w:r>
                    </w:p>
                  </w:txbxContent>
                </v:textbox>
              </v:shape>
            </w:pict>
          </mc:Fallback>
        </mc:AlternateContent>
      </w:r>
      <w:r w:rsidRPr="00EB2041">
        <w:rPr>
          <w:noProof/>
        </w:rPr>
        <w:drawing>
          <wp:anchor distT="0" distB="0" distL="114300" distR="114300" simplePos="0" relativeHeight="252205056" behindDoc="0" locked="0" layoutInCell="1" allowOverlap="1" wp14:anchorId="5DD6134C" wp14:editId="1EC8378D">
            <wp:simplePos x="0" y="0"/>
            <wp:positionH relativeFrom="column">
              <wp:posOffset>133350</wp:posOffset>
            </wp:positionH>
            <wp:positionV relativeFrom="paragraph">
              <wp:posOffset>66675</wp:posOffset>
            </wp:positionV>
            <wp:extent cx="5943600" cy="3308350"/>
            <wp:effectExtent l="0" t="0" r="0" b="6350"/>
            <wp:wrapNone/>
            <wp:docPr id="626417253" name="Picture 626417253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BBB4E" w14:textId="115A77C7" w:rsidR="00BE4E83" w:rsidRDefault="007A2DE4" w:rsidP="00BE4E83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247040" behindDoc="0" locked="0" layoutInCell="1" allowOverlap="1" wp14:anchorId="444E4FF6" wp14:editId="72D42E50">
                <wp:simplePos x="0" y="0"/>
                <wp:positionH relativeFrom="column">
                  <wp:posOffset>3093085</wp:posOffset>
                </wp:positionH>
                <wp:positionV relativeFrom="paragraph">
                  <wp:posOffset>184785</wp:posOffset>
                </wp:positionV>
                <wp:extent cx="1026795" cy="147955"/>
                <wp:effectExtent l="0" t="0" r="1905" b="4445"/>
                <wp:wrapNone/>
                <wp:docPr id="1478837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885B" w14:textId="5E0A6360" w:rsidR="009165B8" w:rsidRPr="0017635A" w:rsidRDefault="009165B8" w:rsidP="00BE4E83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="007A2DE4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Interest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Payable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4FF6" id="_x0000_s1078" type="#_x0000_t202" style="position:absolute;margin-left:243.55pt;margin-top:14.55pt;width:80.85pt;height:11.65pt;z-index:25224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" filled="f" stroked="f">
                <v:textbox inset=".72pt,.72pt,.72pt,.72pt">
                  <w:txbxContent>
                    <w:p w14:paraId="2FF6885B" w14:textId="5E0A6360" w:rsidR="009165B8" w:rsidRPr="0017635A" w:rsidRDefault="009165B8" w:rsidP="00BE4E83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="007A2DE4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Interest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Payable</w:t>
                      </w:r>
                    </w:p>
                  </w:txbxContent>
                </v:textbox>
              </v:shape>
            </w:pict>
          </mc:Fallback>
        </mc:AlternateContent>
      </w:r>
      <w:r w:rsidR="00BE4E83"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211200" behindDoc="0" locked="0" layoutInCell="1" allowOverlap="1" wp14:anchorId="763DB198" wp14:editId="33825A04">
                <wp:simplePos x="0" y="0"/>
                <wp:positionH relativeFrom="column">
                  <wp:posOffset>4017010</wp:posOffset>
                </wp:positionH>
                <wp:positionV relativeFrom="paragraph">
                  <wp:posOffset>184785</wp:posOffset>
                </wp:positionV>
                <wp:extent cx="1027215" cy="148442"/>
                <wp:effectExtent l="0" t="0" r="1905" b="4445"/>
                <wp:wrapNone/>
                <wp:docPr id="1800615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21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1366" w14:textId="61164CCF" w:rsidR="00BE4E83" w:rsidRPr="0017635A" w:rsidRDefault="00BE4E83" w:rsidP="00BE4E83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</w:t>
                            </w:r>
                            <w:r w:rsidR="009165B8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Notes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Payable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B198" id="_x0000_s1079" type="#_x0000_t202" style="position:absolute;margin-left:316.3pt;margin-top:14.55pt;width:80.9pt;height:11.7pt;z-index:25221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" filled="f" stroked="f">
                <v:textbox inset=".72pt,.72pt,.72pt,.72pt">
                  <w:txbxContent>
                    <w:p w14:paraId="49DC1366" w14:textId="61164CCF" w:rsidR="00BE4E83" w:rsidRPr="0017635A" w:rsidRDefault="00BE4E83" w:rsidP="00BE4E83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 w:rsidR="009165B8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Notes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Payable</w:t>
                      </w:r>
                    </w:p>
                  </w:txbxContent>
                </v:textbox>
              </v:shape>
            </w:pict>
          </mc:Fallback>
        </mc:AlternateContent>
      </w:r>
      <w:r w:rsidR="00BE4E83"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207104" behindDoc="0" locked="0" layoutInCell="1" allowOverlap="1" wp14:anchorId="3927B4F2" wp14:editId="01AF0C95">
                <wp:simplePos x="0" y="0"/>
                <wp:positionH relativeFrom="column">
                  <wp:posOffset>1460212</wp:posOffset>
                </wp:positionH>
                <wp:positionV relativeFrom="paragraph">
                  <wp:posOffset>194500</wp:posOffset>
                </wp:positionV>
                <wp:extent cx="647205" cy="148442"/>
                <wp:effectExtent l="0" t="0" r="635" b="4445"/>
                <wp:wrapNone/>
                <wp:docPr id="1903824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0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29AC" w14:textId="77777777" w:rsidR="00BE4E83" w:rsidRPr="0017635A" w:rsidRDefault="00BE4E83" w:rsidP="00BE4E83">
                            <w:pP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     </w:t>
                            </w:r>
                            <w:r w:rsidRPr="0017635A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Cash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B4F2" id="_x0000_s1080" type="#_x0000_t202" style="position:absolute;margin-left:115pt;margin-top:15.3pt;width:50.95pt;height:11.7pt;z-index:25220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" filled="f" stroked="f">
                <v:textbox inset=".72pt,.72pt,.72pt,.72pt">
                  <w:txbxContent>
                    <w:p w14:paraId="461D29AC" w14:textId="77777777" w:rsidR="00BE4E83" w:rsidRPr="0017635A" w:rsidRDefault="00BE4E83" w:rsidP="00BE4E83">
                      <w:pP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     </w:t>
                      </w:r>
                      <w:r w:rsidRPr="0017635A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Cash</w:t>
                      </w:r>
                    </w:p>
                  </w:txbxContent>
                </v:textbox>
              </v:shape>
            </w:pict>
          </mc:Fallback>
        </mc:AlternateContent>
      </w:r>
    </w:p>
    <w:p w14:paraId="321D7F2C" w14:textId="2073AC7D" w:rsidR="00BE4E83" w:rsidRDefault="002071C8" w:rsidP="00BE4E83">
      <w:r>
        <w:rPr>
          <w:noProof/>
        </w:rPr>
        <mc:AlternateContent>
          <mc:Choice Requires="wpg">
            <w:drawing>
              <wp:anchor distT="0" distB="0" distL="114300" distR="114300" simplePos="0" relativeHeight="252250112" behindDoc="0" locked="0" layoutInCell="1" allowOverlap="1" wp14:anchorId="10AD03C4" wp14:editId="6DDAF455">
                <wp:simplePos x="0" y="0"/>
                <wp:positionH relativeFrom="column">
                  <wp:posOffset>1181100</wp:posOffset>
                </wp:positionH>
                <wp:positionV relativeFrom="paragraph">
                  <wp:posOffset>98425</wp:posOffset>
                </wp:positionV>
                <wp:extent cx="3760602" cy="2326005"/>
                <wp:effectExtent l="0" t="0" r="0" b="0"/>
                <wp:wrapNone/>
                <wp:docPr id="188589170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0602" cy="2326005"/>
                          <a:chOff x="0" y="0"/>
                          <a:chExt cx="3760602" cy="2326005"/>
                        </a:xfrm>
                      </wpg:grpSpPr>
                      <wps:wsp>
                        <wps:cNvPr id="8749218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450"/>
                            <a:ext cx="5346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4A151" w14:textId="45D61DEE" w:rsidR="00BE4E83" w:rsidRPr="0017635A" w:rsidRDefault="00BE4E83" w:rsidP="00BE4E83">
                              <w:pPr>
                                <w:rPr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  <w:t xml:space="preserve">  </w:t>
                              </w:r>
                              <w:r w:rsidR="009165B8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100,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00</w:t>
                              </w:r>
                              <w:r w:rsidR="009165B8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t" anchorCtr="0">
                          <a:noAutofit/>
                        </wps:bodyPr>
                      </wps:wsp>
                      <wps:wsp>
                        <wps:cNvPr id="1736295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2150" y="6350"/>
                            <a:ext cx="528452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FF23B" w14:textId="681C8B01" w:rsidR="00BE4E83" w:rsidRPr="0017635A" w:rsidRDefault="00BE4E83" w:rsidP="00BE4E83">
                              <w:pPr>
                                <w:rPr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  <w:t xml:space="preserve">      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  <w:t xml:space="preserve"> </w:t>
                              </w:r>
                              <w:r w:rsidR="009165B8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F7CAAC" w:themeFill="accent2" w:themeFillTint="66"/>
                                  <w:lang w:eastAsia="ko-KR"/>
                                </w:rPr>
                                <w:t>100,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F7CAAC" w:themeFill="accent2" w:themeFillTint="66"/>
                                  <w:lang w:eastAsia="ko-KR"/>
                                </w:rPr>
                                <w:t>0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F7CAAC" w:themeFill="accent2" w:themeFillTint="66"/>
                                  <w:lang w:eastAsia="ko-KR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t" anchorCtr="0">
                          <a:noAutofit/>
                        </wps:bodyPr>
                      </wps:wsp>
                      <wps:wsp>
                        <wps:cNvPr id="18279600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2178050"/>
                            <a:ext cx="49273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F8A88" w14:textId="25ED8020" w:rsidR="00BE4E83" w:rsidRPr="0017635A" w:rsidRDefault="00BE4E83" w:rsidP="00BE4E83">
                              <w:pPr>
                                <w:rPr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 xml:space="preserve">  </w:t>
                              </w:r>
                              <w:r w:rsidR="009165B8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3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0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A8D08D" w:themeFill="accent6" w:themeFillTint="99"/>
                                  <w:lang w:eastAsia="ko-KR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t" anchorCtr="0">
                          <a:noAutofit/>
                        </wps:bodyPr>
                      </wps:wsp>
                      <wps:wsp>
                        <wps:cNvPr id="11153727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9650" y="0"/>
                            <a:ext cx="528452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98DAC" w14:textId="1A653E37" w:rsidR="007A2DE4" w:rsidRPr="0017635A" w:rsidRDefault="007A2DE4" w:rsidP="00BE4E83">
                              <w:pPr>
                                <w:rPr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  <w:t xml:space="preserve">      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F7CAAC" w:themeFill="accent2" w:themeFillTint="66"/>
                                  <w:lang w:eastAsia="ko-KR"/>
                                </w:rPr>
                                <w:t>3,0</w:t>
                              </w:r>
                              <w:r w:rsidRPr="0017635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shd w:val="clear" w:color="auto" w:fill="F7CAAC" w:themeFill="accent2" w:themeFillTint="66"/>
                                  <w:lang w:eastAsia="ko-KR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" tIns="9144" rIns="9144" bIns="9144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D03C4" id="Group 83" o:spid="_x0000_s1081" style="position:absolute;margin-left:93pt;margin-top:7.75pt;width:296.1pt;height:183.15pt;z-index:252250112;mso-width-relative:margin;mso-height-relative:margin" coordsize="37606,2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">
                <v:shape id="_x0000_s1082" type="#_x0000_t202" style="position:absolute;top:444;width:5346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" filled="f" stroked="f">
                  <v:textbox inset=".72pt,.72pt,.72pt,.72pt">
                    <w:txbxContent>
                      <w:p w14:paraId="6C04A151" w14:textId="45D61DEE" w:rsidR="00BE4E83" w:rsidRPr="0017635A" w:rsidRDefault="00BE4E83" w:rsidP="00BE4E83">
                        <w:pPr>
                          <w:rPr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  <w:t xml:space="preserve">  </w:t>
                        </w:r>
                        <w:r w:rsidR="009165B8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100,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00</w:t>
                        </w:r>
                        <w:r w:rsidR="009165B8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0</w:t>
                        </w:r>
                      </w:p>
                    </w:txbxContent>
                  </v:textbox>
                </v:shape>
                <v:shape id="_x0000_s1083" type="#_x0000_t202" style="position:absolute;left:32321;top:63;width:528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" filled="f" stroked="f">
                  <v:textbox inset=".72pt,.72pt,.72pt,.72pt">
                    <w:txbxContent>
                      <w:p w14:paraId="61DFF23B" w14:textId="681C8B01" w:rsidR="00BE4E83" w:rsidRPr="0017635A" w:rsidRDefault="00BE4E83" w:rsidP="00BE4E83">
                        <w:pPr>
                          <w:rPr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  <w:t xml:space="preserve">      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 w:rsidR="009165B8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F7CAAC" w:themeFill="accent2" w:themeFillTint="66"/>
                            <w:lang w:eastAsia="ko-KR"/>
                          </w:rPr>
                          <w:t>100,</w:t>
                        </w: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F7CAAC" w:themeFill="accent2" w:themeFillTint="66"/>
                            <w:lang w:eastAsia="ko-KR"/>
                          </w:rPr>
                          <w:t>0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F7CAAC" w:themeFill="accent2" w:themeFillTint="66"/>
                            <w:lang w:eastAsia="ko-KR"/>
                          </w:rPr>
                          <w:t>00</w:t>
                        </w:r>
                      </w:p>
                    </w:txbxContent>
                  </v:textbox>
                </v:shape>
                <v:shape id="_x0000_s1084" type="#_x0000_t202" style="position:absolute;left:6985;top:21780;width:492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" filled="f" stroked="f">
                  <v:textbox inset=".72pt,.72pt,.72pt,.72pt">
                    <w:txbxContent>
                      <w:p w14:paraId="29CF8A88" w14:textId="25ED8020" w:rsidR="00BE4E83" w:rsidRPr="0017635A" w:rsidRDefault="00BE4E83" w:rsidP="00BE4E83">
                        <w:pPr>
                          <w:rPr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 xml:space="preserve">  </w:t>
                        </w:r>
                        <w:r w:rsidR="009165B8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3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,</w:t>
                        </w: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0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A8D08D" w:themeFill="accent6" w:themeFillTint="99"/>
                            <w:lang w:eastAsia="ko-KR"/>
                          </w:rPr>
                          <w:t>00</w:t>
                        </w:r>
                      </w:p>
                    </w:txbxContent>
                  </v:textbox>
                </v:shape>
                <v:shape id="_x0000_s1085" type="#_x0000_t202" style="position:absolute;left:22796;width:5285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" filled="f" stroked="f">
                  <v:textbox inset=".72pt,.72pt,.72pt,.72pt">
                    <w:txbxContent>
                      <w:p w14:paraId="74A98DAC" w14:textId="1A653E37" w:rsidR="007A2DE4" w:rsidRPr="0017635A" w:rsidRDefault="007A2DE4" w:rsidP="00BE4E83">
                        <w:pPr>
                          <w:rPr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  <w:t xml:space="preserve">      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F7CAAC" w:themeFill="accent2" w:themeFillTint="66"/>
                            <w:lang w:eastAsia="ko-KR"/>
                          </w:rPr>
                          <w:t>3,0</w:t>
                        </w:r>
                        <w:r w:rsidRPr="0017635A">
                          <w:rPr>
                            <w:rFonts w:hint="eastAsia"/>
                            <w:b/>
                            <w:bCs/>
                            <w:color w:val="C00000"/>
                            <w:sz w:val="16"/>
                            <w:szCs w:val="16"/>
                            <w:shd w:val="clear" w:color="auto" w:fill="F7CAAC" w:themeFill="accent2" w:themeFillTint="66"/>
                            <w:lang w:eastAsia="ko-KR"/>
                          </w:rPr>
                          <w:t>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A47AAD" w14:textId="77777777" w:rsidR="00BE4E83" w:rsidRDefault="00BE4E83" w:rsidP="00BE4E83"/>
    <w:p w14:paraId="31030176" w14:textId="1F0FBDCF" w:rsidR="00BE4E83" w:rsidRDefault="00BE4E83" w:rsidP="00BE4E83"/>
    <w:p w14:paraId="5B5BD1B3" w14:textId="676EAAFC" w:rsidR="00BE4E83" w:rsidRDefault="00BE4E83" w:rsidP="00BE4E83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6112A246" wp14:editId="42A088DC">
                <wp:simplePos x="0" y="0"/>
                <wp:positionH relativeFrom="column">
                  <wp:posOffset>2166752</wp:posOffset>
                </wp:positionH>
                <wp:positionV relativeFrom="paragraph">
                  <wp:posOffset>172382</wp:posOffset>
                </wp:positionV>
                <wp:extent cx="849086" cy="0"/>
                <wp:effectExtent l="0" t="0" r="0" b="0"/>
                <wp:wrapNone/>
                <wp:docPr id="283757740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0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CE1DD" id="Straight Connector 62" o:spid="_x0000_s1026" style="position:absolute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pt,13.55pt" to="237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6C88A4F4" w14:textId="77777777" w:rsidR="00BE4E83" w:rsidRDefault="00BE4E83" w:rsidP="00BE4E83"/>
    <w:p w14:paraId="512D182E" w14:textId="39108B03" w:rsidR="00BE4E83" w:rsidRDefault="00BE4E83" w:rsidP="00BE4E83"/>
    <w:p w14:paraId="4A057A25" w14:textId="4AB1D36C" w:rsidR="00BE4E83" w:rsidRDefault="00BE4E83" w:rsidP="00BE4E83">
      <w:r w:rsidRPr="001763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216320" behindDoc="0" locked="0" layoutInCell="1" allowOverlap="1" wp14:anchorId="02BC8F09" wp14:editId="2AC42A89">
                <wp:simplePos x="0" y="0"/>
                <wp:positionH relativeFrom="column">
                  <wp:posOffset>1828932</wp:posOffset>
                </wp:positionH>
                <wp:positionV relativeFrom="paragraph">
                  <wp:posOffset>134249</wp:posOffset>
                </wp:positionV>
                <wp:extent cx="1027215" cy="148442"/>
                <wp:effectExtent l="0" t="0" r="1905" b="4445"/>
                <wp:wrapNone/>
                <wp:docPr id="1756778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215" cy="148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3863" w14:textId="0A640A7E" w:rsidR="00BE4E83" w:rsidRPr="0017635A" w:rsidRDefault="009165B8" w:rsidP="00BE4E8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>Interest</w:t>
                            </w:r>
                            <w:r w:rsidR="00BE4E83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ko-KR"/>
                              </w:rPr>
                              <w:t xml:space="preserve"> Expense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C8F09" id="_x0000_s1086" type="#_x0000_t202" style="position:absolute;margin-left:2in;margin-top:10.55pt;width:80.9pt;height:11.7pt;z-index:25221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" filled="f" stroked="f">
                <v:textbox inset=".72pt,.72pt,.72pt,.72pt">
                  <w:txbxContent>
                    <w:p w14:paraId="316F3863" w14:textId="0A640A7E" w:rsidR="00BE4E83" w:rsidRPr="0017635A" w:rsidRDefault="009165B8" w:rsidP="00BE4E83">
                      <w:pPr>
                        <w:jc w:val="center"/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>Interest</w:t>
                      </w:r>
                      <w:r w:rsidR="00BE4E83">
                        <w:rPr>
                          <w:rFonts w:hint="eastAsia"/>
                          <w:b/>
                          <w:bCs/>
                          <w:color w:val="C00000"/>
                          <w:sz w:val="16"/>
                          <w:szCs w:val="16"/>
                          <w:lang w:eastAsia="ko-KR"/>
                        </w:rPr>
                        <w:t xml:space="preserve"> Expense</w:t>
                      </w:r>
                    </w:p>
                  </w:txbxContent>
                </v:textbox>
              </v:shape>
            </w:pict>
          </mc:Fallback>
        </mc:AlternateContent>
      </w:r>
    </w:p>
    <w:p w14:paraId="4F2BCAB0" w14:textId="559BF795" w:rsidR="00BE4E83" w:rsidRDefault="00BE4E83" w:rsidP="00BE4E83"/>
    <w:p w14:paraId="5E0B9555" w14:textId="77777777" w:rsidR="00BE4E83" w:rsidRDefault="00BE4E83" w:rsidP="00BE4E83"/>
    <w:p w14:paraId="7D6CBE15" w14:textId="77777777" w:rsidR="00BE4E83" w:rsidRDefault="00BE4E83" w:rsidP="00BE4E83">
      <w:pPr>
        <w:pStyle w:val="ListParagraph"/>
        <w:spacing w:after="160" w:line="259" w:lineRule="auto"/>
        <w:rPr>
          <w:rFonts w:eastAsiaTheme="minorEastAsia"/>
        </w:rPr>
      </w:pPr>
    </w:p>
    <w:p w14:paraId="4C60DDB2" w14:textId="77777777" w:rsidR="00BE4E83" w:rsidRDefault="00BE4E83" w:rsidP="00ED0341">
      <w:pPr>
        <w:pStyle w:val="ListParagraph"/>
        <w:rPr>
          <w:rFonts w:ascii="Calibri" w:eastAsiaTheme="minorEastAsia" w:hAnsi="Calibri" w:cs="Calibri"/>
          <w:b/>
        </w:rPr>
      </w:pPr>
    </w:p>
    <w:p w14:paraId="0EA9EA23" w14:textId="5003121E" w:rsidR="008165D5" w:rsidRPr="00B13C2F" w:rsidRDefault="008165D5" w:rsidP="00BE4E83">
      <w:pPr>
        <w:spacing w:after="0" w:line="240" w:lineRule="auto"/>
        <w:ind w:left="720"/>
        <w:rPr>
          <w:rFonts w:ascii="Calibri" w:hAnsi="Calibri" w:cs="Calibri"/>
          <w:sz w:val="21"/>
        </w:rPr>
      </w:pPr>
      <w:r w:rsidRPr="00B13C2F">
        <w:rPr>
          <w:rFonts w:ascii="Calibri" w:hAnsi="Calibri" w:cs="Calibri"/>
          <w:sz w:val="21"/>
          <w:u w:val="single"/>
        </w:rPr>
        <w:t>Date</w:t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u w:val="single"/>
        </w:rPr>
        <w:t>Account Titles</w:t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u w:val="single"/>
          <w:shd w:val="clear" w:color="auto" w:fill="C5E0B3" w:themeFill="accent6" w:themeFillTint="66"/>
        </w:rPr>
        <w:t>Debit</w:t>
      </w:r>
      <w:r w:rsidRPr="00B13C2F">
        <w:rPr>
          <w:rFonts w:ascii="Calibri" w:hAnsi="Calibri" w:cs="Calibri"/>
          <w:sz w:val="21"/>
          <w:shd w:val="clear" w:color="auto" w:fill="C5E0B3" w:themeFill="accent6" w:themeFillTint="66"/>
        </w:rPr>
        <w:tab/>
      </w:r>
      <w:r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u w:val="single"/>
          <w:shd w:val="clear" w:color="auto" w:fill="F7CAAC" w:themeFill="accent2" w:themeFillTint="66"/>
        </w:rPr>
        <w:t>Credit</w:t>
      </w:r>
    </w:p>
    <w:p w14:paraId="2787F624" w14:textId="77777777" w:rsidR="008165D5" w:rsidRPr="00B13C2F" w:rsidRDefault="008165D5" w:rsidP="008165D5">
      <w:pPr>
        <w:spacing w:after="0" w:line="240" w:lineRule="auto"/>
        <w:rPr>
          <w:rFonts w:ascii="Calibri" w:hAnsi="Calibri" w:cs="Calibri"/>
          <w:sz w:val="21"/>
        </w:rPr>
      </w:pPr>
      <w:r w:rsidRPr="00B13C2F">
        <w:rPr>
          <w:rFonts w:ascii="Calibri" w:hAnsi="Calibri" w:cs="Calibri"/>
          <w:sz w:val="21"/>
        </w:rPr>
        <w:t xml:space="preserve"> </w:t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</w:p>
    <w:p w14:paraId="25FA8A1D" w14:textId="44304231" w:rsidR="008165D5" w:rsidRPr="00B13C2F" w:rsidRDefault="00ED0341" w:rsidP="00BE4E83">
      <w:pPr>
        <w:spacing w:after="0" w:line="240" w:lineRule="auto"/>
        <w:ind w:left="720"/>
        <w:rPr>
          <w:rFonts w:ascii="Calibri" w:hAnsi="Calibri" w:cs="Calibri"/>
          <w:sz w:val="21"/>
          <w:lang w:eastAsia="ko-KR"/>
        </w:rPr>
      </w:pPr>
      <w:r w:rsidRPr="00B13C2F">
        <w:rPr>
          <w:rFonts w:ascii="Calibri" w:hAnsi="Calibri" w:cs="Calibri"/>
          <w:sz w:val="21"/>
          <w:lang w:eastAsia="ko-KR"/>
        </w:rPr>
        <w:t>07/01/2027</w:t>
      </w:r>
      <w:r w:rsidR="008165D5"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lang w:eastAsia="ko-KR"/>
        </w:rPr>
        <w:t>Cash</w:t>
      </w:r>
      <w:r w:rsidR="008165D5" w:rsidRPr="00B13C2F">
        <w:rPr>
          <w:rFonts w:ascii="Calibri" w:hAnsi="Calibri" w:cs="Calibri"/>
          <w:sz w:val="21"/>
        </w:rPr>
        <w:tab/>
      </w:r>
      <w:r w:rsidR="008165D5"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shd w:val="clear" w:color="auto" w:fill="C5E0B3" w:themeFill="accent6" w:themeFillTint="66"/>
          <w:lang w:eastAsia="ko-KR"/>
        </w:rPr>
        <w:t>100,000</w:t>
      </w:r>
      <w:r w:rsidR="0061700C" w:rsidRPr="00B13C2F">
        <w:rPr>
          <w:rFonts w:ascii="Calibri" w:hAnsi="Calibri" w:cs="Calibri"/>
          <w:sz w:val="21"/>
          <w:shd w:val="clear" w:color="auto" w:fill="C5E0B3" w:themeFill="accent6" w:themeFillTint="66"/>
          <w:lang w:eastAsia="ko-KR"/>
        </w:rPr>
        <w:t xml:space="preserve"> ↑</w:t>
      </w:r>
    </w:p>
    <w:p w14:paraId="17913582" w14:textId="20DADAA6" w:rsidR="008165D5" w:rsidRPr="00B13C2F" w:rsidRDefault="008165D5" w:rsidP="00BE4E83">
      <w:pPr>
        <w:spacing w:after="0" w:line="240" w:lineRule="auto"/>
        <w:ind w:left="720"/>
        <w:rPr>
          <w:rFonts w:ascii="Calibri" w:hAnsi="Calibri" w:cs="Calibri"/>
          <w:sz w:val="21"/>
          <w:lang w:eastAsia="ko-KR"/>
        </w:rPr>
      </w:pP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="00ED0341" w:rsidRPr="00B13C2F">
        <w:rPr>
          <w:rFonts w:ascii="Calibri" w:hAnsi="Calibri" w:cs="Calibri"/>
          <w:sz w:val="21"/>
          <w:lang w:eastAsia="ko-KR"/>
        </w:rPr>
        <w:t xml:space="preserve">Notes </w:t>
      </w:r>
      <w:r w:rsidRPr="00B13C2F">
        <w:rPr>
          <w:rFonts w:ascii="Calibri" w:hAnsi="Calibri" w:cs="Calibri"/>
          <w:sz w:val="21"/>
        </w:rPr>
        <w:t>Payable</w:t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="00ED0341"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="00ED0341" w:rsidRPr="00B13C2F">
        <w:rPr>
          <w:rFonts w:ascii="Calibri" w:hAnsi="Calibri" w:cs="Calibri"/>
          <w:sz w:val="21"/>
          <w:shd w:val="clear" w:color="auto" w:fill="F7CAAC" w:themeFill="accent2" w:themeFillTint="66"/>
          <w:lang w:eastAsia="ko-KR"/>
        </w:rPr>
        <w:t>100,000</w:t>
      </w:r>
      <w:r w:rsidR="0061700C" w:rsidRPr="00B13C2F">
        <w:rPr>
          <w:rFonts w:ascii="Calibri" w:hAnsi="Calibri" w:cs="Calibri"/>
          <w:sz w:val="21"/>
          <w:shd w:val="clear" w:color="auto" w:fill="F7CAAC" w:themeFill="accent2" w:themeFillTint="66"/>
          <w:lang w:eastAsia="ko-KR"/>
        </w:rPr>
        <w:t xml:space="preserve"> ↑</w:t>
      </w:r>
    </w:p>
    <w:p w14:paraId="01FA254E" w14:textId="77777777" w:rsidR="00ED0341" w:rsidRPr="00B13C2F" w:rsidRDefault="00ED0341" w:rsidP="00BE4E83">
      <w:pPr>
        <w:spacing w:after="0" w:line="240" w:lineRule="auto"/>
        <w:ind w:left="720" w:firstLine="720"/>
        <w:rPr>
          <w:rFonts w:ascii="Calibri" w:hAnsi="Calibri" w:cs="Calibri"/>
          <w:sz w:val="21"/>
          <w:lang w:eastAsia="ko-KR"/>
        </w:rPr>
      </w:pPr>
    </w:p>
    <w:p w14:paraId="12089EE0" w14:textId="57651B03" w:rsidR="00ED0341" w:rsidRPr="00B13C2F" w:rsidRDefault="00ED0341" w:rsidP="00BE4E83">
      <w:pPr>
        <w:spacing w:after="0" w:line="240" w:lineRule="auto"/>
        <w:ind w:firstLine="720"/>
        <w:rPr>
          <w:rFonts w:ascii="Calibri" w:hAnsi="Calibri" w:cs="Calibri"/>
          <w:sz w:val="21"/>
          <w:lang w:eastAsia="ko-KR"/>
        </w:rPr>
      </w:pPr>
      <w:r w:rsidRPr="00B13C2F">
        <w:rPr>
          <w:rFonts w:ascii="Calibri" w:hAnsi="Calibri" w:cs="Calibri"/>
          <w:sz w:val="21"/>
          <w:lang w:eastAsia="ko-KR"/>
        </w:rPr>
        <w:t>12/31/2027</w:t>
      </w:r>
      <w:r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>Interest Expense</w:t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lang w:eastAsia="ko-KR"/>
        </w:rPr>
        <w:t xml:space="preserve">    </w:t>
      </w:r>
      <w:r w:rsidRPr="00B13C2F">
        <w:rPr>
          <w:rFonts w:ascii="Calibri" w:hAnsi="Calibri" w:cs="Calibri"/>
          <w:sz w:val="21"/>
          <w:shd w:val="clear" w:color="auto" w:fill="C5E0B3" w:themeFill="accent6" w:themeFillTint="66"/>
          <w:lang w:eastAsia="ko-KR"/>
        </w:rPr>
        <w:t xml:space="preserve"> 3,000</w:t>
      </w:r>
      <w:r w:rsidR="0061700C" w:rsidRPr="00B13C2F">
        <w:rPr>
          <w:rFonts w:ascii="Calibri" w:hAnsi="Calibri" w:cs="Calibri"/>
          <w:sz w:val="21"/>
          <w:shd w:val="clear" w:color="auto" w:fill="C5E0B3" w:themeFill="accent6" w:themeFillTint="66"/>
          <w:lang w:eastAsia="ko-KR"/>
        </w:rPr>
        <w:t xml:space="preserve"> ↑</w:t>
      </w:r>
    </w:p>
    <w:p w14:paraId="6FC3AF92" w14:textId="0702CC4E" w:rsidR="00ED0341" w:rsidRPr="00B13C2F" w:rsidRDefault="00ED0341" w:rsidP="00BE4E83">
      <w:pPr>
        <w:spacing w:after="0" w:line="240" w:lineRule="auto"/>
        <w:ind w:left="720"/>
        <w:rPr>
          <w:rFonts w:ascii="Calibri" w:hAnsi="Calibri" w:cs="Calibri"/>
          <w:sz w:val="21"/>
          <w:lang w:eastAsia="ko-KR"/>
        </w:rPr>
      </w:pP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="00BE4E83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>Interest Payable</w:t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</w:rPr>
        <w:tab/>
      </w:r>
      <w:r w:rsidRPr="00B13C2F">
        <w:rPr>
          <w:rFonts w:ascii="Calibri" w:hAnsi="Calibri" w:cs="Calibri"/>
          <w:sz w:val="21"/>
          <w:lang w:eastAsia="ko-KR"/>
        </w:rPr>
        <w:t xml:space="preserve">    </w:t>
      </w:r>
      <w:r w:rsidR="00BE4E83">
        <w:rPr>
          <w:rFonts w:ascii="Calibri" w:hAnsi="Calibri" w:cs="Calibri"/>
          <w:sz w:val="21"/>
          <w:lang w:eastAsia="ko-KR"/>
        </w:rPr>
        <w:tab/>
      </w:r>
      <w:r w:rsidRPr="00B13C2F">
        <w:rPr>
          <w:rFonts w:ascii="Calibri" w:hAnsi="Calibri" w:cs="Calibri"/>
          <w:sz w:val="21"/>
          <w:lang w:eastAsia="ko-KR"/>
        </w:rPr>
        <w:t xml:space="preserve"> </w:t>
      </w:r>
      <w:r w:rsidRPr="00B13C2F">
        <w:rPr>
          <w:rFonts w:ascii="Calibri" w:hAnsi="Calibri" w:cs="Calibri"/>
          <w:sz w:val="21"/>
          <w:shd w:val="clear" w:color="auto" w:fill="F7CAAC" w:themeFill="accent2" w:themeFillTint="66"/>
          <w:lang w:eastAsia="ko-KR"/>
        </w:rPr>
        <w:t>3,000</w:t>
      </w:r>
      <w:r w:rsidR="0061700C" w:rsidRPr="00B13C2F">
        <w:rPr>
          <w:rFonts w:ascii="Calibri" w:hAnsi="Calibri" w:cs="Calibri"/>
          <w:sz w:val="21"/>
          <w:shd w:val="clear" w:color="auto" w:fill="F7CAAC" w:themeFill="accent2" w:themeFillTint="66"/>
          <w:lang w:eastAsia="ko-KR"/>
        </w:rPr>
        <w:t xml:space="preserve"> ↓</w:t>
      </w:r>
    </w:p>
    <w:p w14:paraId="14D47016" w14:textId="77777777" w:rsidR="00BE4E83" w:rsidRDefault="00BE4E83" w:rsidP="00BE4E83">
      <w:pPr>
        <w:ind w:left="720"/>
        <w:rPr>
          <w:rFonts w:ascii="Calibri" w:hAnsi="Calibri" w:cs="Calibri"/>
          <w:bCs/>
          <w:sz w:val="21"/>
          <w:lang w:eastAsia="ko-KR"/>
        </w:rPr>
      </w:pPr>
    </w:p>
    <w:p w14:paraId="413356B8" w14:textId="34DCAC06" w:rsidR="00ED0341" w:rsidRPr="00B13C2F" w:rsidRDefault="00ED0341" w:rsidP="00BE4E83">
      <w:pPr>
        <w:ind w:left="720"/>
        <w:rPr>
          <w:rFonts w:ascii="Calibri" w:hAnsi="Calibri" w:cs="Calibri"/>
          <w:bCs/>
          <w:sz w:val="21"/>
          <w:lang w:eastAsia="ko-KR"/>
        </w:rPr>
      </w:pPr>
      <w:r w:rsidRPr="00B13C2F">
        <w:rPr>
          <w:rFonts w:ascii="Calibri" w:hAnsi="Calibri" w:cs="Calibri"/>
          <w:bCs/>
          <w:sz w:val="21"/>
          <w:lang w:eastAsia="ko-KR"/>
        </w:rPr>
        <w:t>(Interest Expense = $100,000 x 6% x 6/12 = $3,000)</w:t>
      </w:r>
    </w:p>
    <w:p w14:paraId="5AFAE265" w14:textId="1E4C3D8E" w:rsidR="0061700C" w:rsidRPr="00AD514B" w:rsidRDefault="008165D5" w:rsidP="007101A5">
      <w:pPr>
        <w:ind w:left="720"/>
        <w:rPr>
          <w:sz w:val="19"/>
          <w:szCs w:val="21"/>
        </w:rPr>
      </w:pP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>Note: Accrued Expenses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를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기록하는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Adjusting Entries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는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항상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Expense account(Income Statement account)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의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증가와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Liability account(Balance Sheet account)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의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증가를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 xml:space="preserve"> </w:t>
      </w:r>
      <w:r w:rsidRPr="00BE4E83">
        <w:rPr>
          <w:rFonts w:ascii="Batang" w:eastAsia="Batang" w:hAnsi="Batang" w:cs="Batang" w:hint="eastAsia"/>
          <w:bCs/>
          <w:sz w:val="21"/>
          <w:szCs w:val="25"/>
          <w:lang w:eastAsia="ko-KR"/>
        </w:rPr>
        <w:t>포함합니다</w:t>
      </w:r>
      <w:r w:rsidRPr="00BE4E83">
        <w:rPr>
          <w:rFonts w:ascii="Calibri" w:eastAsia="Noto Sans CJK KR" w:hAnsi="Calibri" w:cs="Calibri"/>
          <w:bCs/>
          <w:sz w:val="21"/>
          <w:szCs w:val="25"/>
          <w:lang w:eastAsia="ko-KR"/>
        </w:rPr>
        <w:t>.</w:t>
      </w:r>
    </w:p>
    <w:sectPr w:rsidR="0061700C" w:rsidRPr="00AD514B" w:rsidSect="00BC05A8">
      <w:headerReference w:type="default" r:id="rId27"/>
      <w:footerReference w:type="default" r:id="rId28"/>
      <w:pgSz w:w="11906" w:h="16838" w:code="9"/>
      <w:pgMar w:top="1152" w:right="1354" w:bottom="1152" w:left="1440" w:header="720" w:footer="864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D21A" w14:textId="77777777" w:rsidR="0075023E" w:rsidRDefault="0075023E" w:rsidP="00A429F3">
      <w:pPr>
        <w:spacing w:after="0" w:line="240" w:lineRule="auto"/>
      </w:pPr>
      <w:r>
        <w:separator/>
      </w:r>
    </w:p>
  </w:endnote>
  <w:endnote w:type="continuationSeparator" w:id="0">
    <w:p w14:paraId="41F7F254" w14:textId="77777777" w:rsidR="0075023E" w:rsidRDefault="0075023E" w:rsidP="00A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Noto Sans CJK KR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399" w14:textId="73BC4BAC" w:rsidR="006F6AE9" w:rsidRPr="006F6AE9" w:rsidRDefault="00B75072" w:rsidP="00FD1B02">
    <w:pPr>
      <w:pStyle w:val="Footer"/>
      <w:jc w:val="both"/>
      <w:rPr>
        <w:rFonts w:cstheme="minorHAnsi"/>
      </w:rPr>
    </w:pPr>
    <w:r>
      <w:rPr>
        <w:rFonts w:cstheme="minorHAnsi"/>
        <w:i/>
        <w:noProof/>
        <w:color w:val="000000"/>
        <w:spacing w:val="-3"/>
        <w:lang w:eastAsia="ko-KR"/>
      </w:rPr>
      <w:t>Fin</w:t>
    </w:r>
    <w:r w:rsidR="009638CA">
      <w:rPr>
        <w:rFonts w:cstheme="minorHAnsi"/>
        <w:i/>
        <w:noProof/>
        <w:color w:val="000000"/>
        <w:spacing w:val="-3"/>
        <w:lang w:eastAsia="ko-KR"/>
      </w:rPr>
      <w:t>ancial</w:t>
    </w:r>
    <w:r>
      <w:rPr>
        <w:rFonts w:cstheme="minorHAnsi"/>
        <w:i/>
        <w:noProof/>
        <w:color w:val="000000"/>
        <w:spacing w:val="-3"/>
        <w:lang w:eastAsia="ko-KR"/>
      </w:rPr>
      <w:t xml:space="preserve"> Accounting</w:t>
    </w:r>
    <w:r w:rsidR="006F6AE9" w:rsidRPr="006F6AE9">
      <w:rPr>
        <w:rFonts w:cstheme="minorHAnsi"/>
        <w:i/>
        <w:noProof/>
        <w:color w:val="000000"/>
        <w:spacing w:val="-3"/>
      </w:rPr>
      <w:t xml:space="preserve"> </w:t>
    </w:r>
    <w:r w:rsidR="006F6AE9" w:rsidRPr="006F6AE9">
      <w:rPr>
        <w:rFonts w:cstheme="minorHAnsi"/>
        <w:i/>
        <w:noProof/>
        <w:color w:val="000000"/>
        <w:spacing w:val="-3"/>
      </w:rPr>
      <w:tab/>
    </w:r>
    <w:r w:rsidR="006F6AE9" w:rsidRPr="006F6AE9">
      <w:rPr>
        <w:rFonts w:cstheme="minorHAnsi"/>
        <w:i/>
        <w:noProof/>
        <w:color w:val="000000"/>
        <w:spacing w:val="-3"/>
      </w:rPr>
      <w:tab/>
      <w:t xml:space="preserve">Page </w:t>
    </w:r>
    <w:r w:rsidR="006F6AE9" w:rsidRPr="006F6AE9">
      <w:rPr>
        <w:rFonts w:cstheme="minorHAnsi"/>
        <w:i/>
        <w:noProof/>
        <w:color w:val="000000"/>
        <w:spacing w:val="-3"/>
      </w:rPr>
      <w:fldChar w:fldCharType="begin"/>
    </w:r>
    <w:r w:rsidR="006F6AE9" w:rsidRPr="006F6AE9">
      <w:rPr>
        <w:rFonts w:cstheme="minorHAnsi"/>
        <w:i/>
        <w:noProof/>
        <w:color w:val="000000"/>
        <w:spacing w:val="-3"/>
      </w:rPr>
      <w:instrText xml:space="preserve"> PAGE  \* Arabic  \* MERGEFORMAT </w:instrText>
    </w:r>
    <w:r w:rsidR="006F6AE9" w:rsidRPr="006F6AE9">
      <w:rPr>
        <w:rFonts w:cstheme="minorHAnsi"/>
        <w:i/>
        <w:noProof/>
        <w:color w:val="000000"/>
        <w:spacing w:val="-3"/>
      </w:rPr>
      <w:fldChar w:fldCharType="separate"/>
    </w:r>
    <w:r w:rsidR="006F6AE9" w:rsidRPr="006F6AE9">
      <w:rPr>
        <w:rFonts w:cstheme="minorHAnsi"/>
        <w:i/>
        <w:noProof/>
        <w:color w:val="000000"/>
        <w:spacing w:val="-3"/>
      </w:rPr>
      <w:t>20</w:t>
    </w:r>
    <w:r w:rsidR="006F6AE9" w:rsidRPr="006F6AE9">
      <w:rPr>
        <w:rFonts w:cstheme="minorHAnsi"/>
        <w:i/>
        <w:noProof/>
        <w:color w:val="000000"/>
        <w:spacing w:val="-3"/>
      </w:rPr>
      <w:fldChar w:fldCharType="end"/>
    </w:r>
    <w:r w:rsidR="006F6AE9" w:rsidRPr="006F6AE9">
      <w:rPr>
        <w:rFonts w:cstheme="minorHAnsi"/>
        <w:i/>
        <w:noProof/>
        <w:color w:val="000000"/>
        <w:spacing w:val="-3"/>
      </w:rPr>
      <w:t xml:space="preserve"> of </w:t>
    </w:r>
    <w:r w:rsidR="006F6AE9" w:rsidRPr="006F6AE9">
      <w:rPr>
        <w:rFonts w:cstheme="minorHAnsi"/>
        <w:i/>
        <w:noProof/>
        <w:color w:val="000000"/>
        <w:spacing w:val="-3"/>
      </w:rPr>
      <w:fldChar w:fldCharType="begin"/>
    </w:r>
    <w:r w:rsidR="006F6AE9" w:rsidRPr="006F6AE9">
      <w:rPr>
        <w:rFonts w:cstheme="minorHAnsi"/>
        <w:i/>
        <w:noProof/>
        <w:color w:val="000000"/>
        <w:spacing w:val="-3"/>
      </w:rPr>
      <w:instrText xml:space="preserve"> NUMPAGES  \* Arabic  \* MERGEFORMAT </w:instrText>
    </w:r>
    <w:r w:rsidR="006F6AE9" w:rsidRPr="006F6AE9">
      <w:rPr>
        <w:rFonts w:cstheme="minorHAnsi"/>
        <w:i/>
        <w:noProof/>
        <w:color w:val="000000"/>
        <w:spacing w:val="-3"/>
      </w:rPr>
      <w:fldChar w:fldCharType="separate"/>
    </w:r>
    <w:r w:rsidR="006F6AE9" w:rsidRPr="006F6AE9">
      <w:rPr>
        <w:rFonts w:cstheme="minorHAnsi"/>
        <w:i/>
        <w:noProof/>
        <w:color w:val="000000"/>
        <w:spacing w:val="-3"/>
      </w:rPr>
      <w:t>26</w:t>
    </w:r>
    <w:r w:rsidR="006F6AE9" w:rsidRPr="006F6AE9">
      <w:rPr>
        <w:rFonts w:cstheme="minorHAnsi"/>
        <w:i/>
        <w:noProof/>
        <w:color w:val="000000"/>
        <w:spacing w:val="-3"/>
      </w:rPr>
      <w:fldChar w:fldCharType="end"/>
    </w:r>
    <w:r w:rsidR="006F6AE9" w:rsidRPr="006F6AE9">
      <w:rPr>
        <w:rFonts w:cstheme="minorHAnsi"/>
        <w:i/>
        <w:noProof/>
        <w:color w:val="000000"/>
        <w:spacing w:val="-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3E55" w14:textId="77777777" w:rsidR="0075023E" w:rsidRDefault="0075023E" w:rsidP="00A429F3">
      <w:pPr>
        <w:spacing w:after="0" w:line="240" w:lineRule="auto"/>
      </w:pPr>
      <w:r>
        <w:separator/>
      </w:r>
    </w:p>
  </w:footnote>
  <w:footnote w:type="continuationSeparator" w:id="0">
    <w:p w14:paraId="0EC0C9AA" w14:textId="77777777" w:rsidR="0075023E" w:rsidRDefault="0075023E" w:rsidP="00A4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0665" w14:textId="47B6D683" w:rsidR="006F6AE9" w:rsidRPr="007149B3" w:rsidRDefault="009638CA" w:rsidP="002E0AA4">
    <w:pPr>
      <w:pStyle w:val="Header"/>
      <w:jc w:val="right"/>
      <w:rPr>
        <w:szCs w:val="18"/>
        <w:lang w:eastAsia="ko-KR"/>
      </w:rPr>
    </w:pPr>
    <w:r>
      <w:rPr>
        <w:szCs w:val="18"/>
        <w:lang w:eastAsia="ko-KR"/>
      </w:rPr>
      <w:t>5</w:t>
    </w:r>
    <w:r w:rsidR="007149B3" w:rsidRPr="007149B3">
      <w:rPr>
        <w:szCs w:val="18"/>
      </w:rPr>
      <w:t xml:space="preserve">. </w:t>
    </w:r>
    <w:r w:rsidR="0007641A" w:rsidRPr="0007641A">
      <w:rPr>
        <w:rFonts w:cstheme="minorHAnsi"/>
        <w:bCs/>
        <w:noProof/>
        <w:color w:val="000000"/>
        <w:spacing w:val="-2"/>
        <w:w w:val="95"/>
        <w:szCs w:val="18"/>
        <w:lang w:eastAsia="ko-KR"/>
      </w:rPr>
      <w:t>Accrual vs. Cash Basis Accounting</w:t>
    </w:r>
    <w:r>
      <w:rPr>
        <w:rFonts w:cstheme="minorHAnsi"/>
        <w:bCs/>
        <w:noProof/>
        <w:color w:val="000000"/>
        <w:spacing w:val="-2"/>
        <w:w w:val="95"/>
        <w:szCs w:val="18"/>
        <w:lang w:eastAsia="ko-KR"/>
      </w:rPr>
      <w:t xml:space="preserve"> (Ch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B8B5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800E7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3C256D"/>
    <w:multiLevelType w:val="multilevel"/>
    <w:tmpl w:val="B3066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64427"/>
    <w:multiLevelType w:val="multilevel"/>
    <w:tmpl w:val="B9E40D6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50DB1"/>
    <w:multiLevelType w:val="hybridMultilevel"/>
    <w:tmpl w:val="D51E5A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AF387D0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D660BAB8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DA7EA6D4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7CB0E9CC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C9880774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3FAE584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61CC456C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B57031EC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A3959D9"/>
    <w:multiLevelType w:val="multilevel"/>
    <w:tmpl w:val="23A26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9000C"/>
    <w:multiLevelType w:val="hybridMultilevel"/>
    <w:tmpl w:val="F522BEC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9A86F13"/>
    <w:multiLevelType w:val="hybridMultilevel"/>
    <w:tmpl w:val="68FCE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D49018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1984"/>
    <w:multiLevelType w:val="hybridMultilevel"/>
    <w:tmpl w:val="3CCCD964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F383F"/>
    <w:multiLevelType w:val="hybridMultilevel"/>
    <w:tmpl w:val="CB4472DC"/>
    <w:lvl w:ilvl="0" w:tplc="7E423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E6429"/>
    <w:multiLevelType w:val="hybridMultilevel"/>
    <w:tmpl w:val="959E51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AEB25262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CB528404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09B48BC0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E488E422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77A8D418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E700958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D83AA430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563EEEF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36D3500"/>
    <w:multiLevelType w:val="multilevel"/>
    <w:tmpl w:val="CCF45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93F38"/>
    <w:multiLevelType w:val="hybridMultilevel"/>
    <w:tmpl w:val="FCBC7710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94480"/>
    <w:multiLevelType w:val="hybridMultilevel"/>
    <w:tmpl w:val="36D8664C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6915"/>
    <w:multiLevelType w:val="hybridMultilevel"/>
    <w:tmpl w:val="31D29444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25715"/>
    <w:multiLevelType w:val="hybridMultilevel"/>
    <w:tmpl w:val="017AFF98"/>
    <w:lvl w:ilvl="0" w:tplc="5B400E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6710"/>
    <w:multiLevelType w:val="multilevel"/>
    <w:tmpl w:val="AA5CFFE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3">
      <w:start w:val="1"/>
      <w:numFmt w:val="bullet"/>
      <w:lvlText w:val="০"/>
      <w:lvlJc w:val="left"/>
      <w:pPr>
        <w:ind w:left="1800" w:hanging="360"/>
      </w:pPr>
      <w:rPr>
        <w:rFonts w:ascii="Vrinda" w:hAnsi="Vrinda" w:hint="default"/>
      </w:rPr>
    </w:lvl>
    <w:lvl w:ilvl="4">
      <w:start w:val="1"/>
      <w:numFmt w:val="bullet"/>
      <w:lvlText w:val=""/>
      <w:lvlJc w:val="left"/>
      <w:pPr>
        <w:ind w:left="1716" w:hanging="144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17" w15:restartNumberingAfterBreak="0">
    <w:nsid w:val="57906FB1"/>
    <w:multiLevelType w:val="hybridMultilevel"/>
    <w:tmpl w:val="70A84D7C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66B3B"/>
    <w:multiLevelType w:val="hybridMultilevel"/>
    <w:tmpl w:val="F522BEC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44C1A0E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CDE0C5EC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82649542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9CEC81D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1C3CA0F4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38EC0A9C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7634419A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FBA2032A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68566CA4"/>
    <w:multiLevelType w:val="hybridMultilevel"/>
    <w:tmpl w:val="6004079A"/>
    <w:lvl w:ilvl="0" w:tplc="DAA8F40E">
      <w:numFmt w:val="bullet"/>
      <w:lvlText w:val="▫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695C"/>
    <w:multiLevelType w:val="hybridMultilevel"/>
    <w:tmpl w:val="50543EB0"/>
    <w:lvl w:ilvl="0" w:tplc="A754D5A8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6150D6"/>
    <w:multiLevelType w:val="hybridMultilevel"/>
    <w:tmpl w:val="BF9C762C"/>
    <w:lvl w:ilvl="0" w:tplc="8E001DD4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DC1B96"/>
    <w:multiLevelType w:val="multilevel"/>
    <w:tmpl w:val="93DCF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4D393E"/>
    <w:multiLevelType w:val="multilevel"/>
    <w:tmpl w:val="EE30346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3">
      <w:start w:val="1"/>
      <w:numFmt w:val="bullet"/>
      <w:lvlText w:val="০"/>
      <w:lvlJc w:val="left"/>
      <w:pPr>
        <w:ind w:left="1800" w:hanging="360"/>
      </w:pPr>
      <w:rPr>
        <w:rFonts w:ascii="Vrinda" w:hAnsi="Vrinda" w:hint="default"/>
      </w:rPr>
    </w:lvl>
    <w:lvl w:ilvl="4">
      <w:start w:val="1"/>
      <w:numFmt w:val="bullet"/>
      <w:lvlText w:val=""/>
      <w:lvlJc w:val="left"/>
      <w:pPr>
        <w:ind w:left="1716" w:hanging="144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1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520"/>
      </w:pPr>
      <w:rPr>
        <w:rFonts w:hint="default"/>
      </w:rPr>
    </w:lvl>
  </w:abstractNum>
  <w:abstractNum w:abstractNumId="24" w15:restartNumberingAfterBreak="0">
    <w:nsid w:val="72A02603"/>
    <w:multiLevelType w:val="hybridMultilevel"/>
    <w:tmpl w:val="58ECCCBA"/>
    <w:lvl w:ilvl="0" w:tplc="8E001DD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8060">
    <w:abstractNumId w:val="1"/>
  </w:num>
  <w:num w:numId="2" w16cid:durableId="1155410760">
    <w:abstractNumId w:val="18"/>
  </w:num>
  <w:num w:numId="3" w16cid:durableId="1591045497">
    <w:abstractNumId w:val="0"/>
  </w:num>
  <w:num w:numId="4" w16cid:durableId="1865746090">
    <w:abstractNumId w:val="20"/>
  </w:num>
  <w:num w:numId="5" w16cid:durableId="447818152">
    <w:abstractNumId w:val="9"/>
  </w:num>
  <w:num w:numId="6" w16cid:durableId="167645191">
    <w:abstractNumId w:val="11"/>
  </w:num>
  <w:num w:numId="7" w16cid:durableId="486676884">
    <w:abstractNumId w:val="5"/>
  </w:num>
  <w:num w:numId="8" w16cid:durableId="682128888">
    <w:abstractNumId w:val="22"/>
  </w:num>
  <w:num w:numId="9" w16cid:durableId="1005672331">
    <w:abstractNumId w:val="2"/>
  </w:num>
  <w:num w:numId="10" w16cid:durableId="1633443709">
    <w:abstractNumId w:val="23"/>
  </w:num>
  <w:num w:numId="11" w16cid:durableId="452359920">
    <w:abstractNumId w:val="10"/>
  </w:num>
  <w:num w:numId="12" w16cid:durableId="918905887">
    <w:abstractNumId w:val="15"/>
  </w:num>
  <w:num w:numId="13" w16cid:durableId="535047061">
    <w:abstractNumId w:val="4"/>
  </w:num>
  <w:num w:numId="14" w16cid:durableId="1834178662">
    <w:abstractNumId w:val="7"/>
  </w:num>
  <w:num w:numId="15" w16cid:durableId="344871466">
    <w:abstractNumId w:val="16"/>
  </w:num>
  <w:num w:numId="16" w16cid:durableId="1896233352">
    <w:abstractNumId w:val="13"/>
  </w:num>
  <w:num w:numId="17" w16cid:durableId="464158542">
    <w:abstractNumId w:val="8"/>
  </w:num>
  <w:num w:numId="18" w16cid:durableId="1720977344">
    <w:abstractNumId w:val="24"/>
  </w:num>
  <w:num w:numId="19" w16cid:durableId="941184693">
    <w:abstractNumId w:val="17"/>
  </w:num>
  <w:num w:numId="20" w16cid:durableId="1771118746">
    <w:abstractNumId w:val="6"/>
  </w:num>
  <w:num w:numId="21" w16cid:durableId="679236671">
    <w:abstractNumId w:val="19"/>
  </w:num>
  <w:num w:numId="22" w16cid:durableId="1296714865">
    <w:abstractNumId w:val="3"/>
  </w:num>
  <w:num w:numId="23" w16cid:durableId="1976252552">
    <w:abstractNumId w:val="21"/>
  </w:num>
  <w:num w:numId="24" w16cid:durableId="789780749">
    <w:abstractNumId w:val="14"/>
  </w:num>
  <w:num w:numId="25" w16cid:durableId="31584225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sTA0NjE3MDM2MTVS0lEKTi0uzszPAykwtKgFAOv5bxotAAAA"/>
  </w:docVars>
  <w:rsids>
    <w:rsidRoot w:val="00A429F3"/>
    <w:rsid w:val="0000335B"/>
    <w:rsid w:val="000056FD"/>
    <w:rsid w:val="00007C2D"/>
    <w:rsid w:val="00011183"/>
    <w:rsid w:val="00011237"/>
    <w:rsid w:val="000113BE"/>
    <w:rsid w:val="00011D93"/>
    <w:rsid w:val="00011EF3"/>
    <w:rsid w:val="00013A0E"/>
    <w:rsid w:val="00013C0A"/>
    <w:rsid w:val="00014310"/>
    <w:rsid w:val="000215B5"/>
    <w:rsid w:val="00026003"/>
    <w:rsid w:val="00030CE9"/>
    <w:rsid w:val="00033F4C"/>
    <w:rsid w:val="000344E9"/>
    <w:rsid w:val="00035FA1"/>
    <w:rsid w:val="00036613"/>
    <w:rsid w:val="00041A34"/>
    <w:rsid w:val="00053A64"/>
    <w:rsid w:val="000554CE"/>
    <w:rsid w:val="00056D43"/>
    <w:rsid w:val="00056D4F"/>
    <w:rsid w:val="000571C4"/>
    <w:rsid w:val="000575BC"/>
    <w:rsid w:val="00057F5E"/>
    <w:rsid w:val="000605E2"/>
    <w:rsid w:val="000617A5"/>
    <w:rsid w:val="0006333C"/>
    <w:rsid w:val="0006492F"/>
    <w:rsid w:val="00067F5A"/>
    <w:rsid w:val="00072211"/>
    <w:rsid w:val="000755C3"/>
    <w:rsid w:val="0007641A"/>
    <w:rsid w:val="000769B4"/>
    <w:rsid w:val="000771AA"/>
    <w:rsid w:val="000810FF"/>
    <w:rsid w:val="000854E9"/>
    <w:rsid w:val="0008721B"/>
    <w:rsid w:val="0008786D"/>
    <w:rsid w:val="000918AE"/>
    <w:rsid w:val="00094EC6"/>
    <w:rsid w:val="00096BA4"/>
    <w:rsid w:val="000A001B"/>
    <w:rsid w:val="000A0866"/>
    <w:rsid w:val="000A106C"/>
    <w:rsid w:val="000A1B7F"/>
    <w:rsid w:val="000A615E"/>
    <w:rsid w:val="000A6A05"/>
    <w:rsid w:val="000B0A20"/>
    <w:rsid w:val="000B267A"/>
    <w:rsid w:val="000B2C21"/>
    <w:rsid w:val="000B321A"/>
    <w:rsid w:val="000B429C"/>
    <w:rsid w:val="000B51F9"/>
    <w:rsid w:val="000B5F4D"/>
    <w:rsid w:val="000C18E8"/>
    <w:rsid w:val="000C448C"/>
    <w:rsid w:val="000C4D01"/>
    <w:rsid w:val="000D00FA"/>
    <w:rsid w:val="000D6E79"/>
    <w:rsid w:val="000D78D6"/>
    <w:rsid w:val="000D7AFE"/>
    <w:rsid w:val="000E0843"/>
    <w:rsid w:val="000E188D"/>
    <w:rsid w:val="000E1E3C"/>
    <w:rsid w:val="000E24DF"/>
    <w:rsid w:val="000E67EB"/>
    <w:rsid w:val="000E6823"/>
    <w:rsid w:val="000E7A6F"/>
    <w:rsid w:val="000F0E96"/>
    <w:rsid w:val="000F21CC"/>
    <w:rsid w:val="000F24BA"/>
    <w:rsid w:val="000F2B7C"/>
    <w:rsid w:val="000F309F"/>
    <w:rsid w:val="000F6C91"/>
    <w:rsid w:val="000F7FA6"/>
    <w:rsid w:val="001000D1"/>
    <w:rsid w:val="001014A3"/>
    <w:rsid w:val="0010647D"/>
    <w:rsid w:val="0011126E"/>
    <w:rsid w:val="001202D0"/>
    <w:rsid w:val="00122A1C"/>
    <w:rsid w:val="00122D75"/>
    <w:rsid w:val="00124590"/>
    <w:rsid w:val="001272FD"/>
    <w:rsid w:val="00130E5F"/>
    <w:rsid w:val="0013161C"/>
    <w:rsid w:val="00135BB8"/>
    <w:rsid w:val="0013652C"/>
    <w:rsid w:val="001412BB"/>
    <w:rsid w:val="001429F8"/>
    <w:rsid w:val="00145C23"/>
    <w:rsid w:val="00146DB2"/>
    <w:rsid w:val="00147275"/>
    <w:rsid w:val="001501BD"/>
    <w:rsid w:val="0015147B"/>
    <w:rsid w:val="00151E30"/>
    <w:rsid w:val="00152213"/>
    <w:rsid w:val="00153556"/>
    <w:rsid w:val="001600B8"/>
    <w:rsid w:val="001605BA"/>
    <w:rsid w:val="00160AA1"/>
    <w:rsid w:val="00161C76"/>
    <w:rsid w:val="00161EA9"/>
    <w:rsid w:val="00162500"/>
    <w:rsid w:val="00162F95"/>
    <w:rsid w:val="0016450E"/>
    <w:rsid w:val="0016507F"/>
    <w:rsid w:val="001650E8"/>
    <w:rsid w:val="001651DA"/>
    <w:rsid w:val="00166ECA"/>
    <w:rsid w:val="00170D85"/>
    <w:rsid w:val="00170E26"/>
    <w:rsid w:val="0017194B"/>
    <w:rsid w:val="00171BAD"/>
    <w:rsid w:val="00175D0B"/>
    <w:rsid w:val="00175D2B"/>
    <w:rsid w:val="0017635A"/>
    <w:rsid w:val="00176C25"/>
    <w:rsid w:val="00177C2A"/>
    <w:rsid w:val="001810BA"/>
    <w:rsid w:val="00181ECD"/>
    <w:rsid w:val="00182D01"/>
    <w:rsid w:val="00182F51"/>
    <w:rsid w:val="00183806"/>
    <w:rsid w:val="001839A8"/>
    <w:rsid w:val="00186290"/>
    <w:rsid w:val="00190723"/>
    <w:rsid w:val="00191D51"/>
    <w:rsid w:val="00192C49"/>
    <w:rsid w:val="00196403"/>
    <w:rsid w:val="00197691"/>
    <w:rsid w:val="00197B21"/>
    <w:rsid w:val="001A0A20"/>
    <w:rsid w:val="001A1660"/>
    <w:rsid w:val="001A1688"/>
    <w:rsid w:val="001A2B45"/>
    <w:rsid w:val="001A347E"/>
    <w:rsid w:val="001A56CC"/>
    <w:rsid w:val="001A678C"/>
    <w:rsid w:val="001A70F0"/>
    <w:rsid w:val="001B4743"/>
    <w:rsid w:val="001C0F81"/>
    <w:rsid w:val="001C2082"/>
    <w:rsid w:val="001D122F"/>
    <w:rsid w:val="001D1809"/>
    <w:rsid w:val="001D1B09"/>
    <w:rsid w:val="001D6B63"/>
    <w:rsid w:val="001D7B3B"/>
    <w:rsid w:val="001E00CE"/>
    <w:rsid w:val="001E04F0"/>
    <w:rsid w:val="001E12D9"/>
    <w:rsid w:val="001E21A5"/>
    <w:rsid w:val="001E2457"/>
    <w:rsid w:val="001E3E8E"/>
    <w:rsid w:val="001E6A73"/>
    <w:rsid w:val="001E7117"/>
    <w:rsid w:val="001E74CB"/>
    <w:rsid w:val="001F4FDF"/>
    <w:rsid w:val="001F6C43"/>
    <w:rsid w:val="0020029B"/>
    <w:rsid w:val="0020192C"/>
    <w:rsid w:val="00203B90"/>
    <w:rsid w:val="00204072"/>
    <w:rsid w:val="00204BFA"/>
    <w:rsid w:val="002071C8"/>
    <w:rsid w:val="002077CB"/>
    <w:rsid w:val="00216633"/>
    <w:rsid w:val="00216EAB"/>
    <w:rsid w:val="00220239"/>
    <w:rsid w:val="00221601"/>
    <w:rsid w:val="0022491B"/>
    <w:rsid w:val="002255A7"/>
    <w:rsid w:val="00225E7E"/>
    <w:rsid w:val="002342F1"/>
    <w:rsid w:val="00237EBD"/>
    <w:rsid w:val="00242438"/>
    <w:rsid w:val="00242C81"/>
    <w:rsid w:val="002548E2"/>
    <w:rsid w:val="002578DF"/>
    <w:rsid w:val="002607B6"/>
    <w:rsid w:val="00265AE2"/>
    <w:rsid w:val="00266D0A"/>
    <w:rsid w:val="0027209D"/>
    <w:rsid w:val="00274616"/>
    <w:rsid w:val="002768B4"/>
    <w:rsid w:val="002855F0"/>
    <w:rsid w:val="002865CC"/>
    <w:rsid w:val="002932CA"/>
    <w:rsid w:val="00294095"/>
    <w:rsid w:val="00294676"/>
    <w:rsid w:val="00296BD3"/>
    <w:rsid w:val="002976AB"/>
    <w:rsid w:val="002A0E04"/>
    <w:rsid w:val="002A5179"/>
    <w:rsid w:val="002A52D4"/>
    <w:rsid w:val="002A6152"/>
    <w:rsid w:val="002A76F0"/>
    <w:rsid w:val="002B0A2C"/>
    <w:rsid w:val="002B2420"/>
    <w:rsid w:val="002B2817"/>
    <w:rsid w:val="002B40EE"/>
    <w:rsid w:val="002B477E"/>
    <w:rsid w:val="002B7F79"/>
    <w:rsid w:val="002C0944"/>
    <w:rsid w:val="002C0947"/>
    <w:rsid w:val="002C1022"/>
    <w:rsid w:val="002C2644"/>
    <w:rsid w:val="002C73EF"/>
    <w:rsid w:val="002D0C79"/>
    <w:rsid w:val="002D4706"/>
    <w:rsid w:val="002D6755"/>
    <w:rsid w:val="002E0AA4"/>
    <w:rsid w:val="002E2533"/>
    <w:rsid w:val="002E454E"/>
    <w:rsid w:val="002F2148"/>
    <w:rsid w:val="002F5292"/>
    <w:rsid w:val="002F5BA5"/>
    <w:rsid w:val="002F628E"/>
    <w:rsid w:val="002F7D82"/>
    <w:rsid w:val="00302DE1"/>
    <w:rsid w:val="0030580C"/>
    <w:rsid w:val="003073D7"/>
    <w:rsid w:val="00310409"/>
    <w:rsid w:val="0031065F"/>
    <w:rsid w:val="003137C5"/>
    <w:rsid w:val="00313949"/>
    <w:rsid w:val="00314094"/>
    <w:rsid w:val="003150FF"/>
    <w:rsid w:val="003165B1"/>
    <w:rsid w:val="003227CE"/>
    <w:rsid w:val="003230D8"/>
    <w:rsid w:val="00323543"/>
    <w:rsid w:val="0032587E"/>
    <w:rsid w:val="00325ABA"/>
    <w:rsid w:val="0033150C"/>
    <w:rsid w:val="00333B4E"/>
    <w:rsid w:val="003341AB"/>
    <w:rsid w:val="00334747"/>
    <w:rsid w:val="00334B97"/>
    <w:rsid w:val="0033675A"/>
    <w:rsid w:val="003368E5"/>
    <w:rsid w:val="00336D0F"/>
    <w:rsid w:val="00336F29"/>
    <w:rsid w:val="003370F9"/>
    <w:rsid w:val="0034228A"/>
    <w:rsid w:val="00342445"/>
    <w:rsid w:val="0034395D"/>
    <w:rsid w:val="00343B52"/>
    <w:rsid w:val="003443FE"/>
    <w:rsid w:val="00346C02"/>
    <w:rsid w:val="00347F58"/>
    <w:rsid w:val="00351F9B"/>
    <w:rsid w:val="00354F14"/>
    <w:rsid w:val="00356A11"/>
    <w:rsid w:val="00356C8C"/>
    <w:rsid w:val="003613A3"/>
    <w:rsid w:val="00361A1C"/>
    <w:rsid w:val="00362287"/>
    <w:rsid w:val="003631AC"/>
    <w:rsid w:val="00363819"/>
    <w:rsid w:val="00363943"/>
    <w:rsid w:val="00363ABF"/>
    <w:rsid w:val="00363B7A"/>
    <w:rsid w:val="003645A3"/>
    <w:rsid w:val="003651A9"/>
    <w:rsid w:val="0036642B"/>
    <w:rsid w:val="00374C70"/>
    <w:rsid w:val="00377245"/>
    <w:rsid w:val="00382808"/>
    <w:rsid w:val="0038314E"/>
    <w:rsid w:val="003868A2"/>
    <w:rsid w:val="003915B9"/>
    <w:rsid w:val="003918CE"/>
    <w:rsid w:val="00392707"/>
    <w:rsid w:val="00392E63"/>
    <w:rsid w:val="00392F8A"/>
    <w:rsid w:val="00393645"/>
    <w:rsid w:val="00394038"/>
    <w:rsid w:val="003973E3"/>
    <w:rsid w:val="003A6BCE"/>
    <w:rsid w:val="003B047D"/>
    <w:rsid w:val="003B200C"/>
    <w:rsid w:val="003B2455"/>
    <w:rsid w:val="003B3862"/>
    <w:rsid w:val="003B39BE"/>
    <w:rsid w:val="003B5DF4"/>
    <w:rsid w:val="003C084D"/>
    <w:rsid w:val="003C1EAD"/>
    <w:rsid w:val="003C3766"/>
    <w:rsid w:val="003C5194"/>
    <w:rsid w:val="003C7672"/>
    <w:rsid w:val="003D1FD0"/>
    <w:rsid w:val="003D5D0C"/>
    <w:rsid w:val="003D664C"/>
    <w:rsid w:val="003E051D"/>
    <w:rsid w:val="003E284E"/>
    <w:rsid w:val="003F2924"/>
    <w:rsid w:val="003F3D54"/>
    <w:rsid w:val="003F5041"/>
    <w:rsid w:val="003F642E"/>
    <w:rsid w:val="00401061"/>
    <w:rsid w:val="00401BC6"/>
    <w:rsid w:val="00403BF4"/>
    <w:rsid w:val="00404D36"/>
    <w:rsid w:val="00404DAA"/>
    <w:rsid w:val="004052AF"/>
    <w:rsid w:val="00413590"/>
    <w:rsid w:val="00415AC4"/>
    <w:rsid w:val="004160E7"/>
    <w:rsid w:val="00420734"/>
    <w:rsid w:val="00421C82"/>
    <w:rsid w:val="0042224F"/>
    <w:rsid w:val="00422C8A"/>
    <w:rsid w:val="00424634"/>
    <w:rsid w:val="00424964"/>
    <w:rsid w:val="004265EF"/>
    <w:rsid w:val="00426B26"/>
    <w:rsid w:val="0043064B"/>
    <w:rsid w:val="00434980"/>
    <w:rsid w:val="0043692C"/>
    <w:rsid w:val="00440FF9"/>
    <w:rsid w:val="0044165B"/>
    <w:rsid w:val="00441C9F"/>
    <w:rsid w:val="00442C2F"/>
    <w:rsid w:val="00444339"/>
    <w:rsid w:val="00447859"/>
    <w:rsid w:val="00450DBC"/>
    <w:rsid w:val="00460F76"/>
    <w:rsid w:val="00465A86"/>
    <w:rsid w:val="00466520"/>
    <w:rsid w:val="004668E3"/>
    <w:rsid w:val="0047470B"/>
    <w:rsid w:val="00475490"/>
    <w:rsid w:val="00475C68"/>
    <w:rsid w:val="0047693F"/>
    <w:rsid w:val="004804AC"/>
    <w:rsid w:val="00481742"/>
    <w:rsid w:val="00485D04"/>
    <w:rsid w:val="00485DA5"/>
    <w:rsid w:val="004919E6"/>
    <w:rsid w:val="0049599D"/>
    <w:rsid w:val="004A175C"/>
    <w:rsid w:val="004A37AB"/>
    <w:rsid w:val="004A5037"/>
    <w:rsid w:val="004A58DE"/>
    <w:rsid w:val="004A705C"/>
    <w:rsid w:val="004B10F0"/>
    <w:rsid w:val="004B13F4"/>
    <w:rsid w:val="004B1AAD"/>
    <w:rsid w:val="004B2C6F"/>
    <w:rsid w:val="004B5AAE"/>
    <w:rsid w:val="004B5B19"/>
    <w:rsid w:val="004B5C3B"/>
    <w:rsid w:val="004C488A"/>
    <w:rsid w:val="004C726E"/>
    <w:rsid w:val="004D02BD"/>
    <w:rsid w:val="004D038D"/>
    <w:rsid w:val="004D19E0"/>
    <w:rsid w:val="004D1E68"/>
    <w:rsid w:val="004D506B"/>
    <w:rsid w:val="004D729D"/>
    <w:rsid w:val="004E32F1"/>
    <w:rsid w:val="004E53C6"/>
    <w:rsid w:val="004E5F4D"/>
    <w:rsid w:val="004E7A35"/>
    <w:rsid w:val="004F0720"/>
    <w:rsid w:val="004F3B5F"/>
    <w:rsid w:val="004F4E0D"/>
    <w:rsid w:val="004F51F2"/>
    <w:rsid w:val="004F5484"/>
    <w:rsid w:val="004F5854"/>
    <w:rsid w:val="004F64DA"/>
    <w:rsid w:val="004F74B1"/>
    <w:rsid w:val="00500396"/>
    <w:rsid w:val="00500CBF"/>
    <w:rsid w:val="00501AE4"/>
    <w:rsid w:val="0050244D"/>
    <w:rsid w:val="00502E10"/>
    <w:rsid w:val="00503626"/>
    <w:rsid w:val="005112F6"/>
    <w:rsid w:val="00514194"/>
    <w:rsid w:val="0051450D"/>
    <w:rsid w:val="00520862"/>
    <w:rsid w:val="0052155B"/>
    <w:rsid w:val="00521BF4"/>
    <w:rsid w:val="005229D9"/>
    <w:rsid w:val="00523402"/>
    <w:rsid w:val="005254CB"/>
    <w:rsid w:val="005257B7"/>
    <w:rsid w:val="005257FA"/>
    <w:rsid w:val="00527185"/>
    <w:rsid w:val="00531BFB"/>
    <w:rsid w:val="00532ADA"/>
    <w:rsid w:val="00532EFD"/>
    <w:rsid w:val="0053669B"/>
    <w:rsid w:val="0053714A"/>
    <w:rsid w:val="0053765C"/>
    <w:rsid w:val="0054050D"/>
    <w:rsid w:val="00541036"/>
    <w:rsid w:val="00541F3F"/>
    <w:rsid w:val="005425E4"/>
    <w:rsid w:val="00544B75"/>
    <w:rsid w:val="00544DF3"/>
    <w:rsid w:val="005465B6"/>
    <w:rsid w:val="005475F4"/>
    <w:rsid w:val="00547B88"/>
    <w:rsid w:val="00551B9A"/>
    <w:rsid w:val="00552D28"/>
    <w:rsid w:val="00554A1A"/>
    <w:rsid w:val="00557E0B"/>
    <w:rsid w:val="00561587"/>
    <w:rsid w:val="00562188"/>
    <w:rsid w:val="00562628"/>
    <w:rsid w:val="0056434D"/>
    <w:rsid w:val="00564A69"/>
    <w:rsid w:val="00564F0F"/>
    <w:rsid w:val="005661DF"/>
    <w:rsid w:val="005661E6"/>
    <w:rsid w:val="0056688C"/>
    <w:rsid w:val="00566C18"/>
    <w:rsid w:val="00570A7C"/>
    <w:rsid w:val="00572661"/>
    <w:rsid w:val="00572A50"/>
    <w:rsid w:val="005869D6"/>
    <w:rsid w:val="00586B7E"/>
    <w:rsid w:val="00587637"/>
    <w:rsid w:val="0058777C"/>
    <w:rsid w:val="00590258"/>
    <w:rsid w:val="005904E8"/>
    <w:rsid w:val="00594028"/>
    <w:rsid w:val="005957A5"/>
    <w:rsid w:val="00596DC7"/>
    <w:rsid w:val="005A2B8C"/>
    <w:rsid w:val="005A36D2"/>
    <w:rsid w:val="005A4E59"/>
    <w:rsid w:val="005A5987"/>
    <w:rsid w:val="005A61D9"/>
    <w:rsid w:val="005A6F26"/>
    <w:rsid w:val="005A7662"/>
    <w:rsid w:val="005B3714"/>
    <w:rsid w:val="005B4791"/>
    <w:rsid w:val="005B4FF1"/>
    <w:rsid w:val="005B5833"/>
    <w:rsid w:val="005B5FF8"/>
    <w:rsid w:val="005B6AD7"/>
    <w:rsid w:val="005C305F"/>
    <w:rsid w:val="005C3BAD"/>
    <w:rsid w:val="005C3C8A"/>
    <w:rsid w:val="005C6C84"/>
    <w:rsid w:val="005D051D"/>
    <w:rsid w:val="005D0CF3"/>
    <w:rsid w:val="005D243E"/>
    <w:rsid w:val="005D4035"/>
    <w:rsid w:val="005D4C82"/>
    <w:rsid w:val="005D76E4"/>
    <w:rsid w:val="005D776E"/>
    <w:rsid w:val="005F1890"/>
    <w:rsid w:val="005F422D"/>
    <w:rsid w:val="006000FA"/>
    <w:rsid w:val="00601233"/>
    <w:rsid w:val="0060222E"/>
    <w:rsid w:val="006054FF"/>
    <w:rsid w:val="00610669"/>
    <w:rsid w:val="00613A5C"/>
    <w:rsid w:val="0061692E"/>
    <w:rsid w:val="0061700C"/>
    <w:rsid w:val="006174D3"/>
    <w:rsid w:val="00617D57"/>
    <w:rsid w:val="00620061"/>
    <w:rsid w:val="006213A8"/>
    <w:rsid w:val="00622618"/>
    <w:rsid w:val="00631517"/>
    <w:rsid w:val="0063229B"/>
    <w:rsid w:val="006336D3"/>
    <w:rsid w:val="006339AF"/>
    <w:rsid w:val="00634A77"/>
    <w:rsid w:val="00635B5D"/>
    <w:rsid w:val="006368F1"/>
    <w:rsid w:val="0063707D"/>
    <w:rsid w:val="00637982"/>
    <w:rsid w:val="00641683"/>
    <w:rsid w:val="006434F0"/>
    <w:rsid w:val="0064394B"/>
    <w:rsid w:val="00650A6E"/>
    <w:rsid w:val="0065583D"/>
    <w:rsid w:val="00657506"/>
    <w:rsid w:val="00660104"/>
    <w:rsid w:val="00665796"/>
    <w:rsid w:val="00666DF4"/>
    <w:rsid w:val="00670488"/>
    <w:rsid w:val="006724CD"/>
    <w:rsid w:val="00677E67"/>
    <w:rsid w:val="00677EF3"/>
    <w:rsid w:val="006826E4"/>
    <w:rsid w:val="00682BAB"/>
    <w:rsid w:val="00686ED9"/>
    <w:rsid w:val="00687E8B"/>
    <w:rsid w:val="006907B2"/>
    <w:rsid w:val="00690DDC"/>
    <w:rsid w:val="00694615"/>
    <w:rsid w:val="00695DC1"/>
    <w:rsid w:val="006968A7"/>
    <w:rsid w:val="006A2642"/>
    <w:rsid w:val="006A393C"/>
    <w:rsid w:val="006A523E"/>
    <w:rsid w:val="006A6277"/>
    <w:rsid w:val="006A74B9"/>
    <w:rsid w:val="006B6A90"/>
    <w:rsid w:val="006B79A3"/>
    <w:rsid w:val="006C0BF2"/>
    <w:rsid w:val="006C24B4"/>
    <w:rsid w:val="006C526E"/>
    <w:rsid w:val="006C5ACB"/>
    <w:rsid w:val="006C6CC9"/>
    <w:rsid w:val="006C78E3"/>
    <w:rsid w:val="006D0118"/>
    <w:rsid w:val="006D1731"/>
    <w:rsid w:val="006D1AAF"/>
    <w:rsid w:val="006D51E8"/>
    <w:rsid w:val="006E127F"/>
    <w:rsid w:val="006E29F2"/>
    <w:rsid w:val="006E7640"/>
    <w:rsid w:val="006F6833"/>
    <w:rsid w:val="006F6AE9"/>
    <w:rsid w:val="007028F2"/>
    <w:rsid w:val="007037F5"/>
    <w:rsid w:val="00707680"/>
    <w:rsid w:val="007101A5"/>
    <w:rsid w:val="007129C7"/>
    <w:rsid w:val="007130EE"/>
    <w:rsid w:val="007149B3"/>
    <w:rsid w:val="00714A49"/>
    <w:rsid w:val="00714FB3"/>
    <w:rsid w:val="0071534F"/>
    <w:rsid w:val="00716340"/>
    <w:rsid w:val="00716739"/>
    <w:rsid w:val="007175D6"/>
    <w:rsid w:val="007241D5"/>
    <w:rsid w:val="00731878"/>
    <w:rsid w:val="00736AA0"/>
    <w:rsid w:val="00736DFA"/>
    <w:rsid w:val="0073748F"/>
    <w:rsid w:val="007425E9"/>
    <w:rsid w:val="0074383D"/>
    <w:rsid w:val="00744C39"/>
    <w:rsid w:val="007452D7"/>
    <w:rsid w:val="00745DDE"/>
    <w:rsid w:val="00747DF7"/>
    <w:rsid w:val="0075023E"/>
    <w:rsid w:val="00751EE5"/>
    <w:rsid w:val="00752B58"/>
    <w:rsid w:val="007542CA"/>
    <w:rsid w:val="00757684"/>
    <w:rsid w:val="00763636"/>
    <w:rsid w:val="0076503A"/>
    <w:rsid w:val="007651B2"/>
    <w:rsid w:val="00765E8F"/>
    <w:rsid w:val="007676F0"/>
    <w:rsid w:val="00767D73"/>
    <w:rsid w:val="00772086"/>
    <w:rsid w:val="00772ECF"/>
    <w:rsid w:val="00772F85"/>
    <w:rsid w:val="00773113"/>
    <w:rsid w:val="00773770"/>
    <w:rsid w:val="00774C29"/>
    <w:rsid w:val="00776750"/>
    <w:rsid w:val="00780D0E"/>
    <w:rsid w:val="00783250"/>
    <w:rsid w:val="00783D4B"/>
    <w:rsid w:val="0078409C"/>
    <w:rsid w:val="00784361"/>
    <w:rsid w:val="00784A98"/>
    <w:rsid w:val="00785D63"/>
    <w:rsid w:val="0078700F"/>
    <w:rsid w:val="00791AC1"/>
    <w:rsid w:val="00791F4E"/>
    <w:rsid w:val="00792913"/>
    <w:rsid w:val="00792E52"/>
    <w:rsid w:val="00793395"/>
    <w:rsid w:val="00793C26"/>
    <w:rsid w:val="00795925"/>
    <w:rsid w:val="00796640"/>
    <w:rsid w:val="007975C7"/>
    <w:rsid w:val="00797636"/>
    <w:rsid w:val="007A01C7"/>
    <w:rsid w:val="007A2015"/>
    <w:rsid w:val="007A2DE4"/>
    <w:rsid w:val="007A5A5B"/>
    <w:rsid w:val="007A5BB9"/>
    <w:rsid w:val="007A68B1"/>
    <w:rsid w:val="007B00D7"/>
    <w:rsid w:val="007B01F9"/>
    <w:rsid w:val="007B2756"/>
    <w:rsid w:val="007B4B61"/>
    <w:rsid w:val="007B5798"/>
    <w:rsid w:val="007B5B5A"/>
    <w:rsid w:val="007B5E9F"/>
    <w:rsid w:val="007C3875"/>
    <w:rsid w:val="007D011A"/>
    <w:rsid w:val="007D0142"/>
    <w:rsid w:val="007D0247"/>
    <w:rsid w:val="007D22C8"/>
    <w:rsid w:val="007D2589"/>
    <w:rsid w:val="007D476F"/>
    <w:rsid w:val="007D670A"/>
    <w:rsid w:val="007E3A17"/>
    <w:rsid w:val="007E51B1"/>
    <w:rsid w:val="007E5BF8"/>
    <w:rsid w:val="007E5DFC"/>
    <w:rsid w:val="007E71B8"/>
    <w:rsid w:val="007F01CC"/>
    <w:rsid w:val="007F129E"/>
    <w:rsid w:val="007F43A9"/>
    <w:rsid w:val="007F4A30"/>
    <w:rsid w:val="007F57A3"/>
    <w:rsid w:val="007F7328"/>
    <w:rsid w:val="007F73F5"/>
    <w:rsid w:val="008034C4"/>
    <w:rsid w:val="00803551"/>
    <w:rsid w:val="008053D4"/>
    <w:rsid w:val="00811324"/>
    <w:rsid w:val="00812111"/>
    <w:rsid w:val="0081342B"/>
    <w:rsid w:val="00813A2A"/>
    <w:rsid w:val="00815658"/>
    <w:rsid w:val="008165D5"/>
    <w:rsid w:val="0082185C"/>
    <w:rsid w:val="0082344A"/>
    <w:rsid w:val="00825471"/>
    <w:rsid w:val="00825FFC"/>
    <w:rsid w:val="00827B27"/>
    <w:rsid w:val="0083062C"/>
    <w:rsid w:val="00831A32"/>
    <w:rsid w:val="00831D89"/>
    <w:rsid w:val="00833EF0"/>
    <w:rsid w:val="00837816"/>
    <w:rsid w:val="008408B4"/>
    <w:rsid w:val="008409B8"/>
    <w:rsid w:val="00840D4F"/>
    <w:rsid w:val="00840D88"/>
    <w:rsid w:val="00840DFB"/>
    <w:rsid w:val="008411C4"/>
    <w:rsid w:val="00841FDD"/>
    <w:rsid w:val="00842614"/>
    <w:rsid w:val="00844CE3"/>
    <w:rsid w:val="00845838"/>
    <w:rsid w:val="00845AA7"/>
    <w:rsid w:val="0084718C"/>
    <w:rsid w:val="008516E1"/>
    <w:rsid w:val="0085284B"/>
    <w:rsid w:val="00853945"/>
    <w:rsid w:val="00853EB7"/>
    <w:rsid w:val="0085585D"/>
    <w:rsid w:val="008613EE"/>
    <w:rsid w:val="0086199C"/>
    <w:rsid w:val="00862DBC"/>
    <w:rsid w:val="00863B21"/>
    <w:rsid w:val="0086497D"/>
    <w:rsid w:val="00865753"/>
    <w:rsid w:val="00865AFD"/>
    <w:rsid w:val="0086688A"/>
    <w:rsid w:val="008676A6"/>
    <w:rsid w:val="00870E41"/>
    <w:rsid w:val="00873E6E"/>
    <w:rsid w:val="00873E8E"/>
    <w:rsid w:val="008747F6"/>
    <w:rsid w:val="0087548D"/>
    <w:rsid w:val="00875A10"/>
    <w:rsid w:val="00876C19"/>
    <w:rsid w:val="0087749B"/>
    <w:rsid w:val="0088348D"/>
    <w:rsid w:val="008843A3"/>
    <w:rsid w:val="00885490"/>
    <w:rsid w:val="008859C8"/>
    <w:rsid w:val="0088684A"/>
    <w:rsid w:val="00886BA8"/>
    <w:rsid w:val="00886FE1"/>
    <w:rsid w:val="008911BB"/>
    <w:rsid w:val="0089179E"/>
    <w:rsid w:val="00894704"/>
    <w:rsid w:val="008959D9"/>
    <w:rsid w:val="008A6EC1"/>
    <w:rsid w:val="008B0CBC"/>
    <w:rsid w:val="008B1C0D"/>
    <w:rsid w:val="008B509A"/>
    <w:rsid w:val="008B79FE"/>
    <w:rsid w:val="008C16FE"/>
    <w:rsid w:val="008C1BF3"/>
    <w:rsid w:val="008C3747"/>
    <w:rsid w:val="008C3F14"/>
    <w:rsid w:val="008C5BA2"/>
    <w:rsid w:val="008D25A9"/>
    <w:rsid w:val="008D423A"/>
    <w:rsid w:val="008D5A16"/>
    <w:rsid w:val="008D5FFC"/>
    <w:rsid w:val="008D6288"/>
    <w:rsid w:val="008D7219"/>
    <w:rsid w:val="008E38BF"/>
    <w:rsid w:val="008E3BDB"/>
    <w:rsid w:val="008E509A"/>
    <w:rsid w:val="008F1F77"/>
    <w:rsid w:val="008F3199"/>
    <w:rsid w:val="0090169D"/>
    <w:rsid w:val="0090303E"/>
    <w:rsid w:val="0090367D"/>
    <w:rsid w:val="0090539D"/>
    <w:rsid w:val="0090600B"/>
    <w:rsid w:val="009065D2"/>
    <w:rsid w:val="00906761"/>
    <w:rsid w:val="009111D4"/>
    <w:rsid w:val="0091203D"/>
    <w:rsid w:val="009127AE"/>
    <w:rsid w:val="00913D46"/>
    <w:rsid w:val="00914B1A"/>
    <w:rsid w:val="00914D54"/>
    <w:rsid w:val="00915369"/>
    <w:rsid w:val="009165B8"/>
    <w:rsid w:val="00916FB6"/>
    <w:rsid w:val="0091708D"/>
    <w:rsid w:val="00920569"/>
    <w:rsid w:val="00921492"/>
    <w:rsid w:val="009230A2"/>
    <w:rsid w:val="00923EB0"/>
    <w:rsid w:val="00926EA1"/>
    <w:rsid w:val="00931931"/>
    <w:rsid w:val="00933278"/>
    <w:rsid w:val="0093556A"/>
    <w:rsid w:val="009357D5"/>
    <w:rsid w:val="00937276"/>
    <w:rsid w:val="009419D4"/>
    <w:rsid w:val="009439AA"/>
    <w:rsid w:val="00943C40"/>
    <w:rsid w:val="00946E85"/>
    <w:rsid w:val="00950927"/>
    <w:rsid w:val="009514EA"/>
    <w:rsid w:val="00956F18"/>
    <w:rsid w:val="00957066"/>
    <w:rsid w:val="009576D4"/>
    <w:rsid w:val="00962B09"/>
    <w:rsid w:val="00963751"/>
    <w:rsid w:val="009638CA"/>
    <w:rsid w:val="00971925"/>
    <w:rsid w:val="00971CA4"/>
    <w:rsid w:val="00973AB7"/>
    <w:rsid w:val="0097544E"/>
    <w:rsid w:val="00981455"/>
    <w:rsid w:val="0098424C"/>
    <w:rsid w:val="009845FC"/>
    <w:rsid w:val="0098722C"/>
    <w:rsid w:val="00990765"/>
    <w:rsid w:val="00991227"/>
    <w:rsid w:val="009922CF"/>
    <w:rsid w:val="00993768"/>
    <w:rsid w:val="00994EC9"/>
    <w:rsid w:val="00995E00"/>
    <w:rsid w:val="00996C21"/>
    <w:rsid w:val="009A03AF"/>
    <w:rsid w:val="009A531F"/>
    <w:rsid w:val="009B0515"/>
    <w:rsid w:val="009B053A"/>
    <w:rsid w:val="009B11CE"/>
    <w:rsid w:val="009B236B"/>
    <w:rsid w:val="009B3BA2"/>
    <w:rsid w:val="009B4054"/>
    <w:rsid w:val="009B554D"/>
    <w:rsid w:val="009B606F"/>
    <w:rsid w:val="009B60EC"/>
    <w:rsid w:val="009B6592"/>
    <w:rsid w:val="009B6D80"/>
    <w:rsid w:val="009C0D98"/>
    <w:rsid w:val="009C497E"/>
    <w:rsid w:val="009D08D3"/>
    <w:rsid w:val="009D2E5A"/>
    <w:rsid w:val="009D3143"/>
    <w:rsid w:val="009D42D9"/>
    <w:rsid w:val="009D4AD7"/>
    <w:rsid w:val="009D6E55"/>
    <w:rsid w:val="009E06FB"/>
    <w:rsid w:val="009E2BE0"/>
    <w:rsid w:val="009E32EE"/>
    <w:rsid w:val="009E35CB"/>
    <w:rsid w:val="009F1F25"/>
    <w:rsid w:val="00A0185A"/>
    <w:rsid w:val="00A02FB1"/>
    <w:rsid w:val="00A03E19"/>
    <w:rsid w:val="00A0491B"/>
    <w:rsid w:val="00A0591D"/>
    <w:rsid w:val="00A06DA9"/>
    <w:rsid w:val="00A07E97"/>
    <w:rsid w:val="00A11BFD"/>
    <w:rsid w:val="00A162CA"/>
    <w:rsid w:val="00A17702"/>
    <w:rsid w:val="00A20222"/>
    <w:rsid w:val="00A270E9"/>
    <w:rsid w:val="00A300AF"/>
    <w:rsid w:val="00A3042C"/>
    <w:rsid w:val="00A3124E"/>
    <w:rsid w:val="00A31515"/>
    <w:rsid w:val="00A346B1"/>
    <w:rsid w:val="00A35DF1"/>
    <w:rsid w:val="00A3701C"/>
    <w:rsid w:val="00A40239"/>
    <w:rsid w:val="00A40BD0"/>
    <w:rsid w:val="00A429F3"/>
    <w:rsid w:val="00A4431D"/>
    <w:rsid w:val="00A47AD1"/>
    <w:rsid w:val="00A514C9"/>
    <w:rsid w:val="00A55B21"/>
    <w:rsid w:val="00A61749"/>
    <w:rsid w:val="00A62197"/>
    <w:rsid w:val="00A6252C"/>
    <w:rsid w:val="00A63FE5"/>
    <w:rsid w:val="00A640CB"/>
    <w:rsid w:val="00A802D0"/>
    <w:rsid w:val="00A81982"/>
    <w:rsid w:val="00A82B9B"/>
    <w:rsid w:val="00A82F0A"/>
    <w:rsid w:val="00A844FB"/>
    <w:rsid w:val="00A851E8"/>
    <w:rsid w:val="00A91332"/>
    <w:rsid w:val="00A91FC7"/>
    <w:rsid w:val="00A947D7"/>
    <w:rsid w:val="00A95A78"/>
    <w:rsid w:val="00AA0521"/>
    <w:rsid w:val="00AA2718"/>
    <w:rsid w:val="00AA5048"/>
    <w:rsid w:val="00AA55C4"/>
    <w:rsid w:val="00AA7184"/>
    <w:rsid w:val="00AA7CD6"/>
    <w:rsid w:val="00AB2A64"/>
    <w:rsid w:val="00AC1F82"/>
    <w:rsid w:val="00AC4BC0"/>
    <w:rsid w:val="00AC5A35"/>
    <w:rsid w:val="00AC73AF"/>
    <w:rsid w:val="00AC7539"/>
    <w:rsid w:val="00AD16F1"/>
    <w:rsid w:val="00AD2BA6"/>
    <w:rsid w:val="00AD514B"/>
    <w:rsid w:val="00AD69ED"/>
    <w:rsid w:val="00AD6D5D"/>
    <w:rsid w:val="00AE208B"/>
    <w:rsid w:val="00AE391D"/>
    <w:rsid w:val="00AE5264"/>
    <w:rsid w:val="00AE7614"/>
    <w:rsid w:val="00AF29CF"/>
    <w:rsid w:val="00AF34CD"/>
    <w:rsid w:val="00AF35D7"/>
    <w:rsid w:val="00AF390A"/>
    <w:rsid w:val="00AF429C"/>
    <w:rsid w:val="00AF5511"/>
    <w:rsid w:val="00B00731"/>
    <w:rsid w:val="00B01E32"/>
    <w:rsid w:val="00B06276"/>
    <w:rsid w:val="00B13C2F"/>
    <w:rsid w:val="00B15266"/>
    <w:rsid w:val="00B2084F"/>
    <w:rsid w:val="00B20DE9"/>
    <w:rsid w:val="00B24360"/>
    <w:rsid w:val="00B243A7"/>
    <w:rsid w:val="00B25EC9"/>
    <w:rsid w:val="00B31519"/>
    <w:rsid w:val="00B32417"/>
    <w:rsid w:val="00B32703"/>
    <w:rsid w:val="00B32FC5"/>
    <w:rsid w:val="00B34F52"/>
    <w:rsid w:val="00B356A0"/>
    <w:rsid w:val="00B40594"/>
    <w:rsid w:val="00B41F91"/>
    <w:rsid w:val="00B425ED"/>
    <w:rsid w:val="00B430A1"/>
    <w:rsid w:val="00B45652"/>
    <w:rsid w:val="00B50ABA"/>
    <w:rsid w:val="00B53CC7"/>
    <w:rsid w:val="00B53F3F"/>
    <w:rsid w:val="00B5748F"/>
    <w:rsid w:val="00B57B50"/>
    <w:rsid w:val="00B57EA4"/>
    <w:rsid w:val="00B61385"/>
    <w:rsid w:val="00B64F46"/>
    <w:rsid w:val="00B65794"/>
    <w:rsid w:val="00B67108"/>
    <w:rsid w:val="00B70571"/>
    <w:rsid w:val="00B726DB"/>
    <w:rsid w:val="00B74FB8"/>
    <w:rsid w:val="00B75072"/>
    <w:rsid w:val="00B771D7"/>
    <w:rsid w:val="00B813E9"/>
    <w:rsid w:val="00B834D1"/>
    <w:rsid w:val="00B8515A"/>
    <w:rsid w:val="00B85E7A"/>
    <w:rsid w:val="00B90B50"/>
    <w:rsid w:val="00B92BC1"/>
    <w:rsid w:val="00B92EE3"/>
    <w:rsid w:val="00B935ED"/>
    <w:rsid w:val="00B95A37"/>
    <w:rsid w:val="00B95B25"/>
    <w:rsid w:val="00B97209"/>
    <w:rsid w:val="00B97423"/>
    <w:rsid w:val="00B9776C"/>
    <w:rsid w:val="00BA0CFD"/>
    <w:rsid w:val="00BA0D20"/>
    <w:rsid w:val="00BA10C4"/>
    <w:rsid w:val="00BA4B54"/>
    <w:rsid w:val="00BA4BAE"/>
    <w:rsid w:val="00BA4D4B"/>
    <w:rsid w:val="00BA50CD"/>
    <w:rsid w:val="00BA5385"/>
    <w:rsid w:val="00BA6933"/>
    <w:rsid w:val="00BA6AF0"/>
    <w:rsid w:val="00BB3AB4"/>
    <w:rsid w:val="00BB4781"/>
    <w:rsid w:val="00BB48ED"/>
    <w:rsid w:val="00BB74C2"/>
    <w:rsid w:val="00BC05A8"/>
    <w:rsid w:val="00BC1447"/>
    <w:rsid w:val="00BC1DA4"/>
    <w:rsid w:val="00BC3B37"/>
    <w:rsid w:val="00BC79BB"/>
    <w:rsid w:val="00BD0427"/>
    <w:rsid w:val="00BD63B9"/>
    <w:rsid w:val="00BD67C3"/>
    <w:rsid w:val="00BD6E4D"/>
    <w:rsid w:val="00BD7088"/>
    <w:rsid w:val="00BD71E7"/>
    <w:rsid w:val="00BD7495"/>
    <w:rsid w:val="00BE4556"/>
    <w:rsid w:val="00BE4789"/>
    <w:rsid w:val="00BE4E83"/>
    <w:rsid w:val="00BF35E7"/>
    <w:rsid w:val="00BF4B9F"/>
    <w:rsid w:val="00BF5577"/>
    <w:rsid w:val="00BF7044"/>
    <w:rsid w:val="00C028EA"/>
    <w:rsid w:val="00C028EE"/>
    <w:rsid w:val="00C02E2C"/>
    <w:rsid w:val="00C034AD"/>
    <w:rsid w:val="00C046EA"/>
    <w:rsid w:val="00C05254"/>
    <w:rsid w:val="00C06BF6"/>
    <w:rsid w:val="00C1583A"/>
    <w:rsid w:val="00C16760"/>
    <w:rsid w:val="00C178EA"/>
    <w:rsid w:val="00C22002"/>
    <w:rsid w:val="00C22C65"/>
    <w:rsid w:val="00C235EE"/>
    <w:rsid w:val="00C30468"/>
    <w:rsid w:val="00C31813"/>
    <w:rsid w:val="00C31C5F"/>
    <w:rsid w:val="00C36971"/>
    <w:rsid w:val="00C40DE8"/>
    <w:rsid w:val="00C42FAC"/>
    <w:rsid w:val="00C4468D"/>
    <w:rsid w:val="00C508F1"/>
    <w:rsid w:val="00C51363"/>
    <w:rsid w:val="00C51F36"/>
    <w:rsid w:val="00C53128"/>
    <w:rsid w:val="00C53942"/>
    <w:rsid w:val="00C544DA"/>
    <w:rsid w:val="00C56FC4"/>
    <w:rsid w:val="00C61FD4"/>
    <w:rsid w:val="00C66AFD"/>
    <w:rsid w:val="00C67610"/>
    <w:rsid w:val="00C73272"/>
    <w:rsid w:val="00C7392A"/>
    <w:rsid w:val="00C74FA2"/>
    <w:rsid w:val="00C8079B"/>
    <w:rsid w:val="00C80DCC"/>
    <w:rsid w:val="00C82ADB"/>
    <w:rsid w:val="00C82DA3"/>
    <w:rsid w:val="00C91B8B"/>
    <w:rsid w:val="00C92516"/>
    <w:rsid w:val="00C92E48"/>
    <w:rsid w:val="00C94409"/>
    <w:rsid w:val="00C966B1"/>
    <w:rsid w:val="00C96B52"/>
    <w:rsid w:val="00CA49FF"/>
    <w:rsid w:val="00CA4CF3"/>
    <w:rsid w:val="00CB221E"/>
    <w:rsid w:val="00CB3F0C"/>
    <w:rsid w:val="00CB63B5"/>
    <w:rsid w:val="00CB6737"/>
    <w:rsid w:val="00CB7D75"/>
    <w:rsid w:val="00CB7EDD"/>
    <w:rsid w:val="00CB7F0C"/>
    <w:rsid w:val="00CC56E1"/>
    <w:rsid w:val="00CC64C4"/>
    <w:rsid w:val="00CC78B9"/>
    <w:rsid w:val="00CD0963"/>
    <w:rsid w:val="00CD2194"/>
    <w:rsid w:val="00CD25DE"/>
    <w:rsid w:val="00CD2AF6"/>
    <w:rsid w:val="00CD56DD"/>
    <w:rsid w:val="00CD6A63"/>
    <w:rsid w:val="00CD74E0"/>
    <w:rsid w:val="00CD7E46"/>
    <w:rsid w:val="00CE0A3F"/>
    <w:rsid w:val="00CE2BF5"/>
    <w:rsid w:val="00CE2D55"/>
    <w:rsid w:val="00CE355B"/>
    <w:rsid w:val="00CF14E7"/>
    <w:rsid w:val="00CF228C"/>
    <w:rsid w:val="00CF3D68"/>
    <w:rsid w:val="00D016B6"/>
    <w:rsid w:val="00D01F46"/>
    <w:rsid w:val="00D038A4"/>
    <w:rsid w:val="00D039AD"/>
    <w:rsid w:val="00D07879"/>
    <w:rsid w:val="00D07C4E"/>
    <w:rsid w:val="00D1151B"/>
    <w:rsid w:val="00D12DA3"/>
    <w:rsid w:val="00D1735A"/>
    <w:rsid w:val="00D17C5F"/>
    <w:rsid w:val="00D20190"/>
    <w:rsid w:val="00D22A39"/>
    <w:rsid w:val="00D22B6C"/>
    <w:rsid w:val="00D33A43"/>
    <w:rsid w:val="00D352D6"/>
    <w:rsid w:val="00D37F72"/>
    <w:rsid w:val="00D44A9E"/>
    <w:rsid w:val="00D450FF"/>
    <w:rsid w:val="00D451A9"/>
    <w:rsid w:val="00D46473"/>
    <w:rsid w:val="00D53DD8"/>
    <w:rsid w:val="00D5648A"/>
    <w:rsid w:val="00D61000"/>
    <w:rsid w:val="00D62A84"/>
    <w:rsid w:val="00D63323"/>
    <w:rsid w:val="00D661F6"/>
    <w:rsid w:val="00D66DA5"/>
    <w:rsid w:val="00D7353B"/>
    <w:rsid w:val="00D74D9C"/>
    <w:rsid w:val="00D764C0"/>
    <w:rsid w:val="00D81F78"/>
    <w:rsid w:val="00D82597"/>
    <w:rsid w:val="00D831AB"/>
    <w:rsid w:val="00D83A6F"/>
    <w:rsid w:val="00D84B99"/>
    <w:rsid w:val="00D85499"/>
    <w:rsid w:val="00D9422F"/>
    <w:rsid w:val="00D95144"/>
    <w:rsid w:val="00DA1D89"/>
    <w:rsid w:val="00DA3812"/>
    <w:rsid w:val="00DB0370"/>
    <w:rsid w:val="00DB1385"/>
    <w:rsid w:val="00DB37DA"/>
    <w:rsid w:val="00DB46F0"/>
    <w:rsid w:val="00DB5B8C"/>
    <w:rsid w:val="00DC187A"/>
    <w:rsid w:val="00DC1B7A"/>
    <w:rsid w:val="00DC5D2E"/>
    <w:rsid w:val="00DC65B4"/>
    <w:rsid w:val="00DD0E9B"/>
    <w:rsid w:val="00DD2E22"/>
    <w:rsid w:val="00DD3B79"/>
    <w:rsid w:val="00DD5611"/>
    <w:rsid w:val="00DD622D"/>
    <w:rsid w:val="00DE1D92"/>
    <w:rsid w:val="00DE244A"/>
    <w:rsid w:val="00DE2860"/>
    <w:rsid w:val="00DE3A26"/>
    <w:rsid w:val="00DE5258"/>
    <w:rsid w:val="00DE75B6"/>
    <w:rsid w:val="00DE795E"/>
    <w:rsid w:val="00DF25C8"/>
    <w:rsid w:val="00DF350B"/>
    <w:rsid w:val="00DF41EC"/>
    <w:rsid w:val="00DF5205"/>
    <w:rsid w:val="00DF5EC5"/>
    <w:rsid w:val="00E0176A"/>
    <w:rsid w:val="00E02845"/>
    <w:rsid w:val="00E02FF1"/>
    <w:rsid w:val="00E031AB"/>
    <w:rsid w:val="00E03441"/>
    <w:rsid w:val="00E06E07"/>
    <w:rsid w:val="00E11DEE"/>
    <w:rsid w:val="00E1229B"/>
    <w:rsid w:val="00E13C97"/>
    <w:rsid w:val="00E14FCE"/>
    <w:rsid w:val="00E1583A"/>
    <w:rsid w:val="00E16C0B"/>
    <w:rsid w:val="00E16F86"/>
    <w:rsid w:val="00E20792"/>
    <w:rsid w:val="00E244A0"/>
    <w:rsid w:val="00E2607A"/>
    <w:rsid w:val="00E27390"/>
    <w:rsid w:val="00E309B7"/>
    <w:rsid w:val="00E40570"/>
    <w:rsid w:val="00E40D8D"/>
    <w:rsid w:val="00E4130D"/>
    <w:rsid w:val="00E41883"/>
    <w:rsid w:val="00E433B6"/>
    <w:rsid w:val="00E439EB"/>
    <w:rsid w:val="00E43E6A"/>
    <w:rsid w:val="00E443AF"/>
    <w:rsid w:val="00E44BB6"/>
    <w:rsid w:val="00E45955"/>
    <w:rsid w:val="00E45F67"/>
    <w:rsid w:val="00E539D3"/>
    <w:rsid w:val="00E54951"/>
    <w:rsid w:val="00E56BE2"/>
    <w:rsid w:val="00E62824"/>
    <w:rsid w:val="00E70BBE"/>
    <w:rsid w:val="00E71BB2"/>
    <w:rsid w:val="00E72059"/>
    <w:rsid w:val="00E720A5"/>
    <w:rsid w:val="00E726E9"/>
    <w:rsid w:val="00E72C96"/>
    <w:rsid w:val="00E761BA"/>
    <w:rsid w:val="00E76887"/>
    <w:rsid w:val="00E773F1"/>
    <w:rsid w:val="00E831D4"/>
    <w:rsid w:val="00E862E6"/>
    <w:rsid w:val="00E9607D"/>
    <w:rsid w:val="00E96683"/>
    <w:rsid w:val="00E96B2F"/>
    <w:rsid w:val="00EA0D0E"/>
    <w:rsid w:val="00EA1B8C"/>
    <w:rsid w:val="00EA1BFD"/>
    <w:rsid w:val="00EA3995"/>
    <w:rsid w:val="00EA43A7"/>
    <w:rsid w:val="00EA53D1"/>
    <w:rsid w:val="00EA6B0F"/>
    <w:rsid w:val="00EA78D2"/>
    <w:rsid w:val="00EB21AE"/>
    <w:rsid w:val="00EB256D"/>
    <w:rsid w:val="00EB51EE"/>
    <w:rsid w:val="00EB6035"/>
    <w:rsid w:val="00EB65CB"/>
    <w:rsid w:val="00EB6BE0"/>
    <w:rsid w:val="00EC1592"/>
    <w:rsid w:val="00EC499C"/>
    <w:rsid w:val="00EC57F3"/>
    <w:rsid w:val="00EC71FB"/>
    <w:rsid w:val="00EC7FF3"/>
    <w:rsid w:val="00ED0341"/>
    <w:rsid w:val="00ED0CC6"/>
    <w:rsid w:val="00ED19EA"/>
    <w:rsid w:val="00ED2088"/>
    <w:rsid w:val="00ED329B"/>
    <w:rsid w:val="00EE0F21"/>
    <w:rsid w:val="00EE1D44"/>
    <w:rsid w:val="00EE2444"/>
    <w:rsid w:val="00EE2A6A"/>
    <w:rsid w:val="00EE2D63"/>
    <w:rsid w:val="00EE3E35"/>
    <w:rsid w:val="00EE5A32"/>
    <w:rsid w:val="00EE6BDC"/>
    <w:rsid w:val="00EF004D"/>
    <w:rsid w:val="00EF0218"/>
    <w:rsid w:val="00EF08DE"/>
    <w:rsid w:val="00EF1656"/>
    <w:rsid w:val="00EF4DD5"/>
    <w:rsid w:val="00F01077"/>
    <w:rsid w:val="00F016BE"/>
    <w:rsid w:val="00F02938"/>
    <w:rsid w:val="00F039F0"/>
    <w:rsid w:val="00F044DC"/>
    <w:rsid w:val="00F04BBC"/>
    <w:rsid w:val="00F0736F"/>
    <w:rsid w:val="00F1502E"/>
    <w:rsid w:val="00F15833"/>
    <w:rsid w:val="00F16E32"/>
    <w:rsid w:val="00F17DA4"/>
    <w:rsid w:val="00F21F02"/>
    <w:rsid w:val="00F2294C"/>
    <w:rsid w:val="00F26194"/>
    <w:rsid w:val="00F263F5"/>
    <w:rsid w:val="00F27A0F"/>
    <w:rsid w:val="00F309CD"/>
    <w:rsid w:val="00F31A3D"/>
    <w:rsid w:val="00F360EB"/>
    <w:rsid w:val="00F36B38"/>
    <w:rsid w:val="00F3783F"/>
    <w:rsid w:val="00F42221"/>
    <w:rsid w:val="00F4241B"/>
    <w:rsid w:val="00F44C53"/>
    <w:rsid w:val="00F453B2"/>
    <w:rsid w:val="00F55DB9"/>
    <w:rsid w:val="00F577D2"/>
    <w:rsid w:val="00F602DB"/>
    <w:rsid w:val="00F632C1"/>
    <w:rsid w:val="00F66B8B"/>
    <w:rsid w:val="00F6716C"/>
    <w:rsid w:val="00F67493"/>
    <w:rsid w:val="00F6787E"/>
    <w:rsid w:val="00F700A1"/>
    <w:rsid w:val="00F71163"/>
    <w:rsid w:val="00F72E6E"/>
    <w:rsid w:val="00F845D0"/>
    <w:rsid w:val="00F84EB9"/>
    <w:rsid w:val="00F8715C"/>
    <w:rsid w:val="00F90405"/>
    <w:rsid w:val="00F9455D"/>
    <w:rsid w:val="00F96B62"/>
    <w:rsid w:val="00F97C6E"/>
    <w:rsid w:val="00FA0637"/>
    <w:rsid w:val="00FA11B6"/>
    <w:rsid w:val="00FA27F2"/>
    <w:rsid w:val="00FA4A94"/>
    <w:rsid w:val="00FA578C"/>
    <w:rsid w:val="00FA646E"/>
    <w:rsid w:val="00FA66F5"/>
    <w:rsid w:val="00FB11D8"/>
    <w:rsid w:val="00FB2BD2"/>
    <w:rsid w:val="00FB6994"/>
    <w:rsid w:val="00FC19EA"/>
    <w:rsid w:val="00FC2536"/>
    <w:rsid w:val="00FC3168"/>
    <w:rsid w:val="00FC508F"/>
    <w:rsid w:val="00FD01FF"/>
    <w:rsid w:val="00FD1B02"/>
    <w:rsid w:val="00FD2CFE"/>
    <w:rsid w:val="00FD581E"/>
    <w:rsid w:val="00FE11B7"/>
    <w:rsid w:val="00FE54BB"/>
    <w:rsid w:val="00FF08CD"/>
    <w:rsid w:val="00FF250B"/>
    <w:rsid w:val="00FF3DFD"/>
    <w:rsid w:val="00FF4AF3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58856"/>
  <w15:docId w15:val="{BEA3DBBE-F900-4D8B-B9A6-1E8C741A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10"/>
    <w:pPr>
      <w:widowControl w:val="0"/>
      <w:spacing w:after="200" w:line="276" w:lineRule="auto"/>
    </w:pPr>
    <w:rPr>
      <w:kern w:val="2"/>
      <w:sz w:val="18"/>
      <w:lang w:eastAsia="zh-CN"/>
    </w:rPr>
  </w:style>
  <w:style w:type="paragraph" w:styleId="Heading1">
    <w:name w:val="heading 1"/>
    <w:next w:val="Heading2"/>
    <w:link w:val="Heading1Char"/>
    <w:autoRedefine/>
    <w:uiPriority w:val="9"/>
    <w:qFormat/>
    <w:rsid w:val="0036642B"/>
    <w:pPr>
      <w:keepNext/>
      <w:keepLines/>
      <w:spacing w:after="0" w:line="360" w:lineRule="auto"/>
      <w:outlineLvl w:val="0"/>
    </w:pPr>
    <w:rPr>
      <w:rFonts w:ascii="Calibri" w:eastAsiaTheme="majorEastAsia" w:hAnsi="Calibri" w:cstheme="majorBidi"/>
      <w:b/>
      <w:noProof/>
      <w:color w:val="C00000"/>
      <w:w w:val="95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642E"/>
    <w:pPr>
      <w:keepNext/>
      <w:keepLines/>
      <w:spacing w:after="240"/>
      <w:outlineLvl w:val="1"/>
    </w:pPr>
    <w:rPr>
      <w:rFonts w:eastAsiaTheme="majorEastAsia" w:cstheme="minorHAnsi"/>
      <w:b/>
      <w:bCs/>
      <w:noProof/>
      <w:color w:val="1F4E79" w:themeColor="accent1" w:themeShade="80"/>
      <w:w w:val="95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6E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5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931"/>
    <w:pPr>
      <w:keepNext/>
      <w:keepLines/>
      <w:spacing w:before="40" w:after="0"/>
      <w:outlineLvl w:val="3"/>
    </w:pPr>
    <w:rPr>
      <w:rFonts w:eastAsiaTheme="majorEastAsia" w:cstheme="majorBidi"/>
      <w:iCs/>
      <w:color w:val="2E74B5" w:themeColor="accent1" w:themeShade="BF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42B"/>
    <w:rPr>
      <w:rFonts w:ascii="Calibri" w:eastAsiaTheme="majorEastAsia" w:hAnsi="Calibri" w:cstheme="majorBidi"/>
      <w:b/>
      <w:noProof/>
      <w:color w:val="C00000"/>
      <w:w w:val="95"/>
      <w:sz w:val="32"/>
      <w:szCs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6BE2"/>
    <w:pPr>
      <w:widowControl/>
      <w:numPr>
        <w:ilvl w:val="1"/>
      </w:numPr>
      <w:spacing w:before="120" w:after="280" w:line="240" w:lineRule="auto"/>
    </w:pPr>
    <w:rPr>
      <w:rFonts w:ascii="Times New Roman" w:hAnsi="Times New Roman"/>
      <w:b/>
      <w:spacing w:val="15"/>
      <w:kern w:val="0"/>
      <w:sz w:val="19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E56BE2"/>
    <w:rPr>
      <w:rFonts w:ascii="Times New Roman" w:hAnsi="Times New Roman"/>
      <w:b/>
      <w:spacing w:val="15"/>
    </w:rPr>
  </w:style>
  <w:style w:type="paragraph" w:customStyle="1" w:styleId="ChapterTitle">
    <w:name w:val="Chapter Title"/>
    <w:basedOn w:val="Normal"/>
    <w:rsid w:val="00A429F3"/>
    <w:pPr>
      <w:widowControl/>
      <w:spacing w:after="1600" w:line="720" w:lineRule="atLeast"/>
      <w:jc w:val="both"/>
    </w:pPr>
    <w:rPr>
      <w:rFonts w:ascii="Times New Roman" w:eastAsia="Times New Roman" w:hAnsi="Times New Roman" w:cs="Times New Roman"/>
      <w:kern w:val="0"/>
      <w:sz w:val="53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29F3"/>
    <w:rPr>
      <w:kern w:val="2"/>
      <w:sz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F3"/>
    <w:rPr>
      <w:kern w:val="2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FA66F5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7028F2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1"/>
      <w:szCs w:val="21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1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702"/>
    <w:pPr>
      <w:spacing w:line="240" w:lineRule="auto"/>
    </w:pPr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702"/>
    <w:rPr>
      <w:kern w:val="2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02"/>
    <w:rPr>
      <w:b/>
      <w:bCs/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0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02"/>
    <w:rPr>
      <w:rFonts w:ascii="Segoe UI" w:hAnsi="Segoe UI" w:cs="Segoe UI"/>
      <w:kern w:val="2"/>
      <w:sz w:val="16"/>
      <w:szCs w:val="1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931931"/>
    <w:rPr>
      <w:rFonts w:eastAsiaTheme="majorEastAsia" w:cstheme="majorBidi"/>
      <w:iCs/>
      <w:color w:val="2E74B5" w:themeColor="accent1" w:themeShade="BF"/>
      <w:kern w:val="2"/>
      <w:sz w:val="25"/>
      <w:lang w:eastAsia="zh-CN"/>
    </w:rPr>
  </w:style>
  <w:style w:type="paragraph" w:customStyle="1" w:styleId="Text1st">
    <w:name w:val="Text (1st)"/>
    <w:basedOn w:val="Normal"/>
    <w:next w:val="Normal"/>
    <w:rsid w:val="00A844FB"/>
    <w:pPr>
      <w:widowControl/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19"/>
      <w:szCs w:val="18"/>
      <w:lang w:eastAsia="en-US"/>
    </w:rPr>
  </w:style>
  <w:style w:type="paragraph" w:customStyle="1" w:styleId="Head1">
    <w:name w:val="Head 1"/>
    <w:rsid w:val="00A844FB"/>
    <w:pPr>
      <w:spacing w:before="720" w:after="240" w:line="240" w:lineRule="auto"/>
    </w:pPr>
    <w:rPr>
      <w:rFonts w:ascii="Arial" w:eastAsia="Times New Roman" w:hAnsi="Arial" w:cs="Times New Roman"/>
      <w:b/>
      <w:caps/>
      <w:noProof/>
      <w:sz w:val="21"/>
      <w:szCs w:val="18"/>
      <w:u w:val="single"/>
      <w:lang w:eastAsia="en-US"/>
    </w:rPr>
  </w:style>
  <w:style w:type="paragraph" w:customStyle="1" w:styleId="Head2">
    <w:name w:val="Head 2"/>
    <w:rsid w:val="00A844FB"/>
    <w:pPr>
      <w:spacing w:before="480" w:line="260" w:lineRule="exact"/>
    </w:pPr>
    <w:rPr>
      <w:rFonts w:ascii="Arial" w:eastAsia="Times New Roman" w:hAnsi="Arial" w:cs="Times New Roman"/>
      <w:b/>
      <w:noProof/>
      <w:sz w:val="21"/>
      <w:szCs w:val="18"/>
      <w:lang w:eastAsia="en-US"/>
    </w:rPr>
  </w:style>
  <w:style w:type="paragraph" w:customStyle="1" w:styleId="List1st">
    <w:name w:val="List 1st"/>
    <w:basedOn w:val="Normal"/>
    <w:rsid w:val="00A844FB"/>
    <w:pPr>
      <w:widowControl/>
      <w:tabs>
        <w:tab w:val="left" w:pos="630"/>
      </w:tabs>
      <w:spacing w:before="120" w:after="0" w:line="260" w:lineRule="atLeast"/>
      <w:ind w:left="634" w:hanging="274"/>
      <w:jc w:val="both"/>
    </w:pPr>
    <w:rPr>
      <w:rFonts w:ascii="Times New Roman" w:eastAsia="Times New Roman" w:hAnsi="Times New Roman" w:cs="Times New Roman"/>
      <w:kern w:val="0"/>
      <w:sz w:val="19"/>
      <w:szCs w:val="18"/>
      <w:lang w:eastAsia="en-US"/>
    </w:rPr>
  </w:style>
  <w:style w:type="paragraph" w:styleId="BodyTextIndent">
    <w:name w:val="Body Text Indent"/>
    <w:basedOn w:val="Normal"/>
    <w:link w:val="BodyTextIndentChar"/>
    <w:rsid w:val="00A844FB"/>
    <w:pPr>
      <w:widowControl/>
      <w:tabs>
        <w:tab w:val="left" w:pos="-720"/>
        <w:tab w:val="left" w:pos="0"/>
        <w:tab w:val="left" w:pos="720"/>
        <w:tab w:val="left" w:pos="1440"/>
      </w:tabs>
      <w:suppressAutoHyphens/>
      <w:spacing w:after="0" w:line="260" w:lineRule="exact"/>
      <w:ind w:left="2160" w:hanging="2160"/>
    </w:pPr>
    <w:rPr>
      <w:rFonts w:ascii="Times New Roman" w:eastAsia="Times New Roman" w:hAnsi="Times New Roman" w:cs="Times New Roman"/>
      <w:spacing w:val="-3"/>
      <w:kern w:val="0"/>
      <w:sz w:val="19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844FB"/>
    <w:rPr>
      <w:rFonts w:ascii="Times New Roman" w:eastAsia="Times New Roman" w:hAnsi="Times New Roman" w:cs="Times New Roman"/>
      <w:spacing w:val="-3"/>
      <w:szCs w:val="18"/>
      <w:lang w:eastAsia="en-US"/>
    </w:rPr>
  </w:style>
  <w:style w:type="character" w:styleId="Hyperlink">
    <w:name w:val="Hyperlink"/>
    <w:basedOn w:val="DefaultParagraphFont"/>
    <w:uiPriority w:val="99"/>
    <w:rsid w:val="00A844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F642E"/>
    <w:rPr>
      <w:rFonts w:eastAsiaTheme="majorEastAsia" w:cstheme="minorHAnsi"/>
      <w:b/>
      <w:bCs/>
      <w:noProof/>
      <w:color w:val="1F4E79" w:themeColor="accent1" w:themeShade="80"/>
      <w:w w:val="95"/>
      <w:kern w:val="2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700A1"/>
    <w:pPr>
      <w:spacing w:before="240" w:line="259" w:lineRule="auto"/>
      <w:outlineLvl w:val="9"/>
    </w:pPr>
    <w:rPr>
      <w:rFonts w:asciiTheme="majorHAnsi" w:hAnsiTheme="majorHAnsi"/>
      <w:noProof w:val="0"/>
      <w:color w:val="2E74B5" w:themeColor="accent1" w:themeShade="BF"/>
      <w:w w:val="100"/>
      <w:sz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439AA"/>
    <w:pPr>
      <w:tabs>
        <w:tab w:val="left" w:pos="900"/>
        <w:tab w:val="right" w:leader="dot" w:pos="9450"/>
      </w:tabs>
      <w:spacing w:after="100"/>
      <w:ind w:left="540" w:hanging="33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7640"/>
    <w:pPr>
      <w:widowControl/>
      <w:tabs>
        <w:tab w:val="right" w:leader="dot" w:pos="9440"/>
      </w:tabs>
      <w:spacing w:after="100" w:line="259" w:lineRule="auto"/>
      <w:ind w:left="720"/>
    </w:pPr>
    <w:rPr>
      <w:rFonts w:cs="Times New Roman"/>
      <w:kern w:val="0"/>
      <w:sz w:val="19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D74E0"/>
    <w:pPr>
      <w:tabs>
        <w:tab w:val="right" w:leader="dot" w:pos="9350"/>
      </w:tabs>
      <w:spacing w:after="0"/>
    </w:pPr>
    <w:rPr>
      <w:b/>
      <w:bCs/>
      <w:noProof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2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23E"/>
    <w:rPr>
      <w:kern w:val="2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6A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4980"/>
  </w:style>
  <w:style w:type="paragraph" w:customStyle="1" w:styleId="heading0">
    <w:name w:val="heading 0"/>
    <w:basedOn w:val="Normal"/>
    <w:rsid w:val="0061692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  <w:jc w:val="both"/>
    </w:pPr>
    <w:rPr>
      <w:rFonts w:ascii="Geneva" w:eastAsia="Times New Roman" w:hAnsi="Geneva" w:cs="Times New Roman"/>
      <w:caps/>
      <w:kern w:val="0"/>
      <w:sz w:val="21"/>
      <w:szCs w:val="18"/>
    </w:rPr>
  </w:style>
  <w:style w:type="table" w:styleId="GridTable1Light-Accent1">
    <w:name w:val="Grid Table 1 Light Accent 1"/>
    <w:basedOn w:val="TableNormal"/>
    <w:uiPriority w:val="46"/>
    <w:rsid w:val="006169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8121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D76E4"/>
    <w:rPr>
      <w:rFonts w:eastAsiaTheme="majorEastAsia" w:cstheme="majorBidi"/>
      <w:color w:val="1F4D78" w:themeColor="accent1" w:themeShade="7F"/>
      <w:kern w:val="2"/>
      <w:sz w:val="25"/>
      <w:szCs w:val="21"/>
      <w:lang w:eastAsia="zh-CN"/>
    </w:rPr>
  </w:style>
  <w:style w:type="paragraph" w:customStyle="1" w:styleId="hmquestiontitle">
    <w:name w:val="hm_questiontitle"/>
    <w:basedOn w:val="Normal"/>
    <w:rsid w:val="00447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ja-JP"/>
    </w:rPr>
  </w:style>
  <w:style w:type="character" w:styleId="Strong">
    <w:name w:val="Strong"/>
    <w:basedOn w:val="DefaultParagraphFont"/>
    <w:uiPriority w:val="22"/>
    <w:qFormat/>
    <w:rsid w:val="00447859"/>
    <w:rPr>
      <w:b/>
      <w:bCs/>
    </w:rPr>
  </w:style>
  <w:style w:type="paragraph" w:styleId="List">
    <w:name w:val="List"/>
    <w:basedOn w:val="Normal"/>
    <w:unhideWhenUsed/>
    <w:rsid w:val="006F6833"/>
    <w:pPr>
      <w:widowControl/>
      <w:autoSpaceDE w:val="0"/>
      <w:autoSpaceDN w:val="0"/>
      <w:spacing w:before="240" w:after="0" w:line="360" w:lineRule="atLeast"/>
      <w:ind w:left="720" w:hanging="720"/>
      <w:jc w:val="both"/>
    </w:pPr>
    <w:rPr>
      <w:rFonts w:ascii="Palatino" w:eastAsia="Times New Roman" w:hAnsi="Palatino" w:cs="Times New Roman"/>
      <w:kern w:val="0"/>
      <w:sz w:val="32"/>
      <w:szCs w:val="32"/>
      <w:lang w:eastAsia="en-US"/>
    </w:rPr>
  </w:style>
  <w:style w:type="table" w:styleId="GridTable1Light-Accent6">
    <w:name w:val="Grid Table 1 Light Accent 6"/>
    <w:basedOn w:val="TableNormal"/>
    <w:uiPriority w:val="46"/>
    <w:rsid w:val="001E74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74CB"/>
  </w:style>
  <w:style w:type="character" w:customStyle="1" w:styleId="DateChar">
    <w:name w:val="Date Char"/>
    <w:basedOn w:val="DefaultParagraphFont"/>
    <w:link w:val="Date"/>
    <w:uiPriority w:val="99"/>
    <w:semiHidden/>
    <w:rsid w:val="001E74CB"/>
    <w:rPr>
      <w:kern w:val="2"/>
      <w:sz w:val="18"/>
      <w:lang w:eastAsia="zh-CN"/>
    </w:rPr>
  </w:style>
  <w:style w:type="paragraph" w:customStyle="1" w:styleId="MC-Foils">
    <w:name w:val="MC-Foils"/>
    <w:basedOn w:val="Normal"/>
    <w:rsid w:val="00422C8A"/>
    <w:pPr>
      <w:widowControl/>
      <w:tabs>
        <w:tab w:val="decimal" w:pos="360"/>
        <w:tab w:val="left" w:pos="720"/>
        <w:tab w:val="left" w:pos="1080"/>
      </w:tabs>
      <w:spacing w:after="0" w:line="240" w:lineRule="auto"/>
      <w:ind w:left="1080" w:hanging="360"/>
      <w:jc w:val="both"/>
    </w:pPr>
    <w:rPr>
      <w:rFonts w:ascii="Arial" w:eastAsia="Times New Roman" w:hAnsi="Arial" w:cs="Times New Roman"/>
      <w:snapToGrid w:val="0"/>
      <w:kern w:val="0"/>
      <w:sz w:val="19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2CA"/>
    <w:rPr>
      <w:kern w:val="2"/>
      <w:sz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57F5E"/>
    <w:rPr>
      <w:color w:val="605E5C"/>
      <w:shd w:val="clear" w:color="auto" w:fill="E1DFDD"/>
    </w:rPr>
  </w:style>
  <w:style w:type="paragraph" w:customStyle="1" w:styleId="Review">
    <w:name w:val="Review"/>
    <w:basedOn w:val="BlockText"/>
    <w:rsid w:val="007D47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360"/>
        <w:tab w:val="left" w:pos="540"/>
      </w:tabs>
      <w:spacing w:after="0" w:line="280" w:lineRule="exact"/>
      <w:ind w:left="547" w:right="0" w:hanging="547"/>
      <w:jc w:val="both"/>
    </w:pPr>
    <w:rPr>
      <w:rFonts w:ascii="Helvetica" w:eastAsia="Times New Roman" w:hAnsi="Helvetica" w:cs="Times New Roman"/>
      <w:i w:val="0"/>
      <w:iCs w:val="0"/>
      <w:color w:val="auto"/>
      <w:kern w:val="0"/>
      <w:sz w:val="21"/>
      <w:szCs w:val="18"/>
      <w:lang w:eastAsia="en-US"/>
    </w:rPr>
  </w:style>
  <w:style w:type="paragraph" w:styleId="BlockText">
    <w:name w:val="Block Text"/>
    <w:basedOn w:val="Normal"/>
    <w:uiPriority w:val="99"/>
    <w:semiHidden/>
    <w:unhideWhenUsed/>
    <w:rsid w:val="007D476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5257FA"/>
    <w:pPr>
      <w:spacing w:line="240" w:lineRule="auto"/>
    </w:pPr>
    <w:rPr>
      <w:i/>
      <w:iCs/>
      <w:color w:val="44546A" w:themeColor="text2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202D0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096BA4"/>
    <w:pPr>
      <w:widowControl/>
      <w:numPr>
        <w:numId w:val="1"/>
      </w:numPr>
      <w:tabs>
        <w:tab w:val="clear" w:pos="360"/>
      </w:tabs>
      <w:ind w:left="0" w:firstLine="0"/>
      <w:contextualSpacing/>
    </w:pPr>
    <w:rPr>
      <w:kern w:val="0"/>
      <w:sz w:val="19"/>
      <w:lang w:eastAsia="en-US"/>
    </w:rPr>
  </w:style>
  <w:style w:type="table" w:styleId="LightList-Accent1">
    <w:name w:val="Light List Accent 1"/>
    <w:basedOn w:val="TableNormal"/>
    <w:uiPriority w:val="61"/>
    <w:semiHidden/>
    <w:unhideWhenUsed/>
    <w:rsid w:val="00096BA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ng-tns-c256135399-19">
    <w:name w:val="ng-tns-c256135399-19"/>
    <w:basedOn w:val="Normal"/>
    <w:rsid w:val="0054050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1"/>
    </w:rPr>
  </w:style>
  <w:style w:type="character" w:customStyle="1" w:styleId="ListParagraphChar">
    <w:name w:val="List Paragraph Char"/>
    <w:link w:val="ListParagraph"/>
    <w:uiPriority w:val="34"/>
    <w:rsid w:val="00A346B1"/>
    <w:rPr>
      <w:rFonts w:ascii="Times New Roman" w:eastAsia="Times New Roman" w:hAnsi="Times New Roman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08B4"/>
    <w:pPr>
      <w:spacing w:after="0" w:line="240" w:lineRule="auto"/>
    </w:pPr>
    <w:rPr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8B4"/>
    <w:rPr>
      <w:kern w:val="2"/>
      <w:sz w:val="18"/>
      <w:szCs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408B4"/>
    <w:rPr>
      <w:vertAlign w:val="superscript"/>
    </w:rPr>
  </w:style>
  <w:style w:type="paragraph" w:styleId="ListNumber">
    <w:name w:val="List Number"/>
    <w:basedOn w:val="Normal"/>
    <w:uiPriority w:val="99"/>
    <w:semiHidden/>
    <w:unhideWhenUsed/>
    <w:rsid w:val="00424634"/>
    <w:pPr>
      <w:numPr>
        <w:numId w:val="3"/>
      </w:numPr>
      <w:contextualSpacing/>
    </w:pPr>
  </w:style>
  <w:style w:type="paragraph" w:customStyle="1" w:styleId="Textbook">
    <w:name w:val="Textbook"/>
    <w:rsid w:val="00E70B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b/>
      <w:sz w:val="25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78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7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53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30">
                  <w:marLeft w:val="30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249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174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46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556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40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9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6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61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317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55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9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0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2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0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3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2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72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0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7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9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6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5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70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611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049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12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903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147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70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185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9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0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5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04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22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9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2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56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98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9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1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43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69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36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82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35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91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34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31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32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5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2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478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23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4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35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45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8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4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04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76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4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3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196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98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6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7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2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0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38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97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74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8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59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96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592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3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73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0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65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3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31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124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13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245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4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30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93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46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95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6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2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9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6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9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9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05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96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284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9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1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5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8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2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3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3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19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7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32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7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79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59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72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890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1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30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3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4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5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70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9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5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0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4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2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3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5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2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1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8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7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08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616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18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2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1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4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92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8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561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952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1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4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7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0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645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7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6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64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2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9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C1A3-8818-4E81-AF83-C1C9030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Keejae</dc:creator>
  <cp:keywords/>
  <dc:description/>
  <cp:lastModifiedBy>Hong, Philip Keejae</cp:lastModifiedBy>
  <cp:revision>4</cp:revision>
  <cp:lastPrinted>2022-05-13T18:35:00Z</cp:lastPrinted>
  <dcterms:created xsi:type="dcterms:W3CDTF">2026-07-15T21:48:00Z</dcterms:created>
  <dcterms:modified xsi:type="dcterms:W3CDTF">2026-07-15T22:02:00Z</dcterms:modified>
</cp:coreProperties>
</file>